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12D4" w14:textId="77777777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0C713D">
        <w:rPr>
          <w:rFonts w:ascii="Palatino Linotype" w:hAnsi="Palatino Linotype"/>
          <w:b/>
          <w:bCs/>
          <w:smallCaps/>
          <w:sz w:val="18"/>
          <w:szCs w:val="18"/>
        </w:rPr>
        <w:t>1596/2023</w:t>
      </w:r>
    </w:p>
    <w:p w14:paraId="52033CC9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13FC8E7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670B369C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43ADFB4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1A4DED8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D05F83C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910E1A0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7AC8A1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0139B14E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1D53ABDE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DF535C6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31CAEE8" w14:textId="77777777" w:rsidR="000C713D" w:rsidRPr="00307109" w:rsidRDefault="000C713D" w:rsidP="000C713D">
      <w:pPr>
        <w:rPr>
          <w:rFonts w:ascii="Palatino Linotype" w:hAnsi="Palatino Linotype"/>
          <w:b/>
          <w:snapToGrid w:val="0"/>
          <w:sz w:val="19"/>
          <w:szCs w:val="19"/>
        </w:rPr>
      </w:pPr>
      <w:r w:rsidRPr="00307109">
        <w:rPr>
          <w:rFonts w:ascii="Palatino Linotype" w:hAnsi="Palatino Linotype"/>
          <w:b/>
          <w:snapToGrid w:val="0"/>
          <w:sz w:val="19"/>
          <w:szCs w:val="19"/>
        </w:rPr>
        <w:t>Galerie výtvarného umění v Chebu</w:t>
      </w:r>
    </w:p>
    <w:p w14:paraId="6E6EBE6D" w14:textId="77777777" w:rsidR="000C713D" w:rsidRPr="00307109" w:rsidRDefault="000C713D" w:rsidP="000C713D">
      <w:pPr>
        <w:rPr>
          <w:rFonts w:ascii="Palatino Linotype" w:hAnsi="Palatino Linotype"/>
          <w:snapToGrid w:val="0"/>
          <w:sz w:val="19"/>
          <w:szCs w:val="19"/>
        </w:rPr>
      </w:pPr>
      <w:r w:rsidRPr="00307109">
        <w:rPr>
          <w:rFonts w:ascii="Palatino Linotype" w:hAnsi="Palatino Linotype"/>
          <w:snapToGrid w:val="0"/>
          <w:sz w:val="19"/>
          <w:szCs w:val="19"/>
        </w:rPr>
        <w:t>příspěvková organizace Karlovarského kraje</w:t>
      </w:r>
    </w:p>
    <w:p w14:paraId="298C5060" w14:textId="77777777" w:rsidR="000C713D" w:rsidRPr="00307109" w:rsidRDefault="000C713D" w:rsidP="000C713D">
      <w:pPr>
        <w:rPr>
          <w:rFonts w:ascii="Palatino Linotype" w:hAnsi="Palatino Linotype"/>
          <w:snapToGrid w:val="0"/>
          <w:sz w:val="19"/>
          <w:szCs w:val="19"/>
        </w:rPr>
      </w:pPr>
      <w:r w:rsidRPr="00307109">
        <w:rPr>
          <w:rFonts w:ascii="Palatino Linotype" w:hAnsi="Palatino Linotype"/>
          <w:snapToGrid w:val="0"/>
          <w:sz w:val="19"/>
          <w:szCs w:val="19"/>
        </w:rPr>
        <w:t>náměstí Krále Jiřího z Poděbrad 16, 350 02 Cheb</w:t>
      </w:r>
    </w:p>
    <w:p w14:paraId="06F43CFC" w14:textId="77777777" w:rsidR="000C713D" w:rsidRPr="00307109" w:rsidRDefault="000C713D" w:rsidP="000C713D">
      <w:pPr>
        <w:rPr>
          <w:rFonts w:ascii="Palatino Linotype" w:hAnsi="Palatino Linotype"/>
          <w:snapToGrid w:val="0"/>
          <w:sz w:val="19"/>
          <w:szCs w:val="19"/>
        </w:rPr>
      </w:pPr>
      <w:r w:rsidRPr="00307109">
        <w:rPr>
          <w:rFonts w:ascii="Palatino Linotype" w:hAnsi="Palatino Linotype"/>
          <w:snapToGrid w:val="0"/>
          <w:sz w:val="19"/>
          <w:szCs w:val="19"/>
        </w:rPr>
        <w:t>zastoupená Mgr. Marcelem Fišerem, PhD., ředitelem</w:t>
      </w:r>
    </w:p>
    <w:p w14:paraId="62D4354F" w14:textId="77777777" w:rsidR="000C713D" w:rsidRPr="00307109" w:rsidRDefault="000C713D" w:rsidP="000C713D">
      <w:pPr>
        <w:rPr>
          <w:rFonts w:ascii="Palatino Linotype" w:hAnsi="Palatino Linotype"/>
          <w:snapToGrid w:val="0"/>
          <w:sz w:val="19"/>
          <w:szCs w:val="19"/>
        </w:rPr>
      </w:pPr>
      <w:r w:rsidRPr="00307109">
        <w:rPr>
          <w:rFonts w:ascii="Palatino Linotype" w:hAnsi="Palatino Linotype"/>
          <w:snapToGrid w:val="0"/>
          <w:sz w:val="19"/>
          <w:szCs w:val="19"/>
        </w:rPr>
        <w:t>IČ: 00369021</w:t>
      </w:r>
    </w:p>
    <w:p w14:paraId="020E0686" w14:textId="77777777" w:rsidR="000C713D" w:rsidRPr="00307109" w:rsidRDefault="000C713D" w:rsidP="000C713D">
      <w:pPr>
        <w:rPr>
          <w:rFonts w:ascii="Palatino Linotype" w:hAnsi="Palatino Linotype"/>
          <w:snapToGrid w:val="0"/>
          <w:sz w:val="19"/>
          <w:szCs w:val="19"/>
        </w:rPr>
      </w:pPr>
      <w:r w:rsidRPr="00307109">
        <w:rPr>
          <w:rFonts w:ascii="Palatino Linotype" w:hAnsi="Palatino Linotype"/>
          <w:snapToGrid w:val="0"/>
          <w:sz w:val="19"/>
          <w:szCs w:val="19"/>
        </w:rPr>
        <w:t>DIČ: CZ 00369021</w:t>
      </w:r>
    </w:p>
    <w:p w14:paraId="6F1CE897" w14:textId="77777777" w:rsidR="000C713D" w:rsidRPr="00307109" w:rsidRDefault="000C713D" w:rsidP="000C713D">
      <w:pPr>
        <w:rPr>
          <w:rFonts w:ascii="Palatino Linotype" w:hAnsi="Palatino Linotype"/>
          <w:b/>
          <w:snapToGrid w:val="0"/>
          <w:sz w:val="19"/>
          <w:szCs w:val="19"/>
        </w:rPr>
      </w:pPr>
      <w:r w:rsidRPr="00307109">
        <w:rPr>
          <w:rFonts w:ascii="Palatino Linotype" w:hAnsi="Palatino Linotype"/>
          <w:b/>
          <w:snapToGrid w:val="0"/>
          <w:sz w:val="19"/>
          <w:szCs w:val="19"/>
        </w:rPr>
        <w:t xml:space="preserve">níže „Vypůjčitel“ </w:t>
      </w:r>
    </w:p>
    <w:p w14:paraId="4313E59D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6D5C9312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13830DFB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0C713D">
        <w:rPr>
          <w:rFonts w:ascii="Palatino Linotype" w:hAnsi="Palatino Linotype"/>
          <w:sz w:val="18"/>
          <w:szCs w:val="18"/>
        </w:rPr>
        <w:t>o 1 listu</w:t>
      </w:r>
      <w:r w:rsidR="006C78DB" w:rsidRPr="000C713D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25BC1427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3B5DD7F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A32D043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2A6C504A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1850F855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</w:t>
      </w:r>
      <w:r w:rsidRPr="000465C7">
        <w:rPr>
          <w:rFonts w:ascii="Palatino Linotype" w:hAnsi="Palatino Linotype"/>
          <w:sz w:val="18"/>
          <w:szCs w:val="18"/>
        </w:rPr>
        <w:t>uhradit veškeré náklady spojené s realizací výpůjčky</w:t>
      </w:r>
      <w:r w:rsidR="00850BC7" w:rsidRPr="000465C7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0465C7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0465C7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0465C7">
        <w:rPr>
          <w:rFonts w:ascii="Palatino Linotype" w:hAnsi="Palatino Linotype"/>
          <w:snapToGrid/>
          <w:sz w:val="18"/>
          <w:szCs w:val="18"/>
        </w:rPr>
        <w:t> </w:t>
      </w:r>
      <w:r w:rsidR="00850BC7" w:rsidRPr="000465C7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0465C7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0465C7">
        <w:rPr>
          <w:rFonts w:ascii="Palatino Linotype" w:hAnsi="Palatino Linotype"/>
          <w:snapToGrid/>
          <w:sz w:val="18"/>
          <w:szCs w:val="18"/>
        </w:rPr>
        <w:t>.</w:t>
      </w:r>
    </w:p>
    <w:p w14:paraId="7553995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232F5F60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6B6AB09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704FB4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1528A0A5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52A7A94A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05166370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6F17436" w14:textId="1ECBDEBE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5E3A0E">
        <w:rPr>
          <w:rFonts w:ascii="Palatino Linotype" w:hAnsi="Palatino Linotype"/>
          <w:sz w:val="18"/>
          <w:szCs w:val="18"/>
        </w:rPr>
        <w:t xml:space="preserve">přímým transportem </w:t>
      </w:r>
      <w:r w:rsidRPr="001D381F">
        <w:rPr>
          <w:rFonts w:ascii="Palatino Linotype" w:hAnsi="Palatino Linotype"/>
          <w:sz w:val="18"/>
          <w:szCs w:val="18"/>
        </w:rPr>
        <w:t xml:space="preserve">v klimatizovaném prostoru při teplotě </w:t>
      </w:r>
      <w:r w:rsidRPr="005E3A0E">
        <w:rPr>
          <w:rFonts w:ascii="Palatino Linotype" w:hAnsi="Palatino Linotype"/>
          <w:sz w:val="18"/>
          <w:szCs w:val="18"/>
        </w:rPr>
        <w:t>20°C, odpruženým vozem speciálně upraveným pro přepravu uměleckých děl, v balení do hedvábného papíru v první vrstvě a měkkého materiálu – bublinové folie</w:t>
      </w:r>
      <w:r w:rsidR="005E3A0E" w:rsidRPr="005E3A0E">
        <w:rPr>
          <w:rFonts w:ascii="Palatino Linotype" w:hAnsi="Palatino Linotype"/>
          <w:sz w:val="18"/>
          <w:szCs w:val="18"/>
        </w:rPr>
        <w:t xml:space="preserve"> s důkladně přelepenými spoji.</w:t>
      </w:r>
    </w:p>
    <w:p w14:paraId="3804221F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19DC553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6CA7AE4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7D5012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419A13A7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4EF0C974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66D548A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B50ED1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AA4D669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00C25D6E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5E3A0E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B86EBED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4215A7F5" w14:textId="2D205947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</w:t>
      </w:r>
      <w:r w:rsidR="000666EC" w:rsidRPr="005E3A0E">
        <w:rPr>
          <w:rFonts w:ascii="Palatino Linotype" w:hAnsi="Palatino Linotype"/>
          <w:sz w:val="18"/>
          <w:szCs w:val="18"/>
        </w:rPr>
        <w:t xml:space="preserve">CROM, tj. při teplotě </w:t>
      </w:r>
      <w:r w:rsidR="00850BC7" w:rsidRPr="005E3A0E">
        <w:rPr>
          <w:rFonts w:ascii="Palatino Linotype" w:hAnsi="Palatino Linotype"/>
          <w:sz w:val="18"/>
          <w:szCs w:val="18"/>
        </w:rPr>
        <w:t>20 ± 2°</w:t>
      </w:r>
      <w:r w:rsidR="000666EC" w:rsidRPr="005E3A0E">
        <w:rPr>
          <w:rFonts w:ascii="Palatino Linotype" w:hAnsi="Palatino Linotype"/>
          <w:sz w:val="18"/>
          <w:szCs w:val="18"/>
        </w:rPr>
        <w:t>C</w:t>
      </w:r>
      <w:r w:rsidR="005E3A0E" w:rsidRPr="005E3A0E">
        <w:rPr>
          <w:rFonts w:ascii="Palatino Linotype" w:hAnsi="Palatino Linotype"/>
          <w:sz w:val="18"/>
          <w:szCs w:val="18"/>
        </w:rPr>
        <w:t xml:space="preserve">, </w:t>
      </w:r>
      <w:r w:rsidR="000666EC" w:rsidRPr="005E3A0E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5E3A0E">
        <w:rPr>
          <w:rFonts w:ascii="Palatino Linotype" w:hAnsi="Palatino Linotype"/>
          <w:sz w:val="18"/>
          <w:szCs w:val="18"/>
        </w:rPr>
        <w:t>50</w:t>
      </w:r>
      <w:r w:rsidR="000666EC" w:rsidRPr="005E3A0E">
        <w:rPr>
          <w:rFonts w:ascii="Palatino Linotype" w:hAnsi="Palatino Linotype"/>
          <w:sz w:val="18"/>
          <w:szCs w:val="18"/>
        </w:rPr>
        <w:t xml:space="preserve"> </w:t>
      </w:r>
      <w:r w:rsidR="00850BC7" w:rsidRPr="005E3A0E">
        <w:rPr>
          <w:rFonts w:ascii="Palatino Linotype" w:hAnsi="Palatino Linotype"/>
          <w:sz w:val="18"/>
          <w:szCs w:val="18"/>
        </w:rPr>
        <w:t xml:space="preserve">± </w:t>
      </w:r>
      <w:r w:rsidR="000666EC" w:rsidRPr="005E3A0E">
        <w:rPr>
          <w:rFonts w:ascii="Palatino Linotype" w:hAnsi="Palatino Linotype"/>
          <w:sz w:val="18"/>
          <w:szCs w:val="18"/>
        </w:rPr>
        <w:t>5 %</w:t>
      </w:r>
      <w:r w:rsidR="005E3A0E" w:rsidRPr="005E3A0E">
        <w:rPr>
          <w:rFonts w:ascii="Palatino Linotype" w:hAnsi="Palatino Linotype"/>
          <w:sz w:val="18"/>
          <w:szCs w:val="18"/>
        </w:rPr>
        <w:t xml:space="preserve"> a intenzitě osvětlení max. 150 luxů.</w:t>
      </w:r>
    </w:p>
    <w:p w14:paraId="53D94489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51271023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2A2FCC8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21C87E58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23A3A8D9" w14:textId="7DC22F0F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58914D1F" w14:textId="77777777" w:rsidR="00526F63" w:rsidRPr="005E3A0E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5E3A0E">
        <w:rPr>
          <w:rFonts w:ascii="Palatino Linotype" w:hAnsi="Palatino Linotype"/>
          <w:sz w:val="18"/>
          <w:szCs w:val="18"/>
        </w:rPr>
        <w:t>Uveřejnění Smlouvy v registru smluv</w:t>
      </w:r>
    </w:p>
    <w:p w14:paraId="59487241" w14:textId="77777777" w:rsidR="002D5827" w:rsidRPr="005E3A0E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5E3A0E">
        <w:rPr>
          <w:rFonts w:ascii="Palatino Linotype" w:hAnsi="Palatino Linotype"/>
          <w:sz w:val="18"/>
          <w:szCs w:val="18"/>
        </w:rPr>
        <w:t xml:space="preserve">Tuto </w:t>
      </w:r>
      <w:r w:rsidR="0058488F" w:rsidRPr="005E3A0E">
        <w:rPr>
          <w:rFonts w:ascii="Palatino Linotype" w:hAnsi="Palatino Linotype"/>
          <w:sz w:val="18"/>
          <w:szCs w:val="18"/>
        </w:rPr>
        <w:t>S</w:t>
      </w:r>
      <w:r w:rsidRPr="005E3A0E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5E3A0E">
        <w:rPr>
          <w:rFonts w:ascii="Palatino Linotype" w:hAnsi="Palatino Linotype"/>
          <w:sz w:val="18"/>
          <w:szCs w:val="18"/>
        </w:rPr>
        <w:t>Půjčitel. Příloha č. 1 této S</w:t>
      </w:r>
      <w:r w:rsidRPr="005E3A0E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5E3A0E">
        <w:rPr>
          <w:rFonts w:ascii="Palatino Linotype" w:hAnsi="Palatino Linotype"/>
          <w:sz w:val="18"/>
          <w:szCs w:val="18"/>
        </w:rPr>
        <w:t>ědictví a sbírek P</w:t>
      </w:r>
      <w:r w:rsidRPr="005E3A0E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5E3A0E">
        <w:rPr>
          <w:rFonts w:ascii="Palatino Linotype" w:hAnsi="Palatino Linotype"/>
          <w:sz w:val="18"/>
          <w:szCs w:val="18"/>
        </w:rPr>
        <w:t>P</w:t>
      </w:r>
      <w:r w:rsidRPr="005E3A0E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5E3A0E">
        <w:rPr>
          <w:rFonts w:ascii="Palatino Linotype" w:hAnsi="Palatino Linotype"/>
          <w:sz w:val="18"/>
          <w:szCs w:val="18"/>
        </w:rPr>
        <w:t>S</w:t>
      </w:r>
      <w:r w:rsidRPr="005E3A0E">
        <w:rPr>
          <w:rFonts w:ascii="Palatino Linotype" w:hAnsi="Palatino Linotype"/>
          <w:sz w:val="18"/>
          <w:szCs w:val="18"/>
        </w:rPr>
        <w:t xml:space="preserve">mlouvy </w:t>
      </w:r>
      <w:r w:rsidR="0058488F" w:rsidRPr="005E3A0E">
        <w:rPr>
          <w:rFonts w:ascii="Palatino Linotype" w:hAnsi="Palatino Linotype"/>
          <w:sz w:val="18"/>
          <w:szCs w:val="18"/>
        </w:rPr>
        <w:t>V</w:t>
      </w:r>
      <w:r w:rsidRPr="005E3A0E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5E3A0E">
        <w:rPr>
          <w:rFonts w:ascii="Palatino Linotype" w:hAnsi="Palatino Linotype"/>
          <w:sz w:val="18"/>
          <w:szCs w:val="18"/>
        </w:rPr>
        <w:t>P</w:t>
      </w:r>
      <w:r w:rsidRPr="005E3A0E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5E3A0E">
        <w:rPr>
          <w:rFonts w:ascii="Palatino Linotype" w:hAnsi="Palatino Linotype"/>
          <w:sz w:val="18"/>
          <w:szCs w:val="18"/>
        </w:rPr>
        <w:t>P</w:t>
      </w:r>
      <w:r w:rsidRPr="005E3A0E">
        <w:rPr>
          <w:rFonts w:ascii="Palatino Linotype" w:hAnsi="Palatino Linotype"/>
          <w:sz w:val="18"/>
          <w:szCs w:val="18"/>
        </w:rPr>
        <w:t xml:space="preserve">ůjčiteli v souvislosti s tímto neoprávněným </w:t>
      </w:r>
      <w:r w:rsidRPr="005E3A0E">
        <w:rPr>
          <w:rFonts w:ascii="Palatino Linotype" w:hAnsi="Palatino Linotype"/>
          <w:sz w:val="18"/>
          <w:szCs w:val="18"/>
        </w:rPr>
        <w:lastRenderedPageBreak/>
        <w:t xml:space="preserve">zveřejněním vznikne a </w:t>
      </w:r>
      <w:r w:rsidR="0058488F" w:rsidRPr="005E3A0E">
        <w:rPr>
          <w:rFonts w:ascii="Palatino Linotype" w:hAnsi="Palatino Linotype"/>
          <w:sz w:val="18"/>
          <w:szCs w:val="18"/>
        </w:rPr>
        <w:t>P</w:t>
      </w:r>
      <w:r w:rsidRPr="005E3A0E">
        <w:rPr>
          <w:rFonts w:ascii="Palatino Linotype" w:hAnsi="Palatino Linotype"/>
          <w:sz w:val="18"/>
          <w:szCs w:val="18"/>
        </w:rPr>
        <w:t>ůj</w:t>
      </w:r>
      <w:r w:rsidR="0058488F" w:rsidRPr="005E3A0E">
        <w:rPr>
          <w:rFonts w:ascii="Palatino Linotype" w:hAnsi="Palatino Linotype"/>
          <w:sz w:val="18"/>
          <w:szCs w:val="18"/>
        </w:rPr>
        <w:t>čitel je dále oprávněn od této S</w:t>
      </w:r>
      <w:r w:rsidRPr="005E3A0E">
        <w:rPr>
          <w:rFonts w:ascii="Palatino Linotype" w:hAnsi="Palatino Linotype"/>
          <w:sz w:val="18"/>
          <w:szCs w:val="18"/>
        </w:rPr>
        <w:t>mlouvy odstoupit.</w:t>
      </w:r>
      <w:r w:rsidR="003C4538" w:rsidRPr="005E3A0E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5E3A0E">
        <w:rPr>
          <w:rFonts w:ascii="Palatino Linotype" w:hAnsi="Palatino Linotype"/>
          <w:sz w:val="18"/>
          <w:szCs w:val="18"/>
        </w:rPr>
        <w:t>S</w:t>
      </w:r>
      <w:r w:rsidR="003C4538" w:rsidRPr="005E3A0E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5E3A0E">
        <w:rPr>
          <w:rFonts w:ascii="Palatino Linotype" w:hAnsi="Palatino Linotype"/>
          <w:sz w:val="18"/>
          <w:szCs w:val="18"/>
        </w:rPr>
        <w:t>S</w:t>
      </w:r>
      <w:r w:rsidR="003C4538" w:rsidRPr="005E3A0E">
        <w:rPr>
          <w:rFonts w:ascii="Palatino Linotype" w:hAnsi="Palatino Linotype"/>
          <w:sz w:val="18"/>
          <w:szCs w:val="18"/>
        </w:rPr>
        <w:t>mlouvy písemně upozornit.</w:t>
      </w:r>
    </w:p>
    <w:p w14:paraId="4B541934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7457C7D0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6699744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280F334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6A2F9A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F382A85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5E3A0E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5E3A0E">
        <w:rPr>
          <w:rFonts w:ascii="Palatino Linotype" w:hAnsi="Palatino Linotype"/>
          <w:sz w:val="18"/>
          <w:szCs w:val="18"/>
        </w:rPr>
        <w:t>dnem jejího podpisu a účinnosti</w:t>
      </w:r>
      <w:r w:rsidRPr="005E3A0E">
        <w:rPr>
          <w:rFonts w:ascii="Palatino Linotype" w:hAnsi="Palatino Linotype"/>
          <w:sz w:val="18"/>
          <w:szCs w:val="18"/>
        </w:rPr>
        <w:t xml:space="preserve"> dnem uveřejnění v registru smluv.</w:t>
      </w:r>
    </w:p>
    <w:p w14:paraId="68C3FDF1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1F1E749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842A219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F519D55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90D9048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8650228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61096DD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578906D" w14:textId="2B5EBA5E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5E3A0E">
        <w:rPr>
          <w:rFonts w:ascii="Palatino Linotype" w:hAnsi="Palatino Linotype"/>
          <w:snapToGrid w:val="0"/>
          <w:sz w:val="18"/>
          <w:szCs w:val="18"/>
        </w:rPr>
        <w:t>Mgr. Marcel Fišer, Ph.D.</w:t>
      </w:r>
    </w:p>
    <w:p w14:paraId="1D496DE8" w14:textId="25F0DEB9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5E3A0E">
        <w:rPr>
          <w:rFonts w:ascii="Palatino Linotype" w:hAnsi="Palatino Linotype"/>
          <w:snapToGrid w:val="0"/>
          <w:sz w:val="18"/>
          <w:szCs w:val="18"/>
        </w:rPr>
        <w:t xml:space="preserve">ředitel </w:t>
      </w:r>
      <w:r w:rsidR="005E3A0E" w:rsidRPr="005E3A0E">
        <w:rPr>
          <w:rFonts w:ascii="Palatino Linotype" w:hAnsi="Palatino Linotype"/>
          <w:snapToGrid w:val="0"/>
          <w:sz w:val="18"/>
          <w:szCs w:val="18"/>
        </w:rPr>
        <w:t>Galerie výtvarného umění v Chebu</w:t>
      </w:r>
    </w:p>
    <w:p w14:paraId="250A1BA0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0FD28166" w14:textId="3F9D68AF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</w:t>
      </w:r>
      <w:r w:rsidR="00825580">
        <w:rPr>
          <w:rFonts w:ascii="Palatino Linotype" w:hAnsi="Palatino Linotype"/>
          <w:snapToGrid w:val="0"/>
          <w:sz w:val="18"/>
          <w:szCs w:val="18"/>
        </w:rPr>
        <w:t>l</w:t>
      </w:r>
    </w:p>
    <w:p w14:paraId="36DA7E0A" w14:textId="54F141FD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3CB4" w14:textId="77777777" w:rsidR="009E0CD7" w:rsidRDefault="009E0CD7" w:rsidP="007013F0">
      <w:r>
        <w:separator/>
      </w:r>
    </w:p>
  </w:endnote>
  <w:endnote w:type="continuationSeparator" w:id="0">
    <w:p w14:paraId="17EFB811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3789" w14:textId="77777777" w:rsidR="007C29AE" w:rsidRDefault="007C29AE">
    <w:pPr>
      <w:pStyle w:val="Zpat"/>
    </w:pPr>
  </w:p>
  <w:p w14:paraId="1BF6587D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AF60" w14:textId="370EE1EF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10B99">
      <w:rPr>
        <w:bCs/>
        <w:noProof/>
      </w:rPr>
      <w:t>2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25580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3EB4" w14:textId="30E610B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0C713D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25580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D174" w14:textId="3FC3B0C4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0C713D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25580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D58D3" w14:textId="77777777" w:rsidR="009E0CD7" w:rsidRDefault="009E0CD7" w:rsidP="007013F0">
      <w:r>
        <w:separator/>
      </w:r>
    </w:p>
  </w:footnote>
  <w:footnote w:type="continuationSeparator" w:id="0">
    <w:p w14:paraId="371AED76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68C4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C54E761" wp14:editId="303D22C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1E193" w14:textId="77777777" w:rsidR="00264377" w:rsidRDefault="00264377" w:rsidP="001D381F">
    <w:pPr>
      <w:pStyle w:val="Zhlav"/>
    </w:pPr>
  </w:p>
  <w:p w14:paraId="0DB78AFD" w14:textId="77777777" w:rsidR="001D381F" w:rsidRDefault="001D381F" w:rsidP="001D381F">
    <w:pPr>
      <w:pStyle w:val="Zhlav"/>
    </w:pPr>
  </w:p>
  <w:p w14:paraId="555BC36E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3066148">
    <w:abstractNumId w:val="0"/>
  </w:num>
  <w:num w:numId="2" w16cid:durableId="540675886">
    <w:abstractNumId w:val="1"/>
  </w:num>
  <w:num w:numId="3" w16cid:durableId="1483498387">
    <w:abstractNumId w:val="10"/>
  </w:num>
  <w:num w:numId="4" w16cid:durableId="1363477345">
    <w:abstractNumId w:val="6"/>
  </w:num>
  <w:num w:numId="5" w16cid:durableId="1402631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653526">
    <w:abstractNumId w:val="8"/>
  </w:num>
  <w:num w:numId="7" w16cid:durableId="2136170676">
    <w:abstractNumId w:val="8"/>
    <w:lvlOverride w:ilvl="0">
      <w:startOverride w:val="1"/>
    </w:lvlOverride>
  </w:num>
  <w:num w:numId="8" w16cid:durableId="1931740015">
    <w:abstractNumId w:val="8"/>
    <w:lvlOverride w:ilvl="0">
      <w:startOverride w:val="1"/>
    </w:lvlOverride>
  </w:num>
  <w:num w:numId="9" w16cid:durableId="1707020282">
    <w:abstractNumId w:val="8"/>
    <w:lvlOverride w:ilvl="0">
      <w:startOverride w:val="1"/>
    </w:lvlOverride>
  </w:num>
  <w:num w:numId="10" w16cid:durableId="712848301">
    <w:abstractNumId w:val="8"/>
    <w:lvlOverride w:ilvl="0">
      <w:startOverride w:val="1"/>
    </w:lvlOverride>
  </w:num>
  <w:num w:numId="11" w16cid:durableId="1486628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9570368">
    <w:abstractNumId w:val="3"/>
  </w:num>
  <w:num w:numId="13" w16cid:durableId="610476760">
    <w:abstractNumId w:val="1"/>
  </w:num>
  <w:num w:numId="14" w16cid:durableId="477115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222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9853243">
    <w:abstractNumId w:val="8"/>
    <w:lvlOverride w:ilvl="0">
      <w:startOverride w:val="1"/>
    </w:lvlOverride>
  </w:num>
  <w:num w:numId="17" w16cid:durableId="153685315">
    <w:abstractNumId w:val="8"/>
    <w:lvlOverride w:ilvl="0">
      <w:startOverride w:val="1"/>
    </w:lvlOverride>
  </w:num>
  <w:num w:numId="18" w16cid:durableId="225990250">
    <w:abstractNumId w:val="8"/>
    <w:lvlOverride w:ilvl="0">
      <w:startOverride w:val="1"/>
    </w:lvlOverride>
  </w:num>
  <w:num w:numId="19" w16cid:durableId="917327607">
    <w:abstractNumId w:val="8"/>
    <w:lvlOverride w:ilvl="0">
      <w:startOverride w:val="1"/>
    </w:lvlOverride>
  </w:num>
  <w:num w:numId="20" w16cid:durableId="753866703">
    <w:abstractNumId w:val="8"/>
    <w:lvlOverride w:ilvl="0">
      <w:startOverride w:val="1"/>
    </w:lvlOverride>
  </w:num>
  <w:num w:numId="21" w16cid:durableId="711614323">
    <w:abstractNumId w:val="8"/>
    <w:lvlOverride w:ilvl="0">
      <w:startOverride w:val="1"/>
    </w:lvlOverride>
  </w:num>
  <w:num w:numId="22" w16cid:durableId="1843857026">
    <w:abstractNumId w:val="5"/>
  </w:num>
  <w:num w:numId="23" w16cid:durableId="1951282521">
    <w:abstractNumId w:val="4"/>
  </w:num>
  <w:num w:numId="24" w16cid:durableId="1637563588">
    <w:abstractNumId w:val="9"/>
  </w:num>
  <w:num w:numId="25" w16cid:durableId="884027657">
    <w:abstractNumId w:val="7"/>
  </w:num>
  <w:num w:numId="26" w16cid:durableId="132743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465C7"/>
    <w:rsid w:val="000666EC"/>
    <w:rsid w:val="00071B3D"/>
    <w:rsid w:val="000755E5"/>
    <w:rsid w:val="00075F51"/>
    <w:rsid w:val="000918B8"/>
    <w:rsid w:val="000B0D90"/>
    <w:rsid w:val="000C713D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0B99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A0E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25580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28C89C7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2024-03-26T15:59:00Z</dcterms:created>
  <dcterms:modified xsi:type="dcterms:W3CDTF">2024-03-26T15:59:00Z</dcterms:modified>
</cp:coreProperties>
</file>