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  <w:bookmarkStart w:id="0" w:name="_GoBack"/>
      <w:bookmarkEnd w:id="0"/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HPH, spol.s 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C349C9" w:rsidRDefault="00473F23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HPH, spol.s 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2411000008</w:t>
      </w:r>
    </w:p>
    <w:p w:rsidR="00E53491" w:rsidRPr="000625DA" w:rsidRDefault="00E53491" w:rsidP="000625DA">
      <w:pPr>
        <w:pStyle w:val="Text11"/>
        <w:keepNext w:val="0"/>
        <w:ind w:left="567"/>
        <w:jc w:val="left"/>
      </w:pPr>
      <w:r w:rsidRPr="000625DA">
        <w:t>společnost založená a existující podle právního řádu [</w:t>
      </w:r>
      <w:r w:rsidRPr="000625DA">
        <w:rPr>
          <w:i/>
        </w:rPr>
        <w:t>České republiky</w:t>
      </w:r>
      <w:r w:rsidR="004438FB" w:rsidRPr="000625DA">
        <w:t>,</w:t>
      </w:r>
    </w:p>
    <w:p w:rsidR="00E53491" w:rsidRDefault="00E53491" w:rsidP="000625DA">
      <w:pPr>
        <w:pStyle w:val="Text11"/>
        <w:keepNext w:val="0"/>
        <w:ind w:left="567"/>
        <w:jc w:val="left"/>
      </w:pPr>
      <w:r w:rsidRPr="000625DA">
        <w:t>se sídlem: Čáslavská 234, Karlov, 28401 Kutná Hora</w:t>
      </w:r>
      <w:r w:rsidR="00DC42F8" w:rsidRPr="000625DA">
        <w:t xml:space="preserve">, </w:t>
      </w:r>
      <w:r w:rsidRPr="000625DA">
        <w:t>IČO: 62957473, DIČ: CZ62957473</w:t>
      </w:r>
      <w:r w:rsidR="00DC42F8" w:rsidRPr="000625DA">
        <w:t xml:space="preserve"> </w:t>
      </w:r>
      <w:r w:rsidRPr="000625DA">
        <w:t>zapsaná v obchodním rejstříku</w:t>
      </w:r>
      <w:r w:rsidRPr="000625DA">
        <w:rPr>
          <w:i/>
        </w:rPr>
        <w:t xml:space="preserve"> </w:t>
      </w:r>
      <w:r w:rsidR="000625DA" w:rsidRPr="000625DA">
        <w:rPr>
          <w:rFonts w:ascii="Verdana" w:hAnsi="Verdana"/>
          <w:color w:val="333333"/>
          <w:sz w:val="18"/>
          <w:szCs w:val="18"/>
          <w:shd w:val="clear" w:color="auto" w:fill="FFFFFF"/>
        </w:rPr>
        <w:t>vedená u Městského soudu v Praze,</w:t>
      </w:r>
      <w:r w:rsidRPr="000625DA">
        <w:rPr>
          <w:i/>
        </w:rPr>
        <w:t xml:space="preserve"> </w:t>
      </w:r>
      <w:r w:rsidRPr="000625DA">
        <w:t xml:space="preserve">oddíl </w:t>
      </w:r>
      <w:r w:rsidR="000625DA" w:rsidRPr="000625DA">
        <w:t xml:space="preserve">C, </w:t>
      </w:r>
      <w:r w:rsidRPr="000625DA">
        <w:t xml:space="preserve">vložka </w:t>
      </w:r>
      <w:r w:rsidR="000625DA" w:rsidRPr="000625DA">
        <w:rPr>
          <w:rFonts w:ascii="Verdana" w:hAnsi="Verdana"/>
          <w:color w:val="333333"/>
          <w:sz w:val="18"/>
          <w:szCs w:val="18"/>
          <w:shd w:val="clear" w:color="auto" w:fill="FFFFFF"/>
        </w:rPr>
        <w:t>C 41858</w:t>
      </w:r>
    </w:p>
    <w:p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1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1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2" w:name="_Ref163848895"/>
      <w:bookmarkStart w:id="3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2"/>
    <w:bookmarkEnd w:id="3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4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</w:t>
      </w:r>
      <w:r w:rsidRPr="00D30EF1">
        <w:t>výši 160 000,00</w:t>
      </w:r>
      <w:r w:rsidR="00E53491" w:rsidRPr="00D30EF1">
        <w:t xml:space="preserve"> </w:t>
      </w:r>
      <w:r w:rsidR="007F74B5" w:rsidRPr="00D30EF1">
        <w:t xml:space="preserve">  Kč (</w:t>
      </w:r>
      <w:r w:rsidR="007F74B5">
        <w:t xml:space="preserve">slovy: </w:t>
      </w:r>
      <w:r w:rsidR="000625DA" w:rsidRPr="000625DA">
        <w:t>jedno sto šedesát tisíc korun českých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4"/>
    </w:p>
    <w:p w:rsidR="00A5710D" w:rsidRDefault="00A5710D" w:rsidP="00085456">
      <w:pPr>
        <w:pStyle w:val="Claneka"/>
        <w:ind w:left="1134" w:hanging="567"/>
      </w:pPr>
      <w:bookmarkStart w:id="5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5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6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6"/>
    </w:p>
    <w:p w:rsidR="00EA574A" w:rsidRPr="00AA35DC" w:rsidRDefault="00A55197" w:rsidP="00C46A41">
      <w:pPr>
        <w:pStyle w:val="Clanek11"/>
        <w:ind w:left="1134"/>
      </w:pPr>
      <w:bookmarkStart w:id="7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7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8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8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9" w:name="_Ref461988171"/>
      <w:bookmarkStart w:id="10" w:name="_Ref461988446"/>
      <w:bookmarkStart w:id="11" w:name="_Ref461451696"/>
      <w:bookmarkStart w:id="12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9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10"/>
    </w:p>
    <w:p w:rsidR="002D342D" w:rsidRDefault="00EA574A" w:rsidP="00EA574A">
      <w:pPr>
        <w:pStyle w:val="Claneka"/>
        <w:ind w:left="1134" w:hanging="567"/>
      </w:pPr>
      <w:bookmarkStart w:id="13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0625DA">
        <w:t>3</w:t>
      </w:r>
      <w:r w:rsidR="002D342D" w:rsidRPr="000625DA">
        <w:t xml:space="preserve">0 % (slovy: </w:t>
      </w:r>
      <w:r w:rsidR="00916093" w:rsidRPr="000625DA">
        <w:rPr>
          <w:i/>
        </w:rPr>
        <w:t>třiceti</w:t>
      </w:r>
      <w:r w:rsidR="002D342D" w:rsidRPr="000625DA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1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2"/>
      <w:bookmarkEnd w:id="13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4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4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5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5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6" w:name="_Ref461482349"/>
      <w:bookmarkStart w:id="17" w:name="_Ref461483121"/>
      <w:bookmarkStart w:id="18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6"/>
      <w:bookmarkEnd w:id="17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8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9" w:name="_Ref461455162"/>
      <w:r w:rsidRPr="00AA35DC">
        <w:rPr>
          <w:u w:val="single"/>
        </w:rPr>
        <w:t>Základní povinnosti Příjemce podpory</w:t>
      </w:r>
      <w:bookmarkEnd w:id="19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20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1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1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2" w:name="_Ref461455462"/>
      <w:r w:rsidRPr="00AA35DC">
        <w:rPr>
          <w:u w:val="single"/>
        </w:rPr>
        <w:t>Publicita</w:t>
      </w:r>
      <w:bookmarkEnd w:id="22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3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3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61465085"/>
      <w:r w:rsidRPr="00AA35DC">
        <w:rPr>
          <w:u w:val="single"/>
        </w:rPr>
        <w:t>Monitoring</w:t>
      </w:r>
      <w:bookmarkEnd w:id="24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5" w:name="_Ref451371254"/>
      <w:r w:rsidRPr="00AA35DC">
        <w:rPr>
          <w:u w:val="single"/>
        </w:rPr>
        <w:t>Kontrola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6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6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7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7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5095"/>
      <w:r w:rsidRPr="00AA35DC">
        <w:rPr>
          <w:u w:val="single"/>
        </w:rPr>
        <w:t>Vedení účetnictví</w:t>
      </w:r>
      <w:bookmarkEnd w:id="2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9" w:name="_Ref461463581"/>
      <w:r w:rsidRPr="00AA35DC">
        <w:rPr>
          <w:u w:val="single"/>
        </w:rPr>
        <w:t>Další povinnosti Příjemce podpory</w:t>
      </w:r>
      <w:bookmarkEnd w:id="29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30" w:name="_Ref461463582"/>
      <w:bookmarkStart w:id="31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30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1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2" w:name="_Ref461461066"/>
      <w:r w:rsidRPr="00AA35DC">
        <w:t>práva a povinnosti realizátora projektu</w:t>
      </w:r>
      <w:bookmarkEnd w:id="32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3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3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4" w:name="_Ref451370929"/>
      <w:r w:rsidRPr="00AA35DC">
        <w:t>komunikace stran</w:t>
      </w:r>
      <w:bookmarkEnd w:id="34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5" w:name="_Ref377928750"/>
      <w:r w:rsidRPr="00AA35DC">
        <w:t>Doručovací adresa Realizátora projektu:</w:t>
      </w:r>
      <w:bookmarkEnd w:id="35"/>
      <w:r w:rsidRPr="00AA35DC">
        <w:t xml:space="preserve"> </w:t>
      </w:r>
    </w:p>
    <w:p w:rsidR="00EA574A" w:rsidRPr="000625DA" w:rsidRDefault="00EA574A" w:rsidP="005E4C79">
      <w:pPr>
        <w:pStyle w:val="Text11"/>
        <w:spacing w:before="0" w:after="0"/>
        <w:ind w:left="1134"/>
        <w:jc w:val="left"/>
      </w:pPr>
      <w:r w:rsidRPr="000625DA">
        <w:rPr>
          <w:b/>
        </w:rPr>
        <w:t>Česká agentura na podporu obchodu/</w:t>
      </w:r>
      <w:proofErr w:type="spellStart"/>
      <w:r w:rsidRPr="000625DA">
        <w:rPr>
          <w:b/>
        </w:rPr>
        <w:t>CzechTrade</w:t>
      </w:r>
      <w:proofErr w:type="spellEnd"/>
      <w:r w:rsidRPr="000625DA">
        <w:br/>
        <w:t>k rukám:</w:t>
      </w:r>
      <w:r w:rsidRPr="000625DA">
        <w:tab/>
      </w:r>
      <w:r w:rsidRPr="000625DA">
        <w:tab/>
      </w:r>
      <w:r w:rsidR="000625DA" w:rsidRPr="000625DA">
        <w:t>Eva Novotná</w:t>
      </w:r>
      <w:r w:rsidRPr="000625DA">
        <w:br/>
        <w:t xml:space="preserve">adresa: </w:t>
      </w:r>
      <w:r w:rsidRPr="000625DA">
        <w:tab/>
      </w:r>
      <w:r w:rsidRPr="000625DA">
        <w:tab/>
      </w:r>
      <w:r w:rsidR="00AC707A" w:rsidRPr="000625DA">
        <w:t>Štěpánská 567/15, 120 00 Praha 2</w:t>
      </w:r>
      <w:r w:rsidRPr="000625DA">
        <w:br/>
        <w:t xml:space="preserve">e-mail: </w:t>
      </w:r>
      <w:r w:rsidRPr="000625DA">
        <w:tab/>
      </w:r>
      <w:r w:rsidRPr="000625DA">
        <w:tab/>
      </w:r>
      <w:r w:rsidR="000625DA" w:rsidRPr="000625DA">
        <w:rPr>
          <w:rFonts w:eastAsiaTheme="minorEastAsia"/>
          <w:noProof/>
          <w:lang w:eastAsia="cs-CZ"/>
        </w:rPr>
        <w:t>eva.novotna@</w:t>
      </w:r>
      <w:hyperlink r:id="rId7" w:history="1">
        <w:r w:rsidR="000625DA" w:rsidRPr="000625DA">
          <w:rPr>
            <w:rStyle w:val="Hypertextovodkaz"/>
            <w:rFonts w:eastAsiaTheme="minorEastAsia"/>
            <w:noProof/>
            <w:color w:val="auto"/>
            <w:u w:val="none"/>
            <w:lang w:eastAsia="cs-CZ"/>
          </w:rPr>
          <w:t>czechtrade.cz</w:t>
        </w:r>
      </w:hyperlink>
    </w:p>
    <w:p w:rsidR="00EA574A" w:rsidRPr="000625DA" w:rsidRDefault="00EA574A" w:rsidP="005E4C79">
      <w:pPr>
        <w:pStyle w:val="Text11"/>
        <w:keepNext w:val="0"/>
        <w:spacing w:before="0" w:after="0"/>
        <w:ind w:left="1134"/>
        <w:jc w:val="left"/>
      </w:pPr>
      <w:r w:rsidRPr="000625DA">
        <w:t>Datová schránka:</w:t>
      </w:r>
      <w:r w:rsidR="00B85689" w:rsidRPr="000625DA">
        <w:tab/>
      </w:r>
      <w:r w:rsidR="00122FAD" w:rsidRPr="000625DA"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6" w:name="_Ref377928764"/>
      <w:r w:rsidRPr="00AA35DC">
        <w:t xml:space="preserve">Doručovací adresa </w:t>
      </w:r>
      <w:bookmarkEnd w:id="36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HPH, spol.s 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Jaroslav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Potměšil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Čáslavská 234, Karlov, 28401 Kutná Hora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potmesil@hph.cz</w:t>
      </w:r>
    </w:p>
    <w:p w:rsidR="00EA574A" w:rsidRPr="000625DA" w:rsidRDefault="00EA574A" w:rsidP="000625DA">
      <w:pPr>
        <w:spacing w:before="0" w:after="0" w:line="480" w:lineRule="auto"/>
        <w:ind w:left="708" w:firstLine="426"/>
        <w:jc w:val="left"/>
      </w:pPr>
      <w:r w:rsidRPr="000625DA">
        <w:t xml:space="preserve">Datová schránka: </w:t>
      </w:r>
      <w:r w:rsidR="00B85689" w:rsidRPr="000625DA">
        <w:tab/>
      </w:r>
      <w:r w:rsidR="000625DA" w:rsidRPr="000625DA">
        <w:rPr>
          <w:rFonts w:ascii="inherit" w:hAnsi="inherit" w:cs="Arial"/>
          <w:color w:val="000000"/>
          <w:sz w:val="23"/>
          <w:szCs w:val="23"/>
          <w:lang w:eastAsia="cs-CZ"/>
        </w:rPr>
        <w:t>62r4kzy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7" w:name="_Ref461487378"/>
      <w:r w:rsidRPr="006D1BA9">
        <w:rPr>
          <w:rFonts w:cs="Times New Roman"/>
          <w:u w:val="single"/>
        </w:rPr>
        <w:t>Odstoupení od Smlouvy</w:t>
      </w:r>
      <w:bookmarkEnd w:id="37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8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8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9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9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82B76" w:rsidRPr="00AA35DC" w:rsidTr="00282B76">
        <w:tc>
          <w:tcPr>
            <w:tcW w:w="4644" w:type="dxa"/>
          </w:tcPr>
          <w:p w:rsidR="00282B76" w:rsidRPr="00C84CF1" w:rsidRDefault="00282B76" w:rsidP="00282B76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282B76" w:rsidRPr="00AA35DC" w:rsidRDefault="00282B76" w:rsidP="00282B76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HPH, </w:t>
            </w:r>
            <w:proofErr w:type="spellStart"/>
            <w:proofErr w:type="gramStart"/>
            <w:r>
              <w:rPr>
                <w:b/>
                <w:szCs w:val="22"/>
              </w:rPr>
              <w:t>spol.s</w:t>
            </w:r>
            <w:proofErr w:type="spellEnd"/>
            <w:proofErr w:type="gramEnd"/>
            <w:r>
              <w:rPr>
                <w:b/>
                <w:szCs w:val="22"/>
              </w:rPr>
              <w:t xml:space="preserve"> r.o.</w:t>
            </w:r>
          </w:p>
        </w:tc>
      </w:tr>
      <w:tr w:rsidR="00282B76" w:rsidRPr="00AA35DC" w:rsidTr="00282B76">
        <w:tc>
          <w:tcPr>
            <w:tcW w:w="4644" w:type="dxa"/>
          </w:tcPr>
          <w:p w:rsidR="00282B76" w:rsidRPr="001B6544" w:rsidRDefault="00282B76" w:rsidP="00282B76">
            <w:r w:rsidRPr="001B6544">
              <w:t xml:space="preserve">Místo: </w:t>
            </w:r>
          </w:p>
          <w:p w:rsidR="00282B76" w:rsidRPr="00AA35DC" w:rsidRDefault="00282B76" w:rsidP="00282B76">
            <w:r w:rsidRPr="001B6544">
              <w:t xml:space="preserve">Datum: </w:t>
            </w:r>
          </w:p>
        </w:tc>
        <w:tc>
          <w:tcPr>
            <w:tcW w:w="4678" w:type="dxa"/>
          </w:tcPr>
          <w:p w:rsidR="00282B76" w:rsidRPr="00AA35DC" w:rsidRDefault="00282B76" w:rsidP="00282B76">
            <w:pPr>
              <w:jc w:val="left"/>
            </w:pPr>
            <w:r w:rsidRPr="00AA35DC">
              <w:t xml:space="preserve">Místo: </w:t>
            </w:r>
            <w:r w:rsidR="00D9763A" w:rsidRPr="000625DA">
              <w:t>Kutná Hora</w:t>
            </w:r>
          </w:p>
          <w:p w:rsidR="00282B76" w:rsidRPr="00AA35DC" w:rsidRDefault="00282B76" w:rsidP="00282B76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D77F9">
              <w:t>26.3.2024</w:t>
            </w:r>
          </w:p>
        </w:tc>
      </w:tr>
      <w:tr w:rsidR="00282B76" w:rsidRPr="00AA35DC" w:rsidTr="00282B76">
        <w:tc>
          <w:tcPr>
            <w:tcW w:w="4644" w:type="dxa"/>
          </w:tcPr>
          <w:p w:rsidR="00282B76" w:rsidRPr="001B6544" w:rsidRDefault="00282B76" w:rsidP="00282B76"/>
          <w:p w:rsidR="00282B76" w:rsidRPr="00AA35DC" w:rsidRDefault="00282B76" w:rsidP="00282B76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282B76" w:rsidRPr="00AA35DC" w:rsidRDefault="00282B76" w:rsidP="00282B76">
            <w:pPr>
              <w:jc w:val="center"/>
            </w:pPr>
          </w:p>
          <w:p w:rsidR="00282B76" w:rsidRPr="00AA35DC" w:rsidRDefault="00282B76" w:rsidP="00282B76">
            <w:pPr>
              <w:jc w:val="center"/>
            </w:pPr>
            <w:r w:rsidRPr="00AA35DC">
              <w:t>_______________________________________</w:t>
            </w:r>
          </w:p>
        </w:tc>
      </w:tr>
    </w:tbl>
    <w:p w:rsidR="004532BE" w:rsidRDefault="004532BE" w:rsidP="00282B76">
      <w:pPr>
        <w:sectPr w:rsidR="004532BE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82B76" w:rsidRPr="00AA35DC" w:rsidTr="00282B76">
        <w:tc>
          <w:tcPr>
            <w:tcW w:w="4644" w:type="dxa"/>
          </w:tcPr>
          <w:p w:rsidR="00282B76" w:rsidRPr="001B6544" w:rsidRDefault="00282B76" w:rsidP="00282B76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282B76" w:rsidRPr="00AA35DC" w:rsidRDefault="00282B76" w:rsidP="00282B76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282B76" w:rsidRDefault="00282B76" w:rsidP="00282B76">
            <w:pPr>
              <w:jc w:val="left"/>
            </w:pPr>
            <w:r>
              <w:t xml:space="preserve">Jméno: Jaroslav </w:t>
            </w:r>
            <w:r>
              <w:rPr>
                <w:rFonts w:cstheme="minorHAnsi"/>
                <w:szCs w:val="22"/>
                <w:shd w:val="clear" w:color="auto" w:fill="FFFFFF"/>
              </w:rPr>
              <w:t>Potměšil</w:t>
            </w:r>
            <w:r>
              <w:t xml:space="preserve"> </w:t>
            </w:r>
          </w:p>
          <w:p w:rsidR="00282B76" w:rsidRDefault="00282B76" w:rsidP="00282B76">
            <w:pPr>
              <w:jc w:val="left"/>
              <w:rPr>
                <w:rFonts w:cstheme="minorHAnsi"/>
                <w:szCs w:val="22"/>
                <w:shd w:val="clear" w:color="auto" w:fill="FFFFFF"/>
              </w:rPr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  <w:p w:rsidR="004532BE" w:rsidRDefault="004532BE" w:rsidP="00282B76">
            <w:pPr>
              <w:jc w:val="left"/>
              <w:rPr>
                <w:rFonts w:cstheme="minorHAnsi"/>
                <w:szCs w:val="22"/>
                <w:shd w:val="clear" w:color="auto" w:fill="FFFFFF"/>
              </w:rPr>
            </w:pPr>
          </w:p>
          <w:p w:rsidR="004532BE" w:rsidRPr="00AA35DC" w:rsidRDefault="004532BE" w:rsidP="00282B76">
            <w:pPr>
              <w:jc w:val="left"/>
            </w:pPr>
          </w:p>
        </w:tc>
      </w:tr>
    </w:tbl>
    <w:p w:rsidR="00473F23" w:rsidRDefault="00473F23" w:rsidP="00E11780">
      <w:pPr>
        <w:pStyle w:val="HHTitle2"/>
        <w:jc w:val="both"/>
        <w:sectPr w:rsidR="00473F23" w:rsidSect="004532BE">
          <w:type w:val="continuous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5D47E7" w:rsidP="00E11780">
      <w:pPr>
        <w:pStyle w:val="HHTitle2"/>
        <w:jc w:val="both"/>
      </w:pPr>
      <w:r w:rsidRPr="005D47E7">
        <w:rPr>
          <w:noProof/>
        </w:rPr>
        <w:lastRenderedPageBreak/>
        <w:drawing>
          <wp:inline distT="0" distB="0" distL="0" distR="0">
            <wp:extent cx="8892192" cy="501967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975" cy="502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473F23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0" name="Obrázek 10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25DA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2B76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38FB"/>
    <w:rsid w:val="00447371"/>
    <w:rsid w:val="00450AD8"/>
    <w:rsid w:val="0045157C"/>
    <w:rsid w:val="004532BE"/>
    <w:rsid w:val="004605D8"/>
    <w:rsid w:val="00463566"/>
    <w:rsid w:val="004642EF"/>
    <w:rsid w:val="00464D09"/>
    <w:rsid w:val="00465C82"/>
    <w:rsid w:val="0046621A"/>
    <w:rsid w:val="004725F6"/>
    <w:rsid w:val="00473F23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47E7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06FE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3795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0B39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49C9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0EF1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63A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42F8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1780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D77F9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18CE8C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ktorie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21</Pages>
  <Words>7725</Words>
  <Characters>45579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13</cp:revision>
  <cp:lastPrinted>2018-07-20T08:06:00Z</cp:lastPrinted>
  <dcterms:created xsi:type="dcterms:W3CDTF">2024-03-14T09:02:00Z</dcterms:created>
  <dcterms:modified xsi:type="dcterms:W3CDTF">2024-03-26T13:46:00Z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