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943D5" w:rsidRPr="003C4BF9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  <w:r w:rsidRPr="003C4BF9">
        <w:rPr>
          <w:rFonts w:ascii="Arial" w:eastAsia="Arial" w:hAnsi="Arial" w:cs="Arial"/>
          <w:b/>
          <w:color w:val="000000"/>
          <w:sz w:val="36"/>
          <w:szCs w:val="36"/>
        </w:rPr>
        <w:t>Smlouva o zajištění uměleckého vystoupení</w:t>
      </w:r>
    </w:p>
    <w:p w14:paraId="00000002" w14:textId="75829D7C" w:rsidR="00E943D5" w:rsidRPr="003C4BF9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3C4BF9">
        <w:rPr>
          <w:rFonts w:ascii="Arial" w:eastAsia="Arial" w:hAnsi="Arial" w:cs="Arial"/>
          <w:b/>
          <w:color w:val="000000"/>
          <w:sz w:val="22"/>
          <w:szCs w:val="22"/>
        </w:rPr>
        <w:t>uzavřená podle § 1746 odst. 2 zákona č. 89/2012 Sb., občanský zákoník, ve znění pozdějších předpisů</w:t>
      </w:r>
    </w:p>
    <w:p w14:paraId="00000003" w14:textId="77777777" w:rsidR="00E943D5" w:rsidRPr="003C4BF9" w:rsidRDefault="00E94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4" w14:textId="77777777" w:rsidR="00E943D5" w:rsidRPr="003C4BF9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>Smluvní strany:</w:t>
      </w:r>
    </w:p>
    <w:p w14:paraId="00000005" w14:textId="77777777" w:rsidR="00E943D5" w:rsidRPr="003C4BF9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b/>
          <w:color w:val="000000"/>
          <w:sz w:val="22"/>
          <w:szCs w:val="22"/>
        </w:rPr>
        <w:t>Národní divadlo Brno, příspěvková organizace</w:t>
      </w:r>
    </w:p>
    <w:p w14:paraId="00000006" w14:textId="2A605614" w:rsidR="00E943D5" w:rsidRPr="003C4BF9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se sídlem Dvořákova </w:t>
      </w:r>
      <w:r w:rsidR="00AE0607" w:rsidRPr="003C4BF9">
        <w:rPr>
          <w:rFonts w:ascii="Arial" w:eastAsia="Arial" w:hAnsi="Arial" w:cs="Arial"/>
          <w:color w:val="000000"/>
          <w:sz w:val="22"/>
          <w:szCs w:val="22"/>
        </w:rPr>
        <w:t>589/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11, </w:t>
      </w:r>
      <w:r w:rsidR="00837A45" w:rsidRPr="003C4BF9">
        <w:rPr>
          <w:rFonts w:ascii="Arial" w:eastAsia="Arial" w:hAnsi="Arial" w:cs="Arial"/>
          <w:color w:val="000000"/>
          <w:sz w:val="22"/>
          <w:szCs w:val="22"/>
        </w:rPr>
        <w:t>602 00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 Brno</w:t>
      </w:r>
    </w:p>
    <w:p w14:paraId="00000007" w14:textId="77777777" w:rsidR="00E943D5" w:rsidRPr="003C4BF9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>zastoupené ředitelem MgA. Martinem Glaserem</w:t>
      </w:r>
    </w:p>
    <w:p w14:paraId="00000008" w14:textId="77777777" w:rsidR="00E943D5" w:rsidRPr="003C4BF9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Kontaktní osoba: MgA. Pavel Lojda, e-mail: </w:t>
      </w:r>
      <w:hyperlink r:id="rId6">
        <w:r w:rsidRPr="003C4BF9">
          <w:rPr>
            <w:rFonts w:ascii="Arial" w:eastAsia="Arial" w:hAnsi="Arial" w:cs="Arial"/>
            <w:color w:val="000000"/>
            <w:sz w:val="22"/>
            <w:szCs w:val="22"/>
            <w:u w:val="single"/>
          </w:rPr>
          <w:t>lojda@ndbrno.cz</w:t>
        </w:r>
      </w:hyperlink>
      <w:r w:rsidRPr="003C4BF9">
        <w:rPr>
          <w:rFonts w:ascii="Arial" w:eastAsia="Arial" w:hAnsi="Arial" w:cs="Arial"/>
          <w:color w:val="000000"/>
          <w:sz w:val="22"/>
          <w:szCs w:val="22"/>
        </w:rPr>
        <w:t>, telefon +420 724 754 538</w:t>
      </w:r>
    </w:p>
    <w:p w14:paraId="00000009" w14:textId="77777777" w:rsidR="00E943D5" w:rsidRPr="003C4BF9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>IČ: 00094820</w:t>
      </w:r>
    </w:p>
    <w:p w14:paraId="0000000A" w14:textId="77777777" w:rsidR="00E943D5" w:rsidRPr="003C4BF9" w:rsidRDefault="003A262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>DIČ: CZ00094820</w:t>
      </w:r>
    </w:p>
    <w:p w14:paraId="0000000B" w14:textId="77777777" w:rsidR="00E943D5" w:rsidRPr="003C4BF9" w:rsidRDefault="003A262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Obchodní rejstřík KS v Brně oddíl Pr, vložka </w:t>
      </w:r>
      <w:proofErr w:type="gramStart"/>
      <w:r w:rsidRPr="003C4BF9">
        <w:rPr>
          <w:rFonts w:ascii="Arial" w:eastAsia="Arial" w:hAnsi="Arial" w:cs="Arial"/>
          <w:color w:val="000000"/>
          <w:sz w:val="22"/>
          <w:szCs w:val="22"/>
        </w:rPr>
        <w:t>30                                                                                      bankovní</w:t>
      </w:r>
      <w:proofErr w:type="gramEnd"/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 spojení: Unicreditbank, č. účtu 2110126623 /2700</w:t>
      </w:r>
    </w:p>
    <w:p w14:paraId="0000000D" w14:textId="7DE28CFB" w:rsidR="00E943D5" w:rsidRPr="003C4BF9" w:rsidRDefault="003A2622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(dále jen </w:t>
      </w:r>
      <w:r w:rsidR="00BE3AF0" w:rsidRPr="003C4BF9">
        <w:rPr>
          <w:rFonts w:ascii="Arial" w:eastAsia="Arial" w:hAnsi="Arial" w:cs="Arial"/>
          <w:color w:val="000000"/>
          <w:sz w:val="22"/>
          <w:szCs w:val="22"/>
        </w:rPr>
        <w:t>P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>ořadatel)</w:t>
      </w:r>
    </w:p>
    <w:p w14:paraId="71D263DE" w14:textId="7A910A14" w:rsidR="00A55AC8" w:rsidRPr="003C4BF9" w:rsidRDefault="00A55AC8" w:rsidP="00A55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93CA4D7" w14:textId="4CD43C11" w:rsidR="00D36823" w:rsidRPr="003C4BF9" w:rsidRDefault="00D36823" w:rsidP="00A55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>a</w:t>
      </w:r>
    </w:p>
    <w:p w14:paraId="2C8D892D" w14:textId="77777777" w:rsidR="00D36823" w:rsidRPr="003C4BF9" w:rsidRDefault="00D36823" w:rsidP="00A55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24530A0" w14:textId="77777777" w:rsidR="004A31EE" w:rsidRPr="003C4BF9" w:rsidRDefault="00320187" w:rsidP="004A31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textDirection w:val="lrTb"/>
        <w:rPr>
          <w:rFonts w:ascii="Arial" w:eastAsia="Arial" w:hAnsi="Arial" w:cs="Arial"/>
          <w:b/>
          <w:color w:val="000000"/>
          <w:sz w:val="22"/>
          <w:szCs w:val="22"/>
        </w:rPr>
      </w:pPr>
      <w:r w:rsidRPr="003C4BF9">
        <w:rPr>
          <w:rFonts w:ascii="Arial" w:eastAsia="Arial" w:hAnsi="Arial" w:cs="Arial"/>
          <w:b/>
          <w:color w:val="000000"/>
          <w:sz w:val="22"/>
          <w:szCs w:val="22"/>
        </w:rPr>
        <w:t>Český filharmonický sbor Brno, o.p.s.</w:t>
      </w:r>
    </w:p>
    <w:p w14:paraId="5D177C3B" w14:textId="73673F9E" w:rsidR="00320187" w:rsidRPr="003C4BF9" w:rsidRDefault="00A82B9B" w:rsidP="004A31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textDirection w:val="lrTb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>IČ</w:t>
      </w:r>
      <w:r w:rsidR="00320187" w:rsidRPr="003C4BF9">
        <w:rPr>
          <w:rFonts w:ascii="Arial" w:eastAsia="Arial" w:hAnsi="Arial" w:cs="Arial"/>
          <w:color w:val="000000"/>
          <w:sz w:val="22"/>
          <w:szCs w:val="22"/>
        </w:rPr>
        <w:t>: 253 189 26</w:t>
      </w:r>
    </w:p>
    <w:p w14:paraId="1D955BAB" w14:textId="77777777" w:rsidR="004A31EE" w:rsidRPr="003C4BF9" w:rsidRDefault="004A31EE" w:rsidP="004A31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>neplátce DPH</w:t>
      </w:r>
    </w:p>
    <w:p w14:paraId="72E11A42" w14:textId="061628B8" w:rsidR="00A55AC8" w:rsidRPr="003C4BF9" w:rsidRDefault="00A55AC8" w:rsidP="004A31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se sídlem </w:t>
      </w:r>
      <w:r w:rsidR="00A82B9B" w:rsidRPr="003C4BF9">
        <w:rPr>
          <w:rFonts w:ascii="Arial" w:eastAsia="Arial" w:hAnsi="Arial" w:cs="Arial"/>
          <w:color w:val="000000"/>
          <w:sz w:val="22"/>
          <w:szCs w:val="22"/>
        </w:rPr>
        <w:t>Výstaviště 1, 603 00  Brno</w:t>
      </w:r>
    </w:p>
    <w:p w14:paraId="27F1830C" w14:textId="77777777" w:rsidR="004A31EE" w:rsidRPr="003C4BF9" w:rsidRDefault="004A31EE" w:rsidP="004A31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textDirection w:val="lrTb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>registrován v rejstříku obecně prospěšných společností u Krajského soudu v Brně, oddíl O, vložka 20</w:t>
      </w:r>
    </w:p>
    <w:p w14:paraId="40B94612" w14:textId="7F53EDE2" w:rsidR="00A55AC8" w:rsidRPr="003C4BF9" w:rsidRDefault="00A55AC8" w:rsidP="004A31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Bankovní spojení: </w:t>
      </w:r>
      <w:r w:rsidR="004A31EE" w:rsidRPr="003C4BF9">
        <w:rPr>
          <w:rFonts w:ascii="Arial" w:eastAsia="Arial" w:hAnsi="Arial" w:cs="Arial"/>
          <w:color w:val="000000"/>
          <w:sz w:val="22"/>
          <w:szCs w:val="22"/>
        </w:rPr>
        <w:t>282389615/0300</w:t>
      </w:r>
    </w:p>
    <w:p w14:paraId="3A4C5FE4" w14:textId="1ED5AEAB" w:rsidR="004A31EE" w:rsidRPr="003C4BF9" w:rsidRDefault="00A82B9B" w:rsidP="004A31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textDirection w:val="lrTb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>Zastoupená</w:t>
      </w:r>
      <w:r w:rsidR="00A55AC8" w:rsidRPr="003C4BF9"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="004A31EE" w:rsidRPr="003C4BF9">
        <w:rPr>
          <w:rFonts w:ascii="Arial" w:eastAsia="Arial" w:hAnsi="Arial" w:cs="Arial"/>
          <w:color w:val="000000"/>
          <w:sz w:val="22"/>
          <w:szCs w:val="22"/>
        </w:rPr>
        <w:t xml:space="preserve">MgA. </w:t>
      </w:r>
      <w:r w:rsidR="00026846" w:rsidRPr="003C4BF9">
        <w:rPr>
          <w:rFonts w:ascii="Arial" w:eastAsia="Arial" w:hAnsi="Arial" w:cs="Arial"/>
          <w:color w:val="000000"/>
          <w:sz w:val="22"/>
          <w:szCs w:val="22"/>
        </w:rPr>
        <w:t>Petrem Fialou</w:t>
      </w:r>
      <w:r w:rsidR="004A31EE" w:rsidRPr="003C4BF9">
        <w:rPr>
          <w:rFonts w:ascii="Arial" w:eastAsia="Arial" w:hAnsi="Arial" w:cs="Arial"/>
          <w:color w:val="000000"/>
          <w:sz w:val="22"/>
          <w:szCs w:val="22"/>
        </w:rPr>
        <w:t>, ředitele</w:t>
      </w:r>
      <w:r w:rsidR="00026846" w:rsidRPr="003C4BF9">
        <w:rPr>
          <w:rFonts w:ascii="Arial" w:eastAsia="Arial" w:hAnsi="Arial" w:cs="Arial"/>
          <w:color w:val="000000"/>
          <w:sz w:val="22"/>
          <w:szCs w:val="22"/>
        </w:rPr>
        <w:t>m</w:t>
      </w:r>
    </w:p>
    <w:p w14:paraId="248345A1" w14:textId="6282D0E5" w:rsidR="00736C3E" w:rsidRPr="003C4BF9" w:rsidRDefault="00736C3E" w:rsidP="004A31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>(dále společně též jako Smluvní strany)</w:t>
      </w:r>
    </w:p>
    <w:p w14:paraId="76420429" w14:textId="77777777" w:rsidR="00026846" w:rsidRPr="003C4BF9" w:rsidRDefault="00026846" w:rsidP="00A55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p w14:paraId="0D7814F1" w14:textId="77777777" w:rsidR="003C4BF9" w:rsidRPr="003C4BF9" w:rsidRDefault="003C4BF9" w:rsidP="00A55A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p w14:paraId="00000019" w14:textId="77777777" w:rsidR="00E943D5" w:rsidRPr="003C4BF9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b/>
          <w:color w:val="000000"/>
          <w:sz w:val="22"/>
          <w:szCs w:val="22"/>
        </w:rPr>
        <w:t>I.</w:t>
      </w:r>
    </w:p>
    <w:p w14:paraId="0000001A" w14:textId="77777777" w:rsidR="00E943D5" w:rsidRPr="003C4BF9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3C4BF9">
        <w:rPr>
          <w:rFonts w:ascii="Arial" w:eastAsia="Arial" w:hAnsi="Arial" w:cs="Arial"/>
          <w:b/>
          <w:color w:val="000000"/>
          <w:sz w:val="22"/>
          <w:szCs w:val="22"/>
        </w:rPr>
        <w:t>Předmět smlouvy</w:t>
      </w:r>
    </w:p>
    <w:p w14:paraId="2827DA7E" w14:textId="77777777" w:rsidR="004A31EE" w:rsidRPr="003C4BF9" w:rsidRDefault="004A31EE" w:rsidP="003E10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B" w14:textId="13E0220C" w:rsidR="00E943D5" w:rsidRPr="003C4BF9" w:rsidRDefault="003A2622" w:rsidP="00ED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Chars="194" w:hanging="427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1. </w:t>
      </w:r>
      <w:r w:rsidR="00ED723D" w:rsidRPr="003C4BF9">
        <w:rPr>
          <w:rFonts w:ascii="Arial" w:eastAsia="Arial" w:hAnsi="Arial" w:cs="Arial"/>
          <w:color w:val="000000"/>
          <w:sz w:val="22"/>
          <w:szCs w:val="22"/>
        </w:rPr>
        <w:tab/>
      </w: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Předmětem smlouvy je zajištění koncertního vystoupení </w:t>
      </w:r>
      <w:r w:rsidR="00A82B9B" w:rsidRPr="003C4BF9">
        <w:rPr>
          <w:rFonts w:ascii="Arial" w:eastAsia="Arial" w:hAnsi="Arial" w:cs="Arial"/>
          <w:b/>
          <w:color w:val="000000"/>
          <w:sz w:val="22"/>
          <w:szCs w:val="22"/>
        </w:rPr>
        <w:t>Českého filharmonického sboru</w:t>
      </w:r>
      <w:r w:rsidR="00A55AC8" w:rsidRPr="003C4BF9">
        <w:rPr>
          <w:rFonts w:ascii="Arial" w:eastAsia="Arial" w:hAnsi="Arial" w:cs="Arial"/>
          <w:b/>
          <w:color w:val="000000"/>
          <w:sz w:val="22"/>
          <w:szCs w:val="22"/>
        </w:rPr>
        <w:t xml:space="preserve"> Brno</w:t>
      </w:r>
      <w:r w:rsidR="00A82B9B" w:rsidRPr="003C4BF9">
        <w:rPr>
          <w:rFonts w:ascii="Arial" w:eastAsia="Arial" w:hAnsi="Arial" w:cs="Arial"/>
          <w:b/>
          <w:color w:val="000000"/>
          <w:sz w:val="22"/>
          <w:szCs w:val="22"/>
        </w:rPr>
        <w:t xml:space="preserve">, o.p.s. </w:t>
      </w:r>
      <w:r w:rsidR="00AA7637" w:rsidRPr="003C4BF9">
        <w:rPr>
          <w:rFonts w:ascii="Arial" w:eastAsia="Arial" w:hAnsi="Arial" w:cs="Arial"/>
          <w:b/>
          <w:color w:val="000000"/>
          <w:sz w:val="22"/>
          <w:szCs w:val="22"/>
        </w:rPr>
        <w:t xml:space="preserve">včetně sbormistra </w:t>
      </w:r>
      <w:r w:rsidR="00FB4569" w:rsidRPr="003C4BF9">
        <w:rPr>
          <w:rFonts w:ascii="Arial" w:eastAsia="Arial" w:hAnsi="Arial" w:cs="Arial"/>
          <w:b/>
          <w:color w:val="000000"/>
          <w:sz w:val="22"/>
          <w:szCs w:val="22"/>
        </w:rPr>
        <w:t xml:space="preserve">Petra Fialy </w:t>
      </w:r>
      <w:r w:rsidR="00A026B3" w:rsidRPr="003C4BF9">
        <w:rPr>
          <w:rFonts w:ascii="Arial" w:eastAsia="Arial" w:hAnsi="Arial" w:cs="Arial"/>
          <w:b/>
          <w:color w:val="000000"/>
          <w:sz w:val="22"/>
          <w:szCs w:val="22"/>
        </w:rPr>
        <w:t>(dále j</w:t>
      </w:r>
      <w:r w:rsidR="00D36823" w:rsidRPr="003C4BF9">
        <w:rPr>
          <w:rFonts w:ascii="Arial" w:eastAsia="Arial" w:hAnsi="Arial" w:cs="Arial"/>
          <w:b/>
          <w:color w:val="000000"/>
          <w:sz w:val="22"/>
          <w:szCs w:val="22"/>
        </w:rPr>
        <w:t>en</w:t>
      </w:r>
      <w:r w:rsidR="00A026B3" w:rsidRPr="003C4BF9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BE3AF0" w:rsidRPr="003C4BF9">
        <w:rPr>
          <w:rFonts w:ascii="Arial" w:eastAsia="Arial" w:hAnsi="Arial" w:cs="Arial"/>
          <w:b/>
          <w:color w:val="000000"/>
          <w:sz w:val="22"/>
          <w:szCs w:val="22"/>
        </w:rPr>
        <w:t>S</w:t>
      </w:r>
      <w:r w:rsidR="00D36823" w:rsidRPr="003C4BF9">
        <w:rPr>
          <w:rFonts w:ascii="Arial" w:eastAsia="Arial" w:hAnsi="Arial" w:cs="Arial"/>
          <w:b/>
          <w:color w:val="000000"/>
          <w:sz w:val="22"/>
          <w:szCs w:val="22"/>
        </w:rPr>
        <w:t>bor</w:t>
      </w:r>
      <w:r w:rsidR="00A026B3" w:rsidRPr="003C4BF9">
        <w:rPr>
          <w:rFonts w:ascii="Arial" w:eastAsia="Arial" w:hAnsi="Arial" w:cs="Arial"/>
          <w:b/>
          <w:color w:val="000000"/>
          <w:sz w:val="22"/>
          <w:szCs w:val="22"/>
        </w:rPr>
        <w:t>)</w:t>
      </w:r>
      <w:r w:rsidR="00012C3A" w:rsidRPr="003C4BF9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012C3A" w:rsidRPr="003C4BF9">
        <w:rPr>
          <w:rFonts w:ascii="Arial" w:eastAsia="Arial" w:hAnsi="Arial" w:cs="Arial"/>
          <w:bCs/>
          <w:color w:val="000000"/>
          <w:sz w:val="22"/>
          <w:szCs w:val="22"/>
        </w:rPr>
        <w:t>v rámci dále specifikovaného koncertu</w:t>
      </w:r>
      <w:r w:rsidRPr="003C4BF9">
        <w:rPr>
          <w:rFonts w:ascii="Arial" w:eastAsia="Arial" w:hAnsi="Arial" w:cs="Arial"/>
          <w:b/>
          <w:color w:val="000000"/>
          <w:sz w:val="22"/>
          <w:szCs w:val="22"/>
        </w:rPr>
        <w:t>:</w:t>
      </w:r>
    </w:p>
    <w:p w14:paraId="0000001C" w14:textId="5E0B8799" w:rsidR="00E943D5" w:rsidRPr="003C4BF9" w:rsidRDefault="003A2622" w:rsidP="00ED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Chars="194" w:hanging="427"/>
        <w:rPr>
          <w:rFonts w:ascii="Arial" w:eastAsia="Arial" w:hAnsi="Arial" w:cs="Arial"/>
          <w:color w:val="000000"/>
          <w:sz w:val="22"/>
          <w:szCs w:val="22"/>
          <w:u w:color="000000"/>
        </w:rPr>
      </w:pPr>
      <w:r w:rsidRPr="003C4BF9">
        <w:rPr>
          <w:rFonts w:ascii="Arial" w:eastAsia="Arial" w:hAnsi="Arial" w:cs="Arial"/>
          <w:color w:val="000000"/>
          <w:sz w:val="22"/>
          <w:szCs w:val="22"/>
          <w:u w:color="000000"/>
        </w:rPr>
        <w:t xml:space="preserve">    </w:t>
      </w:r>
      <w:r w:rsidR="00ED723D" w:rsidRPr="003C4BF9">
        <w:rPr>
          <w:rFonts w:ascii="Arial" w:eastAsia="Arial" w:hAnsi="Arial" w:cs="Arial"/>
          <w:color w:val="000000"/>
          <w:sz w:val="22"/>
          <w:szCs w:val="22"/>
          <w:u w:color="000000"/>
        </w:rPr>
        <w:tab/>
      </w:r>
      <w:r w:rsidRPr="003C4BF9">
        <w:rPr>
          <w:rFonts w:ascii="Arial" w:eastAsia="Arial" w:hAnsi="Arial" w:cs="Arial"/>
          <w:color w:val="000000"/>
          <w:sz w:val="22"/>
          <w:szCs w:val="22"/>
          <w:u w:color="000000"/>
        </w:rPr>
        <w:t>Místo konání:</w:t>
      </w:r>
      <w:r w:rsidRPr="003C4BF9">
        <w:rPr>
          <w:rFonts w:ascii="Arial" w:eastAsia="Arial" w:hAnsi="Arial" w:cs="Arial"/>
          <w:color w:val="000000"/>
          <w:sz w:val="22"/>
          <w:szCs w:val="22"/>
          <w:u w:color="000000"/>
        </w:rPr>
        <w:tab/>
      </w:r>
      <w:r w:rsidR="003E1006">
        <w:rPr>
          <w:rFonts w:ascii="Arial" w:eastAsia="Arial" w:hAnsi="Arial" w:cs="Arial"/>
          <w:color w:val="000000"/>
          <w:sz w:val="22"/>
          <w:szCs w:val="22"/>
          <w:u w:color="000000"/>
        </w:rPr>
        <w:t>Mahenovo divadlo</w:t>
      </w:r>
      <w:r w:rsidR="00A82B9B" w:rsidRPr="003C4BF9">
        <w:rPr>
          <w:rFonts w:ascii="Arial" w:eastAsia="Arial" w:hAnsi="Arial" w:cs="Arial"/>
          <w:color w:val="000000"/>
          <w:sz w:val="22"/>
          <w:szCs w:val="22"/>
          <w:u w:color="000000"/>
        </w:rPr>
        <w:t>, Brno</w:t>
      </w:r>
      <w:r w:rsidR="003E1006">
        <w:rPr>
          <w:rFonts w:ascii="Arial" w:eastAsia="Arial" w:hAnsi="Arial" w:cs="Arial"/>
          <w:color w:val="000000"/>
          <w:sz w:val="22"/>
          <w:szCs w:val="22"/>
          <w:u w:color="000000"/>
        </w:rPr>
        <w:t>,</w:t>
      </w:r>
      <w:r w:rsidR="00FB4569" w:rsidRPr="003C4BF9">
        <w:rPr>
          <w:rFonts w:ascii="Arial" w:eastAsia="Arial" w:hAnsi="Arial" w:cs="Arial"/>
          <w:color w:val="000000"/>
          <w:sz w:val="22"/>
          <w:szCs w:val="22"/>
          <w:u w:color="000000"/>
        </w:rPr>
        <w:t xml:space="preserve"> </w:t>
      </w:r>
      <w:r w:rsidR="003E1006">
        <w:rPr>
          <w:rFonts w:ascii="Arial" w:eastAsia="Arial" w:hAnsi="Arial" w:cs="Arial"/>
          <w:color w:val="000000"/>
          <w:sz w:val="22"/>
          <w:szCs w:val="22"/>
          <w:u w:color="000000"/>
        </w:rPr>
        <w:t>Malinovského nám. 1</w:t>
      </w:r>
      <w:r w:rsidR="00FB4569" w:rsidRPr="003C4BF9">
        <w:rPr>
          <w:rFonts w:ascii="Arial" w:eastAsia="Arial" w:hAnsi="Arial" w:cs="Arial"/>
          <w:color w:val="000000"/>
          <w:sz w:val="22"/>
          <w:szCs w:val="22"/>
          <w:u w:color="000000"/>
        </w:rPr>
        <w:t xml:space="preserve">, </w:t>
      </w:r>
      <w:r w:rsidR="003E1006">
        <w:rPr>
          <w:rFonts w:ascii="Arial" w:eastAsia="Arial" w:hAnsi="Arial" w:cs="Arial"/>
          <w:color w:val="000000"/>
          <w:sz w:val="22"/>
          <w:szCs w:val="22"/>
          <w:u w:color="000000"/>
        </w:rPr>
        <w:t>657 70</w:t>
      </w:r>
    </w:p>
    <w:p w14:paraId="0000001D" w14:textId="5AFC3848" w:rsidR="00E943D5" w:rsidRPr="003C4BF9" w:rsidRDefault="003A2622" w:rsidP="00ED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Chars="194" w:hanging="427"/>
        <w:rPr>
          <w:rFonts w:ascii="Arial" w:eastAsia="Arial" w:hAnsi="Arial" w:cs="Arial"/>
          <w:color w:val="000000"/>
          <w:sz w:val="22"/>
          <w:szCs w:val="22"/>
          <w:u w:color="000000"/>
        </w:rPr>
      </w:pPr>
      <w:r w:rsidRPr="003C4BF9">
        <w:rPr>
          <w:rFonts w:ascii="Arial" w:eastAsia="Arial" w:hAnsi="Arial" w:cs="Arial"/>
          <w:color w:val="000000"/>
          <w:sz w:val="22"/>
          <w:szCs w:val="22"/>
          <w:u w:color="000000"/>
        </w:rPr>
        <w:t xml:space="preserve">    </w:t>
      </w:r>
      <w:r w:rsidR="00ED723D" w:rsidRPr="003C4BF9">
        <w:rPr>
          <w:rFonts w:ascii="Arial" w:eastAsia="Arial" w:hAnsi="Arial" w:cs="Arial"/>
          <w:color w:val="000000"/>
          <w:sz w:val="22"/>
          <w:szCs w:val="22"/>
          <w:u w:color="000000"/>
        </w:rPr>
        <w:tab/>
      </w:r>
      <w:r w:rsidR="003903C2" w:rsidRPr="003C4BF9">
        <w:rPr>
          <w:rFonts w:ascii="Arial" w:eastAsia="Arial" w:hAnsi="Arial" w:cs="Arial"/>
          <w:color w:val="000000"/>
          <w:sz w:val="22"/>
          <w:szCs w:val="22"/>
          <w:u w:color="000000"/>
        </w:rPr>
        <w:t>Termín:</w:t>
      </w:r>
      <w:r w:rsidR="003903C2" w:rsidRPr="003C4BF9">
        <w:rPr>
          <w:rFonts w:ascii="Arial" w:eastAsia="Arial" w:hAnsi="Arial" w:cs="Arial"/>
          <w:color w:val="000000"/>
          <w:sz w:val="22"/>
          <w:szCs w:val="22"/>
          <w:u w:color="000000"/>
        </w:rPr>
        <w:tab/>
      </w:r>
      <w:r w:rsidR="003903C2" w:rsidRPr="003C4BF9">
        <w:rPr>
          <w:rFonts w:ascii="Arial" w:eastAsia="Arial" w:hAnsi="Arial" w:cs="Arial"/>
          <w:color w:val="000000"/>
          <w:sz w:val="22"/>
          <w:szCs w:val="22"/>
          <w:u w:color="000000"/>
        </w:rPr>
        <w:tab/>
      </w:r>
      <w:r w:rsidR="003E1006">
        <w:rPr>
          <w:rFonts w:ascii="Arial" w:eastAsia="Arial" w:hAnsi="Arial" w:cs="Arial"/>
          <w:color w:val="000000"/>
          <w:sz w:val="22"/>
          <w:szCs w:val="22"/>
          <w:u w:color="000000"/>
        </w:rPr>
        <w:t>15</w:t>
      </w:r>
      <w:r w:rsidR="006D0A5A" w:rsidRPr="003C4BF9">
        <w:rPr>
          <w:rFonts w:ascii="Arial" w:eastAsia="Arial" w:hAnsi="Arial" w:cs="Arial"/>
          <w:color w:val="000000"/>
          <w:sz w:val="22"/>
          <w:szCs w:val="22"/>
          <w:u w:color="000000"/>
        </w:rPr>
        <w:t>. 11. 2024, od 19 hod</w:t>
      </w:r>
    </w:p>
    <w:p w14:paraId="3ED85D3C" w14:textId="77777777" w:rsidR="003E1006" w:rsidRDefault="003A2622" w:rsidP="003E1006">
      <w:pPr>
        <w:pStyle w:val="Normlnweb"/>
        <w:spacing w:before="0" w:beforeAutospacing="0" w:after="0" w:afterAutospacing="0"/>
        <w:ind w:hanging="2"/>
        <w:rPr>
          <w:rFonts w:ascii="Arial" w:eastAsia="Arial" w:hAnsi="Arial" w:cs="Arial"/>
          <w:color w:val="000000"/>
          <w:kern w:val="1"/>
          <w:position w:val="-1"/>
          <w:sz w:val="22"/>
          <w:szCs w:val="22"/>
          <w:u w:color="000000"/>
          <w:lang w:eastAsia="hi-IN" w:bidi="hi-IN"/>
        </w:rPr>
      </w:pPr>
      <w:r w:rsidRPr="003C4BF9">
        <w:rPr>
          <w:rFonts w:ascii="Arial" w:eastAsia="Arial" w:hAnsi="Arial" w:cs="Arial"/>
          <w:color w:val="000000"/>
          <w:kern w:val="1"/>
          <w:position w:val="-1"/>
          <w:sz w:val="22"/>
          <w:szCs w:val="22"/>
          <w:u w:color="000000"/>
          <w:lang w:eastAsia="hi-IN" w:bidi="hi-IN"/>
        </w:rPr>
        <w:t xml:space="preserve">    </w:t>
      </w:r>
      <w:r w:rsidR="00ED723D" w:rsidRPr="003C4BF9">
        <w:rPr>
          <w:rFonts w:ascii="Arial" w:eastAsia="Arial" w:hAnsi="Arial" w:cs="Arial"/>
          <w:color w:val="000000"/>
          <w:kern w:val="1"/>
          <w:position w:val="-1"/>
          <w:sz w:val="22"/>
          <w:szCs w:val="22"/>
          <w:u w:color="000000"/>
          <w:lang w:eastAsia="hi-IN" w:bidi="hi-IN"/>
        </w:rPr>
        <w:tab/>
      </w:r>
      <w:r w:rsidRPr="003C4BF9">
        <w:rPr>
          <w:rFonts w:ascii="Arial" w:eastAsia="Arial" w:hAnsi="Arial" w:cs="Arial"/>
          <w:color w:val="000000"/>
          <w:kern w:val="1"/>
          <w:position w:val="-1"/>
          <w:sz w:val="22"/>
          <w:szCs w:val="22"/>
          <w:u w:color="000000"/>
          <w:lang w:eastAsia="hi-IN" w:bidi="hi-IN"/>
        </w:rPr>
        <w:t xml:space="preserve">Program: </w:t>
      </w:r>
    </w:p>
    <w:p w14:paraId="494491B7" w14:textId="0D7D9DA4" w:rsidR="003E1006" w:rsidRPr="003E1006" w:rsidRDefault="003E1006" w:rsidP="003E1006">
      <w:pPr>
        <w:pStyle w:val="Normlnweb"/>
        <w:spacing w:before="0" w:beforeAutospacing="0" w:after="0" w:afterAutospacing="0"/>
        <w:ind w:hanging="2"/>
        <w:rPr>
          <w:rFonts w:ascii="Arial" w:eastAsia="Arial" w:hAnsi="Arial" w:cs="Arial"/>
          <w:color w:val="000000"/>
          <w:kern w:val="1"/>
          <w:position w:val="-1"/>
          <w:sz w:val="22"/>
          <w:szCs w:val="22"/>
          <w:u w:color="000000"/>
          <w:lang w:eastAsia="hi-IN" w:bidi="hi-IN"/>
        </w:rPr>
      </w:pPr>
      <w:r w:rsidRPr="003E1006">
        <w:rPr>
          <w:rFonts w:ascii="Arial" w:eastAsia="Arial" w:hAnsi="Arial" w:cs="Arial"/>
          <w:color w:val="000000"/>
          <w:kern w:val="1"/>
          <w:position w:val="-1"/>
          <w:sz w:val="22"/>
          <w:szCs w:val="22"/>
          <w:u w:color="000000"/>
          <w:lang w:eastAsia="hi-IN" w:bidi="hi-IN"/>
        </w:rPr>
        <w:t>Leoš Janáček: Putování dušičky</w:t>
      </w:r>
      <w:r w:rsidRPr="003E1006">
        <w:rPr>
          <w:rFonts w:ascii="Arial" w:eastAsia="Arial" w:hAnsi="Arial" w:cs="Arial"/>
          <w:color w:val="000000"/>
          <w:kern w:val="1"/>
          <w:position w:val="-1"/>
          <w:sz w:val="22"/>
          <w:szCs w:val="22"/>
          <w:u w:color="000000"/>
          <w:lang w:eastAsia="hi-IN" w:bidi="hi-IN"/>
        </w:rPr>
        <w:br/>
        <w:t xml:space="preserve">Miloslav </w:t>
      </w:r>
      <w:proofErr w:type="spellStart"/>
      <w:r w:rsidRPr="003E1006">
        <w:rPr>
          <w:rFonts w:ascii="Arial" w:eastAsia="Arial" w:hAnsi="Arial" w:cs="Arial"/>
          <w:color w:val="000000"/>
          <w:kern w:val="1"/>
          <w:position w:val="-1"/>
          <w:sz w:val="22"/>
          <w:szCs w:val="22"/>
          <w:u w:color="000000"/>
          <w:lang w:eastAsia="hi-IN" w:bidi="hi-IN"/>
        </w:rPr>
        <w:t>Ištvan</w:t>
      </w:r>
      <w:proofErr w:type="spellEnd"/>
      <w:r w:rsidRPr="003E1006">
        <w:rPr>
          <w:rFonts w:ascii="Arial" w:eastAsia="Arial" w:hAnsi="Arial" w:cs="Arial"/>
          <w:color w:val="000000"/>
          <w:kern w:val="1"/>
          <w:position w:val="-1"/>
          <w:sz w:val="22"/>
          <w:szCs w:val="22"/>
          <w:u w:color="000000"/>
          <w:lang w:eastAsia="hi-IN" w:bidi="hi-IN"/>
        </w:rPr>
        <w:t>: Zaklínání času pro dva vypravěče a orchestr</w:t>
      </w:r>
      <w:r w:rsidRPr="003E1006">
        <w:rPr>
          <w:rFonts w:ascii="Arial" w:eastAsia="Arial" w:hAnsi="Arial" w:cs="Arial"/>
          <w:color w:val="000000"/>
          <w:kern w:val="1"/>
          <w:position w:val="-1"/>
          <w:sz w:val="22"/>
          <w:szCs w:val="22"/>
          <w:u w:color="000000"/>
          <w:lang w:eastAsia="hi-IN" w:bidi="hi-IN"/>
        </w:rPr>
        <w:br/>
        <w:t>Bohuslav Martinů: Kytice. Cyklus skladeb na lidové texty pro smíšený (dětský) sbor, sóla a malý orchestr, H. 260 </w:t>
      </w:r>
    </w:p>
    <w:p w14:paraId="13AA79D9" w14:textId="49A876FC" w:rsidR="00ED723D" w:rsidRPr="003C4BF9" w:rsidRDefault="00D36823" w:rsidP="003E10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  <w:u w:color="000000"/>
        </w:rPr>
      </w:pPr>
      <w:r w:rsidRPr="003C4BF9">
        <w:rPr>
          <w:rFonts w:ascii="Arial" w:eastAsia="Arial" w:hAnsi="Arial" w:cs="Arial"/>
          <w:color w:val="000000"/>
          <w:sz w:val="22"/>
          <w:szCs w:val="22"/>
          <w:u w:color="000000"/>
        </w:rPr>
        <w:t>(d</w:t>
      </w:r>
      <w:r w:rsidR="003A2622" w:rsidRPr="003C4BF9">
        <w:rPr>
          <w:rFonts w:ascii="Arial" w:eastAsia="Arial" w:hAnsi="Arial" w:cs="Arial"/>
          <w:color w:val="000000"/>
          <w:sz w:val="22"/>
          <w:szCs w:val="22"/>
          <w:u w:color="000000"/>
        </w:rPr>
        <w:t>ále jen Umělecké vystoupení</w:t>
      </w:r>
      <w:r w:rsidRPr="003C4BF9">
        <w:rPr>
          <w:rFonts w:ascii="Arial" w:eastAsia="Arial" w:hAnsi="Arial" w:cs="Arial"/>
          <w:color w:val="000000"/>
          <w:sz w:val="22"/>
          <w:szCs w:val="22"/>
          <w:u w:color="000000"/>
        </w:rPr>
        <w:t>)</w:t>
      </w:r>
      <w:r w:rsidR="003A2622" w:rsidRPr="003C4BF9">
        <w:rPr>
          <w:rFonts w:ascii="Arial" w:eastAsia="Arial" w:hAnsi="Arial" w:cs="Arial"/>
          <w:color w:val="000000"/>
          <w:sz w:val="22"/>
          <w:szCs w:val="22"/>
          <w:u w:color="000000"/>
        </w:rPr>
        <w:t>.</w:t>
      </w:r>
    </w:p>
    <w:p w14:paraId="7308E3C0" w14:textId="4FB80BB3" w:rsidR="003E1006" w:rsidRPr="003E1006" w:rsidRDefault="00D36823" w:rsidP="003E1006">
      <w:pPr>
        <w:pStyle w:val="Normlnweb"/>
        <w:ind w:hanging="2"/>
      </w:pPr>
      <w:r w:rsidRPr="003C4BF9">
        <w:rPr>
          <w:rFonts w:ascii="Arial" w:eastAsia="Arial" w:hAnsi="Arial" w:cs="Arial"/>
          <w:color w:val="000000"/>
          <w:sz w:val="22"/>
          <w:szCs w:val="22"/>
          <w:u w:color="000000"/>
        </w:rPr>
        <w:t>2.</w:t>
      </w:r>
      <w:r w:rsidRPr="003C4BF9">
        <w:rPr>
          <w:rFonts w:ascii="Arial" w:eastAsia="Arial" w:hAnsi="Arial" w:cs="Arial"/>
          <w:color w:val="000000"/>
          <w:sz w:val="22"/>
          <w:szCs w:val="22"/>
          <w:u w:color="000000"/>
        </w:rPr>
        <w:tab/>
        <w:t xml:space="preserve">Na Uměleckém vystoupení bude vedle </w:t>
      </w:r>
      <w:r w:rsidR="00BE3AF0" w:rsidRPr="003C4BF9">
        <w:rPr>
          <w:rFonts w:ascii="Arial" w:eastAsia="Arial" w:hAnsi="Arial" w:cs="Arial"/>
          <w:color w:val="000000"/>
          <w:sz w:val="22"/>
          <w:szCs w:val="22"/>
          <w:u w:color="000000"/>
        </w:rPr>
        <w:t>S</w:t>
      </w:r>
      <w:r w:rsidRPr="003C4BF9">
        <w:rPr>
          <w:rFonts w:ascii="Arial" w:eastAsia="Arial" w:hAnsi="Arial" w:cs="Arial"/>
          <w:color w:val="000000"/>
          <w:sz w:val="22"/>
          <w:szCs w:val="22"/>
          <w:u w:color="000000"/>
        </w:rPr>
        <w:t xml:space="preserve">boru participovat orchestr </w:t>
      </w:r>
      <w:r w:rsidR="003E1006">
        <w:rPr>
          <w:rFonts w:ascii="Arial" w:eastAsia="Arial" w:hAnsi="Arial" w:cs="Arial"/>
          <w:color w:val="000000"/>
          <w:sz w:val="22"/>
          <w:szCs w:val="22"/>
          <w:u w:color="000000"/>
        </w:rPr>
        <w:t xml:space="preserve">Janáčkovy opery </w:t>
      </w:r>
      <w:proofErr w:type="spellStart"/>
      <w:r w:rsidR="003E1006">
        <w:rPr>
          <w:rFonts w:ascii="Arial" w:eastAsia="Arial" w:hAnsi="Arial" w:cs="Arial"/>
          <w:color w:val="000000"/>
          <w:sz w:val="22"/>
          <w:szCs w:val="22"/>
          <w:u w:color="000000"/>
        </w:rPr>
        <w:t>NdB</w:t>
      </w:r>
      <w:proofErr w:type="spellEnd"/>
      <w:r w:rsidRPr="003C4BF9">
        <w:rPr>
          <w:rFonts w:ascii="Arial" w:eastAsia="Arial" w:hAnsi="Arial" w:cs="Arial"/>
          <w:color w:val="000000"/>
          <w:sz w:val="22"/>
          <w:szCs w:val="22"/>
          <w:u w:color="000000"/>
        </w:rPr>
        <w:t xml:space="preserve"> a </w:t>
      </w:r>
      <w:r w:rsidRPr="003E1006">
        <w:rPr>
          <w:rFonts w:ascii="Arial" w:eastAsia="Arial" w:hAnsi="Arial" w:cs="Arial"/>
          <w:color w:val="000000"/>
          <w:kern w:val="1"/>
          <w:position w:val="-1"/>
          <w:sz w:val="22"/>
          <w:szCs w:val="22"/>
          <w:u w:color="000000"/>
          <w:lang w:eastAsia="hi-IN" w:bidi="hi-IN"/>
        </w:rPr>
        <w:t xml:space="preserve">dirigent </w:t>
      </w:r>
      <w:r w:rsidR="003E1006" w:rsidRPr="003E1006">
        <w:rPr>
          <w:rFonts w:ascii="Arial" w:eastAsia="Arial" w:hAnsi="Arial" w:cs="Arial"/>
          <w:color w:val="000000"/>
          <w:kern w:val="1"/>
          <w:position w:val="-1"/>
          <w:sz w:val="22"/>
          <w:szCs w:val="22"/>
          <w:u w:color="000000"/>
          <w:lang w:eastAsia="hi-IN" w:bidi="hi-IN"/>
        </w:rPr>
        <w:t xml:space="preserve">Robert Kružík, housle Jan Mráček, Dětský sbor Brno, Soprán: Jana </w:t>
      </w:r>
      <w:proofErr w:type="spellStart"/>
      <w:r w:rsidR="003E1006" w:rsidRPr="003E1006">
        <w:rPr>
          <w:rFonts w:ascii="Arial" w:eastAsia="Arial" w:hAnsi="Arial" w:cs="Arial"/>
          <w:color w:val="000000"/>
          <w:kern w:val="1"/>
          <w:position w:val="-1"/>
          <w:sz w:val="22"/>
          <w:szCs w:val="22"/>
          <w:u w:color="000000"/>
          <w:lang w:eastAsia="hi-IN" w:bidi="hi-IN"/>
        </w:rPr>
        <w:t>Šrejma</w:t>
      </w:r>
      <w:proofErr w:type="spellEnd"/>
      <w:r w:rsidR="003E1006" w:rsidRPr="003E1006">
        <w:rPr>
          <w:rFonts w:ascii="Arial" w:eastAsia="Arial" w:hAnsi="Arial" w:cs="Arial"/>
          <w:color w:val="000000"/>
          <w:kern w:val="1"/>
          <w:position w:val="-1"/>
          <w:sz w:val="22"/>
          <w:szCs w:val="22"/>
          <w:u w:color="000000"/>
          <w:lang w:eastAsia="hi-IN" w:bidi="hi-IN"/>
        </w:rPr>
        <w:t xml:space="preserve"> Kačírková, Alt: Václava Krejčí Housková, Tenor: Vít Nosek, Baryton: Roman Hoza , Spoluúčinkují Hana </w:t>
      </w:r>
      <w:proofErr w:type="spellStart"/>
      <w:r w:rsidR="003E1006" w:rsidRPr="003E1006">
        <w:rPr>
          <w:rFonts w:ascii="Arial" w:eastAsia="Arial" w:hAnsi="Arial" w:cs="Arial"/>
          <w:color w:val="000000"/>
          <w:kern w:val="1"/>
          <w:position w:val="-1"/>
          <w:sz w:val="22"/>
          <w:szCs w:val="22"/>
          <w:u w:color="000000"/>
          <w:lang w:eastAsia="hi-IN" w:bidi="hi-IN"/>
        </w:rPr>
        <w:t>Briešťanská</w:t>
      </w:r>
      <w:proofErr w:type="spellEnd"/>
      <w:r w:rsidR="003E1006" w:rsidRPr="003E1006">
        <w:rPr>
          <w:rFonts w:ascii="Arial" w:eastAsia="Arial" w:hAnsi="Arial" w:cs="Arial"/>
          <w:color w:val="000000"/>
          <w:kern w:val="1"/>
          <w:position w:val="-1"/>
          <w:sz w:val="22"/>
          <w:szCs w:val="22"/>
          <w:u w:color="000000"/>
          <w:lang w:eastAsia="hi-IN" w:bidi="hi-IN"/>
        </w:rPr>
        <w:t xml:space="preserve"> (čin</w:t>
      </w:r>
      <w:bookmarkStart w:id="0" w:name="_GoBack"/>
      <w:bookmarkEnd w:id="0"/>
      <w:r w:rsidR="003E1006" w:rsidRPr="003E1006">
        <w:rPr>
          <w:rFonts w:ascii="Arial" w:eastAsia="Arial" w:hAnsi="Arial" w:cs="Arial"/>
          <w:color w:val="000000"/>
          <w:kern w:val="1"/>
          <w:position w:val="-1"/>
          <w:sz w:val="22"/>
          <w:szCs w:val="22"/>
          <w:u w:color="000000"/>
          <w:lang w:eastAsia="hi-IN" w:bidi="hi-IN"/>
        </w:rPr>
        <w:t xml:space="preserve">ohra </w:t>
      </w:r>
      <w:proofErr w:type="spellStart"/>
      <w:r w:rsidR="003E1006" w:rsidRPr="003E1006">
        <w:rPr>
          <w:rFonts w:ascii="Arial" w:eastAsia="Arial" w:hAnsi="Arial" w:cs="Arial"/>
          <w:color w:val="000000"/>
          <w:kern w:val="1"/>
          <w:position w:val="-1"/>
          <w:sz w:val="22"/>
          <w:szCs w:val="22"/>
          <w:u w:color="000000"/>
          <w:lang w:eastAsia="hi-IN" w:bidi="hi-IN"/>
        </w:rPr>
        <w:t>NdB</w:t>
      </w:r>
      <w:proofErr w:type="spellEnd"/>
      <w:r w:rsidR="003E1006" w:rsidRPr="003E1006">
        <w:rPr>
          <w:rFonts w:ascii="Arial" w:eastAsia="Arial" w:hAnsi="Arial" w:cs="Arial"/>
          <w:color w:val="000000"/>
          <w:kern w:val="1"/>
          <w:position w:val="-1"/>
          <w:sz w:val="22"/>
          <w:szCs w:val="22"/>
          <w:u w:color="000000"/>
          <w:lang w:eastAsia="hi-IN" w:bidi="hi-IN"/>
        </w:rPr>
        <w:t>) a Dan Bambas (</w:t>
      </w:r>
      <w:proofErr w:type="gramStart"/>
      <w:r w:rsidR="003E1006" w:rsidRPr="003E1006">
        <w:rPr>
          <w:rFonts w:ascii="Arial" w:eastAsia="Arial" w:hAnsi="Arial" w:cs="Arial"/>
          <w:color w:val="000000"/>
          <w:kern w:val="1"/>
          <w:position w:val="-1"/>
          <w:sz w:val="22"/>
          <w:szCs w:val="22"/>
          <w:u w:color="000000"/>
          <w:lang w:eastAsia="hi-IN" w:bidi="hi-IN"/>
        </w:rPr>
        <w:t>J.H.</w:t>
      </w:r>
      <w:proofErr w:type="gramEnd"/>
      <w:r w:rsidR="003E1006" w:rsidRPr="003E1006">
        <w:rPr>
          <w:rFonts w:ascii="Arial" w:eastAsia="Arial" w:hAnsi="Arial" w:cs="Arial"/>
          <w:color w:val="000000"/>
          <w:kern w:val="1"/>
          <w:position w:val="-1"/>
          <w:sz w:val="22"/>
          <w:szCs w:val="22"/>
          <w:u w:color="000000"/>
          <w:lang w:eastAsia="hi-IN" w:bidi="hi-IN"/>
        </w:rPr>
        <w:t>)</w:t>
      </w:r>
      <w:r w:rsidR="004115CB">
        <w:rPr>
          <w:rFonts w:ascii="Arial" w:eastAsia="Arial" w:hAnsi="Arial" w:cs="Arial"/>
          <w:color w:val="000000"/>
          <w:kern w:val="1"/>
          <w:position w:val="-1"/>
          <w:sz w:val="22"/>
          <w:szCs w:val="22"/>
          <w:u w:color="000000"/>
          <w:lang w:eastAsia="hi-IN" w:bidi="hi-IN"/>
        </w:rPr>
        <w:t>.</w:t>
      </w:r>
    </w:p>
    <w:p w14:paraId="00000023" w14:textId="7A28432B" w:rsidR="00E943D5" w:rsidRPr="003C4BF9" w:rsidRDefault="003E1006" w:rsidP="003E10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  <w:u w:color="000000"/>
        </w:rPr>
      </w:pPr>
      <w:r>
        <w:rPr>
          <w:rFonts w:ascii="Arial" w:eastAsia="Arial" w:hAnsi="Arial" w:cs="Arial"/>
          <w:color w:val="000000"/>
          <w:sz w:val="22"/>
          <w:szCs w:val="22"/>
          <w:u w:color="000000"/>
        </w:rPr>
        <w:t>3.</w:t>
      </w:r>
      <w:r>
        <w:rPr>
          <w:rFonts w:ascii="Arial" w:eastAsia="Arial" w:hAnsi="Arial" w:cs="Arial"/>
          <w:color w:val="000000"/>
          <w:sz w:val="22"/>
          <w:szCs w:val="22"/>
          <w:u w:color="000000"/>
        </w:rPr>
        <w:tab/>
      </w:r>
      <w:r w:rsidR="00BE3AF0" w:rsidRPr="003C4BF9">
        <w:rPr>
          <w:rFonts w:ascii="Arial" w:eastAsia="Arial" w:hAnsi="Arial" w:cs="Arial"/>
          <w:color w:val="000000"/>
          <w:sz w:val="22"/>
          <w:szCs w:val="22"/>
          <w:u w:color="000000"/>
        </w:rPr>
        <w:t xml:space="preserve">Sbor </w:t>
      </w:r>
      <w:r w:rsidR="003A2622" w:rsidRPr="003C4BF9">
        <w:rPr>
          <w:rFonts w:ascii="Arial" w:eastAsia="Arial" w:hAnsi="Arial" w:cs="Arial"/>
          <w:color w:val="000000"/>
          <w:sz w:val="22"/>
          <w:szCs w:val="22"/>
          <w:u w:color="000000"/>
        </w:rPr>
        <w:t>poskytuje svá plnění z této smlouvy na vlastní náklady a odpovědnost.</w:t>
      </w:r>
    </w:p>
    <w:p w14:paraId="52C81853" w14:textId="77777777" w:rsidR="003C4BF9" w:rsidRPr="003C4BF9" w:rsidRDefault="003C4BF9" w:rsidP="00ED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Chars="194" w:hanging="427"/>
        <w:jc w:val="both"/>
        <w:rPr>
          <w:rFonts w:ascii="Arial" w:eastAsia="Arial" w:hAnsi="Arial" w:cs="Arial"/>
          <w:color w:val="000000"/>
          <w:sz w:val="22"/>
          <w:szCs w:val="22"/>
          <w:u w:color="000000"/>
        </w:rPr>
      </w:pPr>
    </w:p>
    <w:p w14:paraId="00000024" w14:textId="77777777" w:rsidR="00E943D5" w:rsidRPr="003C4BF9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3C4BF9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3C4BF9"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00000025" w14:textId="77777777" w:rsidR="00E943D5" w:rsidRPr="003C4BF9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b/>
          <w:color w:val="000000"/>
          <w:sz w:val="22"/>
          <w:szCs w:val="22"/>
        </w:rPr>
        <w:t>II.</w:t>
      </w:r>
    </w:p>
    <w:p w14:paraId="00000026" w14:textId="77777777" w:rsidR="00E943D5" w:rsidRPr="003C4BF9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3C4BF9">
        <w:rPr>
          <w:rFonts w:ascii="Arial" w:eastAsia="Arial" w:hAnsi="Arial" w:cs="Arial"/>
          <w:b/>
          <w:color w:val="000000"/>
          <w:sz w:val="22"/>
          <w:szCs w:val="22"/>
        </w:rPr>
        <w:t>Odměna a platební podmínky</w:t>
      </w:r>
    </w:p>
    <w:p w14:paraId="1BF5D8B6" w14:textId="77777777" w:rsidR="004A31EE" w:rsidRPr="003C4BF9" w:rsidRDefault="004A31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27" w14:textId="221E7936" w:rsidR="00E943D5" w:rsidRPr="003C4BF9" w:rsidRDefault="003A2622" w:rsidP="00ED72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Chars="194" w:hanging="42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>Za provedení </w:t>
      </w:r>
      <w:r w:rsidR="00BE3AF0" w:rsidRPr="003C4BF9">
        <w:rPr>
          <w:rFonts w:ascii="Arial" w:eastAsia="Arial" w:hAnsi="Arial" w:cs="Arial"/>
          <w:color w:val="000000"/>
          <w:sz w:val="22"/>
          <w:szCs w:val="22"/>
        </w:rPr>
        <w:t xml:space="preserve">Uměleckého vystoupení 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uhradí </w:t>
      </w:r>
      <w:r w:rsidR="00BE3AF0" w:rsidRPr="003C4BF9">
        <w:rPr>
          <w:rFonts w:ascii="Arial" w:eastAsia="Arial" w:hAnsi="Arial" w:cs="Arial"/>
          <w:color w:val="000000"/>
          <w:sz w:val="22"/>
          <w:szCs w:val="22"/>
        </w:rPr>
        <w:t>P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ořadatel </w:t>
      </w:r>
      <w:r w:rsidR="00BE3AF0" w:rsidRPr="003C4BF9">
        <w:rPr>
          <w:rFonts w:ascii="Arial" w:eastAsia="Arial" w:hAnsi="Arial" w:cs="Arial"/>
          <w:color w:val="000000"/>
          <w:sz w:val="22"/>
          <w:szCs w:val="22"/>
        </w:rPr>
        <w:t xml:space="preserve">Sboru 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sjednanou odměnu ve výši </w:t>
      </w:r>
      <w:r w:rsidR="003E1006">
        <w:rPr>
          <w:rFonts w:ascii="Arial" w:eastAsia="Arial" w:hAnsi="Arial" w:cs="Arial"/>
          <w:b/>
          <w:color w:val="000000"/>
          <w:sz w:val="22"/>
          <w:szCs w:val="22"/>
        </w:rPr>
        <w:t>17</w:t>
      </w:r>
      <w:r w:rsidR="00FB4569" w:rsidRPr="003C4BF9">
        <w:rPr>
          <w:rFonts w:ascii="Arial" w:eastAsia="Arial" w:hAnsi="Arial" w:cs="Arial"/>
          <w:b/>
          <w:color w:val="000000"/>
          <w:sz w:val="22"/>
          <w:szCs w:val="22"/>
        </w:rPr>
        <w:t>0</w:t>
      </w:r>
      <w:r w:rsidR="00A85A4E">
        <w:rPr>
          <w:rFonts w:ascii="Arial" w:eastAsia="Arial" w:hAnsi="Arial" w:cs="Arial"/>
          <w:b/>
          <w:color w:val="000000"/>
          <w:sz w:val="22"/>
          <w:szCs w:val="22"/>
        </w:rPr>
        <w:t> 000 </w:t>
      </w:r>
      <w:r w:rsidRPr="003C4BF9">
        <w:rPr>
          <w:rFonts w:ascii="Arial" w:eastAsia="Arial" w:hAnsi="Arial" w:cs="Arial"/>
          <w:b/>
          <w:color w:val="000000"/>
          <w:sz w:val="22"/>
          <w:szCs w:val="22"/>
        </w:rPr>
        <w:t xml:space="preserve">Kč, slovy </w:t>
      </w:r>
      <w:r w:rsidR="00FB4569" w:rsidRPr="003C4BF9">
        <w:rPr>
          <w:rFonts w:ascii="Arial" w:eastAsia="Arial" w:hAnsi="Arial" w:cs="Arial"/>
          <w:b/>
          <w:color w:val="000000"/>
          <w:sz w:val="22"/>
          <w:szCs w:val="22"/>
        </w:rPr>
        <w:t>sto</w:t>
      </w:r>
      <w:r w:rsidR="003903C2" w:rsidRPr="003C4BF9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3E1006">
        <w:rPr>
          <w:rFonts w:ascii="Arial" w:eastAsia="Arial" w:hAnsi="Arial" w:cs="Arial"/>
          <w:b/>
          <w:color w:val="000000"/>
          <w:sz w:val="22"/>
          <w:szCs w:val="22"/>
        </w:rPr>
        <w:t xml:space="preserve">sedmdesát </w:t>
      </w:r>
      <w:r w:rsidR="003903C2" w:rsidRPr="003C4BF9">
        <w:rPr>
          <w:rFonts w:ascii="Arial" w:eastAsia="Arial" w:hAnsi="Arial" w:cs="Arial"/>
          <w:b/>
          <w:color w:val="000000"/>
          <w:sz w:val="22"/>
          <w:szCs w:val="22"/>
        </w:rPr>
        <w:t>tisíc</w:t>
      </w:r>
      <w:r w:rsidRPr="003C4BF9">
        <w:rPr>
          <w:rFonts w:ascii="Arial" w:eastAsia="Arial" w:hAnsi="Arial" w:cs="Arial"/>
          <w:b/>
          <w:color w:val="000000"/>
          <w:sz w:val="22"/>
          <w:szCs w:val="22"/>
        </w:rPr>
        <w:t xml:space="preserve"> korun českých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. Částka zahrnuje odměnu za </w:t>
      </w:r>
      <w:r w:rsidR="00BE3AF0" w:rsidRPr="003C4BF9">
        <w:rPr>
          <w:rFonts w:ascii="Arial" w:eastAsia="Arial" w:hAnsi="Arial" w:cs="Arial"/>
          <w:color w:val="000000"/>
          <w:sz w:val="22"/>
          <w:szCs w:val="22"/>
        </w:rPr>
        <w:t xml:space="preserve">Umělecké vystoupení 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a veškeré náklady </w:t>
      </w:r>
      <w:r w:rsidR="00BE3AF0" w:rsidRPr="003C4BF9">
        <w:rPr>
          <w:rFonts w:ascii="Arial" w:eastAsia="Arial" w:hAnsi="Arial" w:cs="Arial"/>
          <w:color w:val="000000"/>
          <w:sz w:val="22"/>
          <w:szCs w:val="22"/>
        </w:rPr>
        <w:t xml:space="preserve">s ním 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>spojené</w:t>
      </w:r>
      <w:r w:rsidR="00BE3AF0" w:rsidRPr="003C4BF9">
        <w:rPr>
          <w:rFonts w:ascii="Arial" w:eastAsia="Arial" w:hAnsi="Arial" w:cs="Arial"/>
          <w:color w:val="000000"/>
          <w:sz w:val="22"/>
          <w:szCs w:val="22"/>
        </w:rPr>
        <w:t xml:space="preserve"> s výjimkou 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poplatků OSA. </w:t>
      </w:r>
      <w:r w:rsidR="00BE3AF0" w:rsidRPr="003C4BF9">
        <w:rPr>
          <w:rFonts w:ascii="Arial" w:eastAsia="Arial" w:hAnsi="Arial" w:cs="Arial"/>
          <w:color w:val="000000"/>
          <w:sz w:val="22"/>
          <w:szCs w:val="22"/>
        </w:rPr>
        <w:t>Ty se zavazuje uhradit P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>ořadatel</w:t>
      </w:r>
      <w:r w:rsidR="00BE3AF0" w:rsidRPr="003C4BF9">
        <w:rPr>
          <w:rFonts w:ascii="Arial" w:eastAsia="Arial" w:hAnsi="Arial" w:cs="Arial"/>
          <w:color w:val="000000"/>
          <w:sz w:val="22"/>
          <w:szCs w:val="22"/>
        </w:rPr>
        <w:t xml:space="preserve">, který je rovněž 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>povinen splnit všechny náležitosti nezbytné k pořádání veřejné produkce</w:t>
      </w:r>
      <w:r w:rsidR="00BE3AF0" w:rsidRPr="003C4BF9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C898DFA" w14:textId="272B9976" w:rsidR="00D67DE9" w:rsidRPr="003C4BF9" w:rsidRDefault="00D67DE9" w:rsidP="00ED723D">
      <w:pPr>
        <w:pStyle w:val="Normln1"/>
        <w:numPr>
          <w:ilvl w:val="0"/>
          <w:numId w:val="2"/>
        </w:numPr>
        <w:ind w:leftChars="-1" w:left="425" w:hangingChars="194" w:hanging="427"/>
        <w:jc w:val="both"/>
        <w:rPr>
          <w:rFonts w:ascii="Arial" w:eastAsia="Arial" w:hAnsi="Arial" w:cs="Arial"/>
          <w:position w:val="-1"/>
          <w:sz w:val="22"/>
          <w:szCs w:val="22"/>
          <w:bdr w:val="none" w:sz="0" w:space="0" w:color="auto"/>
          <w:lang w:eastAsia="hi-IN" w:bidi="hi-IN"/>
        </w:rPr>
      </w:pPr>
      <w:r w:rsidRPr="003C4BF9">
        <w:rPr>
          <w:rFonts w:ascii="Arial" w:eastAsia="Arial" w:hAnsi="Arial" w:cs="Arial"/>
          <w:position w:val="-1"/>
          <w:sz w:val="22"/>
          <w:szCs w:val="22"/>
          <w:bdr w:val="none" w:sz="0" w:space="0" w:color="auto"/>
          <w:lang w:eastAsia="hi-IN" w:bidi="hi-IN"/>
        </w:rPr>
        <w:lastRenderedPageBreak/>
        <w:t xml:space="preserve">Smluvní strany se dohodly, že pokud se </w:t>
      </w:r>
      <w:r w:rsidR="00BE3AF0" w:rsidRPr="003C4BF9">
        <w:rPr>
          <w:rFonts w:ascii="Arial" w:eastAsia="Arial" w:hAnsi="Arial" w:cs="Arial"/>
          <w:position w:val="-1"/>
          <w:sz w:val="22"/>
          <w:szCs w:val="22"/>
          <w:bdr w:val="none" w:sz="0" w:space="0" w:color="auto"/>
          <w:lang w:eastAsia="hi-IN" w:bidi="hi-IN"/>
        </w:rPr>
        <w:t>Sbor</w:t>
      </w:r>
      <w:r w:rsidRPr="003C4BF9">
        <w:rPr>
          <w:rFonts w:ascii="Arial" w:eastAsia="Arial" w:hAnsi="Arial" w:cs="Arial"/>
          <w:position w:val="-1"/>
          <w:sz w:val="22"/>
          <w:szCs w:val="22"/>
          <w:bdr w:val="none" w:sz="0" w:space="0" w:color="auto"/>
          <w:lang w:eastAsia="hi-IN" w:bidi="hi-IN"/>
        </w:rPr>
        <w:t xml:space="preserve"> stane plátcem DPH, budou veškeré odměny dle této smlouvy považovány za ceny včetně DPH v zákonné výši.</w:t>
      </w:r>
    </w:p>
    <w:p w14:paraId="24188670" w14:textId="65274FDC" w:rsidR="00D67DE9" w:rsidRPr="003C4BF9" w:rsidRDefault="00BE3AF0" w:rsidP="00ED723D">
      <w:pPr>
        <w:pStyle w:val="Normln1"/>
        <w:numPr>
          <w:ilvl w:val="0"/>
          <w:numId w:val="2"/>
        </w:numPr>
        <w:ind w:leftChars="-1" w:left="425" w:hangingChars="194" w:hanging="427"/>
        <w:jc w:val="both"/>
        <w:rPr>
          <w:rFonts w:ascii="Arial" w:eastAsia="Arial" w:hAnsi="Arial" w:cs="Arial"/>
          <w:position w:val="-1"/>
          <w:sz w:val="22"/>
          <w:szCs w:val="22"/>
          <w:bdr w:val="none" w:sz="0" w:space="0" w:color="auto"/>
          <w:lang w:eastAsia="hi-IN" w:bidi="hi-IN"/>
        </w:rPr>
      </w:pPr>
      <w:r w:rsidRPr="003C4BF9">
        <w:rPr>
          <w:rFonts w:ascii="Arial" w:eastAsia="Arial" w:hAnsi="Arial" w:cs="Arial"/>
          <w:position w:val="-1"/>
          <w:sz w:val="22"/>
          <w:szCs w:val="22"/>
          <w:bdr w:val="none" w:sz="0" w:space="0" w:color="auto"/>
          <w:lang w:eastAsia="hi-IN" w:bidi="hi-IN"/>
        </w:rPr>
        <w:t xml:space="preserve">Sjednaná odměna </w:t>
      </w:r>
      <w:r w:rsidR="00D67DE9" w:rsidRPr="003C4BF9">
        <w:rPr>
          <w:rFonts w:ascii="Arial" w:eastAsia="Arial" w:hAnsi="Arial" w:cs="Arial"/>
          <w:position w:val="-1"/>
          <w:sz w:val="22"/>
          <w:szCs w:val="22"/>
          <w:bdr w:val="none" w:sz="0" w:space="0" w:color="auto"/>
          <w:lang w:eastAsia="hi-IN" w:bidi="hi-IN"/>
        </w:rPr>
        <w:t xml:space="preserve">bude poukázána na základě faktury vystavené </w:t>
      </w:r>
      <w:r w:rsidRPr="003C4BF9">
        <w:rPr>
          <w:rFonts w:ascii="Arial" w:eastAsia="Arial" w:hAnsi="Arial" w:cs="Arial"/>
          <w:position w:val="-1"/>
          <w:sz w:val="22"/>
          <w:szCs w:val="22"/>
          <w:bdr w:val="none" w:sz="0" w:space="0" w:color="auto"/>
          <w:lang w:eastAsia="hi-IN" w:bidi="hi-IN"/>
        </w:rPr>
        <w:t>Sborem</w:t>
      </w:r>
      <w:r w:rsidR="00D67DE9" w:rsidRPr="003C4BF9">
        <w:rPr>
          <w:rFonts w:ascii="Arial" w:eastAsia="Arial" w:hAnsi="Arial" w:cs="Arial"/>
          <w:position w:val="-1"/>
          <w:sz w:val="22"/>
          <w:szCs w:val="22"/>
          <w:bdr w:val="none" w:sz="0" w:space="0" w:color="auto"/>
          <w:lang w:eastAsia="hi-IN" w:bidi="hi-IN"/>
        </w:rPr>
        <w:t xml:space="preserve"> po provedení vystoupení se splatností 14 dnů ode dne doručení </w:t>
      </w:r>
      <w:r w:rsidRPr="003C4BF9">
        <w:rPr>
          <w:rFonts w:ascii="Arial" w:eastAsia="Arial" w:hAnsi="Arial" w:cs="Arial"/>
          <w:position w:val="-1"/>
          <w:sz w:val="22"/>
          <w:szCs w:val="22"/>
          <w:bdr w:val="none" w:sz="0" w:space="0" w:color="auto"/>
          <w:lang w:eastAsia="hi-IN" w:bidi="hi-IN"/>
        </w:rPr>
        <w:t>P</w:t>
      </w:r>
      <w:r w:rsidR="00D67DE9" w:rsidRPr="003C4BF9">
        <w:rPr>
          <w:rFonts w:ascii="Arial" w:eastAsia="Arial" w:hAnsi="Arial" w:cs="Arial"/>
          <w:position w:val="-1"/>
          <w:sz w:val="22"/>
          <w:szCs w:val="22"/>
          <w:bdr w:val="none" w:sz="0" w:space="0" w:color="auto"/>
          <w:lang w:eastAsia="hi-IN" w:bidi="hi-IN"/>
        </w:rPr>
        <w:t xml:space="preserve">ořadateli, </w:t>
      </w:r>
      <w:r w:rsidRPr="003C4BF9">
        <w:rPr>
          <w:rFonts w:ascii="Arial" w:eastAsia="Arial" w:hAnsi="Arial" w:cs="Arial"/>
          <w:position w:val="-1"/>
          <w:sz w:val="22"/>
          <w:szCs w:val="22"/>
          <w:bdr w:val="none" w:sz="0" w:space="0" w:color="auto"/>
          <w:lang w:eastAsia="hi-IN" w:bidi="hi-IN"/>
        </w:rPr>
        <w:t xml:space="preserve">a to </w:t>
      </w:r>
      <w:r w:rsidR="00D67DE9" w:rsidRPr="003C4BF9">
        <w:rPr>
          <w:rFonts w:ascii="Arial" w:eastAsia="Arial" w:hAnsi="Arial" w:cs="Arial"/>
          <w:position w:val="-1"/>
          <w:sz w:val="22"/>
          <w:szCs w:val="22"/>
          <w:bdr w:val="none" w:sz="0" w:space="0" w:color="auto"/>
          <w:lang w:eastAsia="hi-IN" w:bidi="hi-IN"/>
        </w:rPr>
        <w:t>na účet uvedený v záhlaví této smlouvy.</w:t>
      </w:r>
    </w:p>
    <w:p w14:paraId="5BEA4FA0" w14:textId="2F104796" w:rsidR="00D67DE9" w:rsidRPr="003C4BF9" w:rsidRDefault="00D67DE9" w:rsidP="00ED723D">
      <w:pPr>
        <w:pStyle w:val="Normln1"/>
        <w:numPr>
          <w:ilvl w:val="0"/>
          <w:numId w:val="2"/>
        </w:numPr>
        <w:ind w:leftChars="-1" w:left="425" w:hangingChars="194" w:hanging="427"/>
        <w:jc w:val="both"/>
        <w:rPr>
          <w:rFonts w:ascii="Arial" w:eastAsia="Arial" w:hAnsi="Arial" w:cs="Arial"/>
          <w:position w:val="-1"/>
          <w:sz w:val="22"/>
          <w:szCs w:val="22"/>
          <w:bdr w:val="none" w:sz="0" w:space="0" w:color="auto"/>
          <w:lang w:eastAsia="hi-IN" w:bidi="hi-IN"/>
        </w:rPr>
      </w:pPr>
      <w:r w:rsidRPr="003C4BF9">
        <w:rPr>
          <w:rFonts w:ascii="Arial" w:eastAsia="Arial" w:hAnsi="Arial" w:cs="Arial"/>
          <w:position w:val="-1"/>
          <w:sz w:val="22"/>
          <w:szCs w:val="22"/>
          <w:bdr w:val="none" w:sz="0" w:space="0" w:color="auto"/>
          <w:lang w:eastAsia="hi-IN" w:bidi="hi-IN"/>
        </w:rPr>
        <w:t xml:space="preserve">Tržby za </w:t>
      </w:r>
      <w:r w:rsidR="00BE3AF0" w:rsidRPr="003C4BF9">
        <w:rPr>
          <w:rFonts w:ascii="Arial" w:eastAsia="Arial" w:hAnsi="Arial" w:cs="Arial"/>
          <w:position w:val="-1"/>
          <w:sz w:val="22"/>
          <w:szCs w:val="22"/>
          <w:bdr w:val="none" w:sz="0" w:space="0" w:color="auto"/>
          <w:lang w:eastAsia="hi-IN" w:bidi="hi-IN"/>
        </w:rPr>
        <w:t xml:space="preserve">Umělecké </w:t>
      </w:r>
      <w:r w:rsidRPr="003C4BF9">
        <w:rPr>
          <w:rFonts w:ascii="Arial" w:eastAsia="Arial" w:hAnsi="Arial" w:cs="Arial"/>
          <w:position w:val="-1"/>
          <w:sz w:val="22"/>
          <w:szCs w:val="22"/>
          <w:bdr w:val="none" w:sz="0" w:space="0" w:color="auto"/>
          <w:lang w:eastAsia="hi-IN" w:bidi="hi-IN"/>
        </w:rPr>
        <w:t>vystoupení nálež</w:t>
      </w:r>
      <w:r w:rsidR="00BE3AF0" w:rsidRPr="003C4BF9">
        <w:rPr>
          <w:rFonts w:ascii="Arial" w:eastAsia="Arial" w:hAnsi="Arial" w:cs="Arial"/>
          <w:position w:val="-1"/>
          <w:sz w:val="22"/>
          <w:szCs w:val="22"/>
          <w:bdr w:val="none" w:sz="0" w:space="0" w:color="auto"/>
          <w:lang w:eastAsia="hi-IN" w:bidi="hi-IN"/>
        </w:rPr>
        <w:t>ejí</w:t>
      </w:r>
      <w:r w:rsidRPr="003C4BF9">
        <w:rPr>
          <w:rFonts w:ascii="Arial" w:eastAsia="Arial" w:hAnsi="Arial" w:cs="Arial"/>
          <w:position w:val="-1"/>
          <w:sz w:val="22"/>
          <w:szCs w:val="22"/>
          <w:bdr w:val="none" w:sz="0" w:space="0" w:color="auto"/>
          <w:lang w:eastAsia="hi-IN" w:bidi="hi-IN"/>
        </w:rPr>
        <w:t xml:space="preserve"> </w:t>
      </w:r>
      <w:r w:rsidR="00BE3AF0" w:rsidRPr="003C4BF9">
        <w:rPr>
          <w:rFonts w:ascii="Arial" w:eastAsia="Arial" w:hAnsi="Arial" w:cs="Arial"/>
          <w:position w:val="-1"/>
          <w:sz w:val="22"/>
          <w:szCs w:val="22"/>
          <w:bdr w:val="none" w:sz="0" w:space="0" w:color="auto"/>
          <w:lang w:eastAsia="hi-IN" w:bidi="hi-IN"/>
        </w:rPr>
        <w:t>P</w:t>
      </w:r>
      <w:r w:rsidRPr="003C4BF9">
        <w:rPr>
          <w:rFonts w:ascii="Arial" w:eastAsia="Arial" w:hAnsi="Arial" w:cs="Arial"/>
          <w:position w:val="-1"/>
          <w:sz w:val="22"/>
          <w:szCs w:val="22"/>
          <w:bdr w:val="none" w:sz="0" w:space="0" w:color="auto"/>
          <w:lang w:eastAsia="hi-IN" w:bidi="hi-IN"/>
        </w:rPr>
        <w:t>ořadateli.</w:t>
      </w:r>
    </w:p>
    <w:p w14:paraId="46FD9E44" w14:textId="6BFB54C8" w:rsidR="00D67DE9" w:rsidRPr="003C4BF9" w:rsidRDefault="00D67DE9" w:rsidP="00ED723D">
      <w:pPr>
        <w:pStyle w:val="Zkladntext2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100" w:lineRule="atLeast"/>
        <w:ind w:left="425" w:hangingChars="194" w:hanging="427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Touto smlouvou uděluje </w:t>
      </w:r>
      <w:r w:rsidR="00BE3AF0" w:rsidRPr="003C4BF9">
        <w:rPr>
          <w:rFonts w:ascii="Arial" w:eastAsia="Arial" w:hAnsi="Arial" w:cs="Arial"/>
          <w:color w:val="000000"/>
          <w:sz w:val="22"/>
          <w:szCs w:val="22"/>
        </w:rPr>
        <w:t>Sbor Pořadateli s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>ouhlas k pořizování fotografií, obrazového záznamu, zvukovému a zvukově</w:t>
      </w:r>
      <w:r w:rsidR="00BE3AF0" w:rsidRPr="003C4BF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obrazovému záznamu za účelem dokumentace, propagace a reklamy </w:t>
      </w:r>
      <w:r w:rsidR="00BE3AF0" w:rsidRPr="003C4BF9">
        <w:rPr>
          <w:rFonts w:ascii="Arial" w:eastAsia="Arial" w:hAnsi="Arial" w:cs="Arial"/>
          <w:color w:val="000000"/>
          <w:sz w:val="22"/>
          <w:szCs w:val="22"/>
        </w:rPr>
        <w:t>Pořadatele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 a Mezinárodního festivalu Janáček Brno a k jejich časově, množstevně a místně neomezenému zveřejňování jakýmkoli způsobem. </w:t>
      </w:r>
    </w:p>
    <w:p w14:paraId="0AAD7B2F" w14:textId="57C290A4" w:rsidR="00D67DE9" w:rsidRPr="003C4BF9" w:rsidRDefault="00D67DE9" w:rsidP="00ED723D">
      <w:pPr>
        <w:pStyle w:val="Zkladntext2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100" w:lineRule="atLeast"/>
        <w:ind w:left="425" w:hangingChars="194" w:hanging="427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>Touto smlouvou </w:t>
      </w:r>
      <w:r w:rsidR="00BE3AF0" w:rsidRPr="003C4BF9">
        <w:rPr>
          <w:rFonts w:ascii="Arial" w:eastAsia="Arial" w:hAnsi="Arial" w:cs="Arial"/>
          <w:color w:val="000000"/>
          <w:sz w:val="22"/>
          <w:szCs w:val="22"/>
        </w:rPr>
        <w:t>Sbor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 uděluje </w:t>
      </w:r>
      <w:r w:rsidR="00BE3AF0" w:rsidRPr="003C4BF9">
        <w:rPr>
          <w:rFonts w:ascii="Arial" w:eastAsia="Arial" w:hAnsi="Arial" w:cs="Arial"/>
          <w:color w:val="000000"/>
          <w:sz w:val="22"/>
          <w:szCs w:val="22"/>
        </w:rPr>
        <w:t xml:space="preserve">Pořadateli 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licenci, tj. oprávnění  k využití </w:t>
      </w:r>
      <w:r w:rsidR="00BE3AF0" w:rsidRPr="003C4BF9">
        <w:rPr>
          <w:rFonts w:ascii="Arial" w:eastAsia="Arial" w:hAnsi="Arial" w:cs="Arial"/>
          <w:color w:val="000000"/>
          <w:sz w:val="22"/>
          <w:szCs w:val="22"/>
        </w:rPr>
        <w:t>Uměleckého vystoupení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, tak, že jej </w:t>
      </w:r>
      <w:r w:rsidR="00BE3AF0" w:rsidRPr="003C4BF9">
        <w:rPr>
          <w:rFonts w:ascii="Arial" w:eastAsia="Arial" w:hAnsi="Arial" w:cs="Arial"/>
          <w:color w:val="000000"/>
          <w:sz w:val="22"/>
          <w:szCs w:val="22"/>
        </w:rPr>
        <w:t xml:space="preserve">Pořadatel 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sdělí veřejnosti  ve formě zvukově obrazového záznamu, a to všemi formami a způsoby, včetně vysílání a jeho přenosu a zpřístupňování veřejnosti způsobem umožňující dálkový přístup (elektronické sítě) v místě a čase dle volby </w:t>
      </w:r>
      <w:r w:rsidR="00BE3AF0" w:rsidRPr="003C4BF9">
        <w:rPr>
          <w:rFonts w:ascii="Arial" w:eastAsia="Arial" w:hAnsi="Arial" w:cs="Arial"/>
          <w:color w:val="000000"/>
          <w:sz w:val="22"/>
          <w:szCs w:val="22"/>
        </w:rPr>
        <w:t xml:space="preserve">Pořadatele 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za účelem dokumentace, propagace a reklamy </w:t>
      </w:r>
      <w:r w:rsidR="00BE3AF0" w:rsidRPr="003C4BF9">
        <w:rPr>
          <w:rFonts w:ascii="Arial" w:eastAsia="Arial" w:hAnsi="Arial" w:cs="Arial"/>
          <w:color w:val="000000"/>
          <w:sz w:val="22"/>
          <w:szCs w:val="22"/>
        </w:rPr>
        <w:t xml:space="preserve">Pořadatele 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(zejména v rámci  webu </w:t>
      </w:r>
      <w:r w:rsidR="00BE3AF0" w:rsidRPr="003C4BF9">
        <w:rPr>
          <w:rFonts w:ascii="Arial" w:eastAsia="Arial" w:hAnsi="Arial" w:cs="Arial"/>
          <w:color w:val="000000"/>
          <w:sz w:val="22"/>
          <w:szCs w:val="22"/>
        </w:rPr>
        <w:t xml:space="preserve">Pořadatele 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>a festivalu Janáček Brno, sociálních sítí, pro prezentace na tiskových konferencích a podobně). Další užití je třeba řešit dodatkem k této smlouvě.</w:t>
      </w:r>
    </w:p>
    <w:p w14:paraId="6159F986" w14:textId="77777777" w:rsidR="003C4BF9" w:rsidRPr="003C4BF9" w:rsidRDefault="003C4BF9" w:rsidP="003C4BF9">
      <w:pPr>
        <w:pStyle w:val="Zkladntext21"/>
        <w:pBdr>
          <w:top w:val="nil"/>
          <w:left w:val="nil"/>
          <w:bottom w:val="nil"/>
          <w:right w:val="nil"/>
          <w:between w:val="nil"/>
          <w:bar w:val="nil"/>
        </w:pBdr>
        <w:spacing w:after="0" w:line="100" w:lineRule="atLeast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2"/>
          <w:szCs w:val="22"/>
        </w:rPr>
      </w:pPr>
    </w:p>
    <w:p w14:paraId="0000002D" w14:textId="77777777" w:rsidR="00E943D5" w:rsidRPr="003C4BF9" w:rsidRDefault="00E94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E" w14:textId="77777777" w:rsidR="00E943D5" w:rsidRPr="003C4BF9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b/>
          <w:color w:val="000000"/>
          <w:sz w:val="22"/>
          <w:szCs w:val="22"/>
        </w:rPr>
        <w:t>III.</w:t>
      </w:r>
    </w:p>
    <w:p w14:paraId="0000002F" w14:textId="77777777" w:rsidR="00E943D5" w:rsidRPr="003C4BF9" w:rsidRDefault="003A2622" w:rsidP="00ED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 w:hangingChars="193" w:hanging="426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3C4BF9">
        <w:rPr>
          <w:rFonts w:ascii="Arial" w:eastAsia="Arial" w:hAnsi="Arial" w:cs="Arial"/>
          <w:b/>
          <w:color w:val="000000"/>
          <w:sz w:val="22"/>
          <w:szCs w:val="22"/>
        </w:rPr>
        <w:t>Ostatní podmínky</w:t>
      </w:r>
    </w:p>
    <w:p w14:paraId="418775CA" w14:textId="77777777" w:rsidR="004A31EE" w:rsidRPr="003C4BF9" w:rsidRDefault="004A31EE" w:rsidP="00ED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3" w:hangingChars="193" w:hanging="425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31" w14:textId="68E6FEAE" w:rsidR="00E943D5" w:rsidRPr="003C4BF9" w:rsidRDefault="003A2622" w:rsidP="00ED723D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423" w:hangingChars="193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Pořadatel je povinen zajistit odpovídající podmínky pro pořádání </w:t>
      </w:r>
      <w:r w:rsidR="00BE3AF0" w:rsidRPr="003C4BF9">
        <w:rPr>
          <w:rFonts w:ascii="Arial" w:eastAsia="Arial" w:hAnsi="Arial" w:cs="Arial"/>
          <w:color w:val="000000"/>
          <w:sz w:val="22"/>
          <w:szCs w:val="22"/>
        </w:rPr>
        <w:t xml:space="preserve">Uměleckého 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>vystoupení, zejména uzamykatelné šatny.</w:t>
      </w:r>
    </w:p>
    <w:p w14:paraId="1DDC457D" w14:textId="54F54C20" w:rsidR="00D67DE9" w:rsidRPr="003C4BF9" w:rsidRDefault="00D67DE9" w:rsidP="00ED723D">
      <w:pPr>
        <w:pStyle w:val="Normln1"/>
        <w:numPr>
          <w:ilvl w:val="0"/>
          <w:numId w:val="1"/>
        </w:numPr>
        <w:ind w:leftChars="-1" w:left="423" w:hangingChars="193" w:hanging="425"/>
        <w:jc w:val="both"/>
        <w:rPr>
          <w:rFonts w:ascii="Arial" w:hAnsi="Arial"/>
          <w:sz w:val="22"/>
          <w:szCs w:val="22"/>
        </w:rPr>
      </w:pPr>
      <w:r w:rsidRPr="003C4BF9">
        <w:rPr>
          <w:rFonts w:ascii="Arial" w:hAnsi="Arial"/>
          <w:sz w:val="22"/>
          <w:szCs w:val="22"/>
        </w:rPr>
        <w:t xml:space="preserve">Pořadatel poskytne </w:t>
      </w:r>
      <w:r w:rsidR="00BE3AF0" w:rsidRPr="003C4BF9">
        <w:rPr>
          <w:rFonts w:ascii="Arial" w:hAnsi="Arial"/>
          <w:sz w:val="22"/>
          <w:szCs w:val="22"/>
        </w:rPr>
        <w:t>Sboru</w:t>
      </w:r>
      <w:r w:rsidRPr="003C4BF9">
        <w:rPr>
          <w:rFonts w:ascii="Arial" w:hAnsi="Arial"/>
          <w:sz w:val="22"/>
          <w:szCs w:val="22"/>
        </w:rPr>
        <w:t xml:space="preserve"> </w:t>
      </w:r>
      <w:r w:rsidR="00C207A2" w:rsidRPr="003C4BF9">
        <w:rPr>
          <w:rFonts w:ascii="Arial" w:hAnsi="Arial"/>
          <w:sz w:val="22"/>
          <w:szCs w:val="22"/>
        </w:rPr>
        <w:t>12</w:t>
      </w:r>
      <w:r w:rsidRPr="003C4BF9">
        <w:rPr>
          <w:rFonts w:ascii="Arial" w:hAnsi="Arial"/>
          <w:sz w:val="22"/>
          <w:szCs w:val="22"/>
        </w:rPr>
        <w:t xml:space="preserve"> volných vstupenek na </w:t>
      </w:r>
      <w:r w:rsidR="00BE3AF0" w:rsidRPr="003C4BF9">
        <w:rPr>
          <w:rFonts w:ascii="Arial" w:hAnsi="Arial"/>
          <w:sz w:val="22"/>
          <w:szCs w:val="22"/>
        </w:rPr>
        <w:t>Umělecké vystoupení</w:t>
      </w:r>
      <w:r w:rsidR="00C207A2" w:rsidRPr="003C4BF9">
        <w:rPr>
          <w:rFonts w:ascii="Arial" w:hAnsi="Arial"/>
          <w:sz w:val="22"/>
          <w:szCs w:val="22"/>
        </w:rPr>
        <w:t xml:space="preserve"> (10 pro členy sboru a 2 pro sbormistra Petra Fialu).</w:t>
      </w:r>
    </w:p>
    <w:p w14:paraId="00000035" w14:textId="457654D0" w:rsidR="00E943D5" w:rsidRPr="003C4BF9" w:rsidRDefault="00BE3AF0" w:rsidP="00ED723D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3" w:hangingChars="193" w:hanging="425"/>
        <w:jc w:val="both"/>
        <w:rPr>
          <w:rFonts w:ascii="Arial" w:eastAsia="Arial" w:hAnsi="Arial" w:cs="Arial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Sbor </w:t>
      </w:r>
      <w:r w:rsidR="003A2622" w:rsidRPr="003C4BF9">
        <w:rPr>
          <w:rFonts w:ascii="Arial" w:eastAsia="Arial" w:hAnsi="Arial" w:cs="Arial"/>
          <w:color w:val="000000"/>
          <w:sz w:val="22"/>
          <w:szCs w:val="22"/>
        </w:rPr>
        <w:t>se zavazuje zajistit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 Umělecké</w:t>
      </w:r>
      <w:r w:rsidR="003A2622" w:rsidRPr="003C4BF9">
        <w:rPr>
          <w:rFonts w:ascii="Arial" w:eastAsia="Arial" w:hAnsi="Arial" w:cs="Arial"/>
          <w:color w:val="000000"/>
          <w:sz w:val="22"/>
          <w:szCs w:val="22"/>
        </w:rPr>
        <w:t xml:space="preserve"> vystoupení v dohodnutém termínu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 ve</w:t>
      </w:r>
      <w:r w:rsidR="00FC36F1" w:rsidRPr="003C4BF9">
        <w:rPr>
          <w:rFonts w:ascii="Arial" w:eastAsia="Arial" w:hAnsi="Arial" w:cs="Arial"/>
          <w:color w:val="000000"/>
          <w:sz w:val="22"/>
          <w:szCs w:val="22"/>
        </w:rPr>
        <w:t xml:space="preserve"> spolupráci se </w:t>
      </w:r>
      <w:r w:rsidR="00FC36F1" w:rsidRPr="003C4BF9">
        <w:rPr>
          <w:rFonts w:ascii="Arial" w:eastAsia="Arial" w:hAnsi="Arial" w:cs="Arial"/>
          <w:sz w:val="22"/>
          <w:szCs w:val="22"/>
        </w:rPr>
        <w:t>spoluúčinkujícími</w:t>
      </w:r>
      <w:r w:rsidRPr="003C4BF9">
        <w:rPr>
          <w:rFonts w:ascii="Arial" w:eastAsia="Arial" w:hAnsi="Arial" w:cs="Arial"/>
          <w:sz w:val="22"/>
          <w:szCs w:val="22"/>
        </w:rPr>
        <w:t xml:space="preserve"> uvedenými v bodě I. 2 této smlouvy</w:t>
      </w:r>
      <w:r w:rsidR="003A2622" w:rsidRPr="003C4BF9">
        <w:rPr>
          <w:rFonts w:ascii="Arial" w:eastAsia="Arial" w:hAnsi="Arial" w:cs="Arial"/>
          <w:sz w:val="22"/>
          <w:szCs w:val="22"/>
        </w:rPr>
        <w:t xml:space="preserve"> a v plné umělecké a technické úrovni, odpovídající možnostem vybavení jeviště v místě konání představení dle čl. I. smlouvy.</w:t>
      </w:r>
    </w:p>
    <w:p w14:paraId="00000036" w14:textId="1223463A" w:rsidR="00E943D5" w:rsidRPr="00A85A4E" w:rsidRDefault="00BE3AF0" w:rsidP="00ED723D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3" w:hangingChars="193" w:hanging="425"/>
        <w:jc w:val="both"/>
        <w:rPr>
          <w:rFonts w:ascii="Arial" w:eastAsia="Arial" w:hAnsi="Arial" w:cs="Arial"/>
          <w:sz w:val="22"/>
          <w:szCs w:val="22"/>
        </w:rPr>
      </w:pPr>
      <w:r w:rsidRPr="00A85A4E">
        <w:rPr>
          <w:rFonts w:ascii="Arial" w:eastAsia="Arial" w:hAnsi="Arial" w:cs="Arial"/>
          <w:sz w:val="22"/>
          <w:szCs w:val="22"/>
        </w:rPr>
        <w:t xml:space="preserve">Sbor </w:t>
      </w:r>
      <w:r w:rsidR="003A2622" w:rsidRPr="00A85A4E">
        <w:rPr>
          <w:rFonts w:ascii="Arial" w:eastAsia="Arial" w:hAnsi="Arial" w:cs="Arial"/>
          <w:sz w:val="22"/>
          <w:szCs w:val="22"/>
        </w:rPr>
        <w:t>se zavazuje</w:t>
      </w:r>
      <w:r w:rsidRPr="00A85A4E">
        <w:rPr>
          <w:rFonts w:ascii="Arial" w:eastAsia="Arial" w:hAnsi="Arial" w:cs="Arial"/>
          <w:sz w:val="22"/>
          <w:szCs w:val="22"/>
        </w:rPr>
        <w:t xml:space="preserve"> </w:t>
      </w:r>
      <w:r w:rsidR="003A2622" w:rsidRPr="00A85A4E">
        <w:rPr>
          <w:rFonts w:ascii="Arial" w:eastAsia="Arial" w:hAnsi="Arial" w:cs="Arial"/>
          <w:sz w:val="22"/>
          <w:szCs w:val="22"/>
        </w:rPr>
        <w:t xml:space="preserve">řídit časovým harmonogramem, plánem technické přípravy a plánem zkoušek dodaným </w:t>
      </w:r>
      <w:r w:rsidRPr="00A85A4E">
        <w:rPr>
          <w:rFonts w:ascii="Arial" w:eastAsia="Arial" w:hAnsi="Arial" w:cs="Arial"/>
          <w:sz w:val="22"/>
          <w:szCs w:val="22"/>
        </w:rPr>
        <w:t>P</w:t>
      </w:r>
      <w:r w:rsidR="003A2622" w:rsidRPr="00A85A4E">
        <w:rPr>
          <w:rFonts w:ascii="Arial" w:eastAsia="Arial" w:hAnsi="Arial" w:cs="Arial"/>
          <w:sz w:val="22"/>
          <w:szCs w:val="22"/>
        </w:rPr>
        <w:t>ořadatelem</w:t>
      </w:r>
      <w:r w:rsidR="00FC36F1" w:rsidRPr="00A85A4E">
        <w:rPr>
          <w:rFonts w:ascii="Arial" w:eastAsia="Arial" w:hAnsi="Arial" w:cs="Arial"/>
          <w:sz w:val="22"/>
          <w:szCs w:val="22"/>
        </w:rPr>
        <w:t xml:space="preserve"> (zkouška na koncert se spoluúčinkujícími proběhne v </w:t>
      </w:r>
      <w:r w:rsidR="003E1006">
        <w:rPr>
          <w:rFonts w:ascii="Arial" w:eastAsia="Arial" w:hAnsi="Arial" w:cs="Arial"/>
          <w:sz w:val="22"/>
          <w:szCs w:val="22"/>
        </w:rPr>
        <w:t>Mahenově</w:t>
      </w:r>
      <w:r w:rsidR="00FC36F1" w:rsidRPr="00A85A4E">
        <w:rPr>
          <w:rFonts w:ascii="Arial" w:eastAsia="Arial" w:hAnsi="Arial" w:cs="Arial"/>
          <w:sz w:val="22"/>
          <w:szCs w:val="22"/>
        </w:rPr>
        <w:t xml:space="preserve"> divadle v den koncertu</w:t>
      </w:r>
      <w:r w:rsidR="008F2EBC" w:rsidRPr="00A85A4E">
        <w:rPr>
          <w:rFonts w:ascii="Arial" w:eastAsia="Arial" w:hAnsi="Arial" w:cs="Arial"/>
          <w:sz w:val="22"/>
          <w:szCs w:val="22"/>
        </w:rPr>
        <w:t xml:space="preserve"> </w:t>
      </w:r>
      <w:r w:rsidR="004A31EE" w:rsidRPr="00A85A4E">
        <w:rPr>
          <w:rFonts w:ascii="Arial" w:eastAsia="Arial" w:hAnsi="Arial" w:cs="Arial"/>
          <w:sz w:val="22"/>
          <w:szCs w:val="22"/>
        </w:rPr>
        <w:t>od 10 do 13 hodin</w:t>
      </w:r>
      <w:r w:rsidR="00FC36F1" w:rsidRPr="00A85A4E">
        <w:rPr>
          <w:rFonts w:ascii="Arial" w:eastAsia="Arial" w:hAnsi="Arial" w:cs="Arial"/>
          <w:sz w:val="22"/>
          <w:szCs w:val="22"/>
        </w:rPr>
        <w:t>)</w:t>
      </w:r>
      <w:r w:rsidRPr="00A85A4E">
        <w:rPr>
          <w:rFonts w:ascii="Arial" w:eastAsia="Arial" w:hAnsi="Arial" w:cs="Arial"/>
          <w:sz w:val="22"/>
          <w:szCs w:val="22"/>
        </w:rPr>
        <w:t>.</w:t>
      </w:r>
    </w:p>
    <w:p w14:paraId="00000037" w14:textId="097AE514" w:rsidR="00E943D5" w:rsidRPr="003C4BF9" w:rsidRDefault="003A2622" w:rsidP="00ED72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3" w:hangingChars="193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Šatny, které bude mít </w:t>
      </w:r>
      <w:r w:rsidR="00BE3AF0" w:rsidRPr="003C4BF9">
        <w:rPr>
          <w:rFonts w:ascii="Arial" w:eastAsia="Arial" w:hAnsi="Arial" w:cs="Arial"/>
          <w:color w:val="000000"/>
          <w:sz w:val="22"/>
          <w:szCs w:val="22"/>
        </w:rPr>
        <w:t xml:space="preserve">Sbor 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k dispozici, </w:t>
      </w:r>
      <w:r w:rsidR="00BE3AF0" w:rsidRPr="003C4BF9">
        <w:rPr>
          <w:rFonts w:ascii="Arial" w:eastAsia="Arial" w:hAnsi="Arial" w:cs="Arial"/>
          <w:color w:val="000000"/>
          <w:sz w:val="22"/>
          <w:szCs w:val="22"/>
        </w:rPr>
        <w:t>budou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 uzamykatelné. </w:t>
      </w:r>
      <w:r w:rsidR="00BE3AF0" w:rsidRPr="003C4BF9">
        <w:rPr>
          <w:rFonts w:ascii="Arial" w:eastAsia="Arial" w:hAnsi="Arial" w:cs="Arial"/>
          <w:color w:val="000000"/>
          <w:sz w:val="22"/>
          <w:szCs w:val="22"/>
        </w:rPr>
        <w:t>Sbor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 se zavazuje, že bude dbát na řádné uzamykání šaten, což je předpokladem pro předcházení riziku případných krádeží. </w:t>
      </w:r>
    </w:p>
    <w:p w14:paraId="00000038" w14:textId="53DC58A6" w:rsidR="00E943D5" w:rsidRPr="003C4BF9" w:rsidRDefault="00BE3AF0" w:rsidP="00ED72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3" w:hangingChars="193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Sbor se zavazuje </w:t>
      </w:r>
      <w:r w:rsidR="003A2622" w:rsidRPr="003C4BF9">
        <w:rPr>
          <w:rFonts w:ascii="Arial" w:eastAsia="Arial" w:hAnsi="Arial" w:cs="Arial"/>
          <w:color w:val="000000"/>
          <w:sz w:val="22"/>
          <w:szCs w:val="22"/>
        </w:rPr>
        <w:t>dbát na bezpečnost věcí</w:t>
      </w:r>
      <w:r w:rsidR="009747DE" w:rsidRPr="003C4BF9">
        <w:rPr>
          <w:rFonts w:ascii="Arial" w:eastAsia="Arial" w:hAnsi="Arial" w:cs="Arial"/>
          <w:color w:val="000000"/>
          <w:sz w:val="22"/>
          <w:szCs w:val="22"/>
        </w:rPr>
        <w:t xml:space="preserve"> svých a svých členů</w:t>
      </w:r>
      <w:r w:rsidR="003A2622" w:rsidRPr="003C4BF9">
        <w:rPr>
          <w:rFonts w:ascii="Arial" w:eastAsia="Arial" w:hAnsi="Arial" w:cs="Arial"/>
          <w:color w:val="000000"/>
          <w:sz w:val="22"/>
          <w:szCs w:val="22"/>
        </w:rPr>
        <w:t>, které budou v souvislosti s</w:t>
      </w:r>
      <w:r w:rsidR="009747DE" w:rsidRPr="003C4BF9">
        <w:rPr>
          <w:rFonts w:ascii="Arial" w:eastAsia="Arial" w:hAnsi="Arial" w:cs="Arial"/>
          <w:color w:val="000000"/>
          <w:sz w:val="22"/>
          <w:szCs w:val="22"/>
        </w:rPr>
        <w:t xml:space="preserve"> U</w:t>
      </w:r>
      <w:r w:rsidR="003A2622" w:rsidRPr="003C4BF9">
        <w:rPr>
          <w:rFonts w:ascii="Arial" w:eastAsia="Arial" w:hAnsi="Arial" w:cs="Arial"/>
          <w:color w:val="000000"/>
          <w:sz w:val="22"/>
          <w:szCs w:val="22"/>
        </w:rPr>
        <w:t xml:space="preserve">měleckým </w:t>
      </w:r>
      <w:r w:rsidR="009747DE" w:rsidRPr="003C4BF9">
        <w:rPr>
          <w:rFonts w:ascii="Arial" w:eastAsia="Arial" w:hAnsi="Arial" w:cs="Arial"/>
          <w:color w:val="000000"/>
          <w:sz w:val="22"/>
          <w:szCs w:val="22"/>
        </w:rPr>
        <w:t xml:space="preserve">vystoupením </w:t>
      </w:r>
      <w:r w:rsidR="003A2622" w:rsidRPr="003C4BF9">
        <w:rPr>
          <w:rFonts w:ascii="Arial" w:eastAsia="Arial" w:hAnsi="Arial" w:cs="Arial"/>
          <w:color w:val="000000"/>
          <w:sz w:val="22"/>
          <w:szCs w:val="22"/>
        </w:rPr>
        <w:t xml:space="preserve">přineseny do prostor </w:t>
      </w:r>
      <w:r w:rsidR="009747DE" w:rsidRPr="003C4BF9">
        <w:rPr>
          <w:rFonts w:ascii="Arial" w:eastAsia="Arial" w:hAnsi="Arial" w:cs="Arial"/>
          <w:color w:val="000000"/>
          <w:sz w:val="22"/>
          <w:szCs w:val="22"/>
        </w:rPr>
        <w:t>P</w:t>
      </w:r>
      <w:r w:rsidR="003A2622" w:rsidRPr="003C4BF9">
        <w:rPr>
          <w:rFonts w:ascii="Arial" w:eastAsia="Arial" w:hAnsi="Arial" w:cs="Arial"/>
          <w:color w:val="000000"/>
          <w:sz w:val="22"/>
          <w:szCs w:val="22"/>
        </w:rPr>
        <w:t xml:space="preserve">ořadatele, a bere na vědomí, že </w:t>
      </w:r>
      <w:r w:rsidR="009747DE" w:rsidRPr="003C4BF9">
        <w:rPr>
          <w:rFonts w:ascii="Arial" w:eastAsia="Arial" w:hAnsi="Arial" w:cs="Arial"/>
          <w:color w:val="000000"/>
          <w:sz w:val="22"/>
          <w:szCs w:val="22"/>
        </w:rPr>
        <w:t>P</w:t>
      </w:r>
      <w:r w:rsidR="003A2622" w:rsidRPr="003C4BF9">
        <w:rPr>
          <w:rFonts w:ascii="Arial" w:eastAsia="Arial" w:hAnsi="Arial" w:cs="Arial"/>
          <w:color w:val="000000"/>
          <w:sz w:val="22"/>
          <w:szCs w:val="22"/>
        </w:rPr>
        <w:t xml:space="preserve">ořadatel nenese žádnou odpovědnost za případné škody na těchto věcech, pokud tyto nebudou způsobeny v souvislosti s činností </w:t>
      </w:r>
      <w:r w:rsidR="009747DE" w:rsidRPr="003C4BF9">
        <w:rPr>
          <w:rFonts w:ascii="Arial" w:eastAsia="Arial" w:hAnsi="Arial" w:cs="Arial"/>
          <w:color w:val="000000"/>
          <w:sz w:val="22"/>
          <w:szCs w:val="22"/>
        </w:rPr>
        <w:t>P</w:t>
      </w:r>
      <w:r w:rsidR="003A2622" w:rsidRPr="003C4BF9">
        <w:rPr>
          <w:rFonts w:ascii="Arial" w:eastAsia="Arial" w:hAnsi="Arial" w:cs="Arial"/>
          <w:color w:val="000000"/>
          <w:sz w:val="22"/>
          <w:szCs w:val="22"/>
        </w:rPr>
        <w:t>ořadatele.</w:t>
      </w:r>
    </w:p>
    <w:p w14:paraId="3F9BBA78" w14:textId="6732E3D5" w:rsidR="00C23E47" w:rsidRPr="003C4BF9" w:rsidRDefault="00C23E47" w:rsidP="00ED72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3" w:hangingChars="193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Sbor je povinnen </w:t>
      </w:r>
      <w:r w:rsidRPr="003C4BF9">
        <w:rPr>
          <w:rFonts w:ascii="Arial" w:hAnsi="Arial"/>
          <w:sz w:val="22"/>
          <w:szCs w:val="22"/>
        </w:rPr>
        <w:t>si na vlastní náklady zajistit vešker</w:t>
      </w:r>
      <w:r w:rsidRPr="003C4BF9">
        <w:rPr>
          <w:rFonts w:ascii="Arial" w:hAnsi="Arial"/>
          <w:sz w:val="22"/>
          <w:szCs w:val="22"/>
          <w:lang w:val="fr-FR"/>
        </w:rPr>
        <w:t xml:space="preserve">é </w:t>
      </w:r>
      <w:r w:rsidRPr="003C4BF9">
        <w:rPr>
          <w:rFonts w:ascii="Arial" w:hAnsi="Arial"/>
          <w:sz w:val="22"/>
          <w:szCs w:val="22"/>
        </w:rPr>
        <w:t>notov</w:t>
      </w:r>
      <w:r w:rsidRPr="003C4BF9">
        <w:rPr>
          <w:rFonts w:ascii="Arial" w:hAnsi="Arial"/>
          <w:sz w:val="22"/>
          <w:szCs w:val="22"/>
          <w:lang w:val="fr-FR"/>
        </w:rPr>
        <w:t xml:space="preserve">é </w:t>
      </w:r>
      <w:r w:rsidRPr="003C4BF9">
        <w:rPr>
          <w:rFonts w:ascii="Arial" w:hAnsi="Arial"/>
          <w:sz w:val="22"/>
          <w:szCs w:val="22"/>
          <w:lang w:val="it-IT"/>
        </w:rPr>
        <w:t>materi</w:t>
      </w:r>
      <w:r w:rsidRPr="003C4BF9">
        <w:rPr>
          <w:rFonts w:ascii="Arial" w:hAnsi="Arial"/>
          <w:sz w:val="22"/>
          <w:szCs w:val="22"/>
        </w:rPr>
        <w:t>ály pro realizaci koncertního vystoupení sjednan</w:t>
      </w:r>
      <w:r w:rsidRPr="003C4BF9">
        <w:rPr>
          <w:rFonts w:ascii="Arial" w:hAnsi="Arial"/>
          <w:sz w:val="22"/>
          <w:szCs w:val="22"/>
          <w:lang w:val="fr-FR"/>
        </w:rPr>
        <w:t>é</w:t>
      </w:r>
      <w:r w:rsidRPr="003C4BF9">
        <w:rPr>
          <w:rFonts w:ascii="Arial" w:hAnsi="Arial"/>
          <w:sz w:val="22"/>
          <w:szCs w:val="22"/>
        </w:rPr>
        <w:t>ho touto smlouvou.</w:t>
      </w:r>
    </w:p>
    <w:p w14:paraId="00000039" w14:textId="2EEACC92" w:rsidR="00E943D5" w:rsidRPr="003C4BF9" w:rsidRDefault="009747DE" w:rsidP="00ED72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3" w:hangingChars="193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Sbor se zavazuje dodržovat </w:t>
      </w:r>
      <w:r w:rsidR="003A2622" w:rsidRPr="003C4BF9">
        <w:rPr>
          <w:rFonts w:ascii="Arial" w:eastAsia="Arial" w:hAnsi="Arial" w:cs="Arial"/>
          <w:color w:val="000000"/>
          <w:sz w:val="22"/>
          <w:szCs w:val="22"/>
        </w:rPr>
        <w:t>bezpečnostní a požární předpis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>y</w:t>
      </w:r>
      <w:r w:rsidR="003A2622" w:rsidRPr="003C4BF9">
        <w:rPr>
          <w:rFonts w:ascii="Arial" w:eastAsia="Arial" w:hAnsi="Arial" w:cs="Arial"/>
          <w:color w:val="000000"/>
          <w:sz w:val="22"/>
          <w:szCs w:val="22"/>
        </w:rPr>
        <w:t xml:space="preserve"> spojen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>é</w:t>
      </w:r>
      <w:r w:rsidR="003A2622" w:rsidRPr="003C4BF9">
        <w:rPr>
          <w:rFonts w:ascii="Arial" w:eastAsia="Arial" w:hAnsi="Arial" w:cs="Arial"/>
          <w:color w:val="000000"/>
          <w:sz w:val="22"/>
          <w:szCs w:val="22"/>
        </w:rPr>
        <w:t xml:space="preserve"> s provozem divadelní budovy 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>P</w:t>
      </w:r>
      <w:r w:rsidR="003A2622" w:rsidRPr="003C4BF9">
        <w:rPr>
          <w:rFonts w:ascii="Arial" w:eastAsia="Arial" w:hAnsi="Arial" w:cs="Arial"/>
          <w:color w:val="000000"/>
          <w:sz w:val="22"/>
          <w:szCs w:val="22"/>
        </w:rPr>
        <w:t>ořadatele a vyhrazených zařízení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>,</w:t>
      </w:r>
      <w:r w:rsidR="003A2622" w:rsidRPr="003C4BF9">
        <w:rPr>
          <w:rFonts w:ascii="Arial" w:eastAsia="Arial" w:hAnsi="Arial" w:cs="Arial"/>
          <w:color w:val="000000"/>
          <w:sz w:val="22"/>
          <w:szCs w:val="22"/>
        </w:rPr>
        <w:t xml:space="preserve"> a předcházet tak případným úrazům a majetkovým škodám.</w:t>
      </w:r>
    </w:p>
    <w:p w14:paraId="0000003E" w14:textId="32E688EC" w:rsidR="00E943D5" w:rsidRPr="003C4BF9" w:rsidRDefault="009747DE" w:rsidP="00ED723D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3" w:hangingChars="193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Sbor </w:t>
      </w:r>
      <w:r w:rsidR="003A2622" w:rsidRPr="003C4BF9">
        <w:rPr>
          <w:rFonts w:ascii="Arial" w:eastAsia="Arial" w:hAnsi="Arial" w:cs="Arial"/>
          <w:color w:val="000000"/>
          <w:sz w:val="22"/>
          <w:szCs w:val="22"/>
        </w:rPr>
        <w:t>bere na vědomí Přílohu č. 1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A2622" w:rsidRPr="003C4BF9">
        <w:rPr>
          <w:rFonts w:ascii="Arial" w:eastAsia="Arial" w:hAnsi="Arial" w:cs="Arial"/>
          <w:color w:val="000000"/>
          <w:sz w:val="22"/>
          <w:szCs w:val="22"/>
        </w:rPr>
        <w:t>„Školení požární ochrany a bezpečnosti práce pro hostující umělecké soubory v Národním divadle Brno, příspěvková organizace, Dvořákova 11, 602 00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A2622" w:rsidRPr="003C4BF9">
        <w:rPr>
          <w:rFonts w:ascii="Arial" w:eastAsia="Arial" w:hAnsi="Arial" w:cs="Arial"/>
          <w:color w:val="000000"/>
          <w:sz w:val="22"/>
          <w:szCs w:val="22"/>
        </w:rPr>
        <w:t>Brno“ jako nedílnou součást této smlouvy.</w:t>
      </w:r>
    </w:p>
    <w:p w14:paraId="00000040" w14:textId="65E59087" w:rsidR="00E943D5" w:rsidRPr="003C4BF9" w:rsidRDefault="003A2622" w:rsidP="00ED723D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3" w:hangingChars="193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Pokud se </w:t>
      </w:r>
      <w:r w:rsidR="009747DE" w:rsidRPr="003C4BF9">
        <w:rPr>
          <w:rFonts w:ascii="Arial" w:eastAsia="Arial" w:hAnsi="Arial" w:cs="Arial"/>
          <w:color w:val="000000"/>
          <w:sz w:val="22"/>
          <w:szCs w:val="22"/>
        </w:rPr>
        <w:t xml:space="preserve">Umělecké vystoupení 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neuskuteční prokazatelně z důvodu zásahu tzv. vyšší moci, </w:t>
      </w:r>
      <w:r w:rsidR="00736C3E" w:rsidRPr="003C4BF9">
        <w:rPr>
          <w:rFonts w:ascii="Arial" w:eastAsia="Arial" w:hAnsi="Arial" w:cs="Arial"/>
          <w:color w:val="000000"/>
          <w:sz w:val="22"/>
          <w:szCs w:val="22"/>
        </w:rPr>
        <w:t>S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>mluvní strany se zavazují uhradit své vzniklé náklady bez náhrady.</w:t>
      </w:r>
    </w:p>
    <w:p w14:paraId="00000041" w14:textId="3387F4A7" w:rsidR="00E943D5" w:rsidRPr="003C4BF9" w:rsidRDefault="003A2622" w:rsidP="00ED72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3" w:hangingChars="193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Neuskuteční-li se </w:t>
      </w:r>
      <w:r w:rsidR="009747DE" w:rsidRPr="003C4BF9">
        <w:rPr>
          <w:rFonts w:ascii="Arial" w:eastAsia="Arial" w:hAnsi="Arial" w:cs="Arial"/>
          <w:color w:val="000000"/>
          <w:sz w:val="22"/>
          <w:szCs w:val="22"/>
        </w:rPr>
        <w:t>Umělecké v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ystoupení zaviněním </w:t>
      </w:r>
      <w:r w:rsidR="009747DE" w:rsidRPr="003C4BF9">
        <w:rPr>
          <w:rFonts w:ascii="Arial" w:eastAsia="Arial" w:hAnsi="Arial" w:cs="Arial"/>
          <w:color w:val="000000"/>
          <w:sz w:val="22"/>
          <w:szCs w:val="22"/>
        </w:rPr>
        <w:t>Sboru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>, je t</w:t>
      </w:r>
      <w:r w:rsidR="009747DE" w:rsidRPr="003C4BF9">
        <w:rPr>
          <w:rFonts w:ascii="Arial" w:eastAsia="Arial" w:hAnsi="Arial" w:cs="Arial"/>
          <w:color w:val="000000"/>
          <w:sz w:val="22"/>
          <w:szCs w:val="22"/>
        </w:rPr>
        <w:t xml:space="preserve">ento 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>povin</w:t>
      </w:r>
      <w:r w:rsidR="009747DE" w:rsidRPr="003C4BF9">
        <w:rPr>
          <w:rFonts w:ascii="Arial" w:eastAsia="Arial" w:hAnsi="Arial" w:cs="Arial"/>
          <w:color w:val="000000"/>
          <w:sz w:val="22"/>
          <w:szCs w:val="22"/>
        </w:rPr>
        <w:t>en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 uhradit </w:t>
      </w:r>
      <w:r w:rsidR="009747DE" w:rsidRPr="003C4BF9">
        <w:rPr>
          <w:rFonts w:ascii="Arial" w:eastAsia="Arial" w:hAnsi="Arial" w:cs="Arial"/>
          <w:color w:val="000000"/>
          <w:sz w:val="22"/>
          <w:szCs w:val="22"/>
        </w:rPr>
        <w:t>P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>ořadateli škodu</w:t>
      </w:r>
      <w:r w:rsidR="009747DE" w:rsidRPr="003C4BF9">
        <w:rPr>
          <w:rFonts w:ascii="Arial" w:eastAsia="Arial" w:hAnsi="Arial" w:cs="Arial"/>
          <w:color w:val="000000"/>
          <w:sz w:val="22"/>
          <w:szCs w:val="22"/>
        </w:rPr>
        <w:t xml:space="preserve"> tím způsobenou. Neuskuteční-li se Umělecké vystoupení 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zaviněním </w:t>
      </w:r>
      <w:r w:rsidR="009747DE" w:rsidRPr="003C4BF9">
        <w:rPr>
          <w:rFonts w:ascii="Arial" w:eastAsia="Arial" w:hAnsi="Arial" w:cs="Arial"/>
          <w:color w:val="000000"/>
          <w:sz w:val="22"/>
          <w:szCs w:val="22"/>
        </w:rPr>
        <w:t>P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ořadatele, </w:t>
      </w:r>
      <w:r w:rsidR="009747DE" w:rsidRPr="003C4BF9">
        <w:rPr>
          <w:rFonts w:ascii="Arial" w:eastAsia="Arial" w:hAnsi="Arial" w:cs="Arial"/>
          <w:color w:val="000000"/>
          <w:sz w:val="22"/>
          <w:szCs w:val="22"/>
        </w:rPr>
        <w:t xml:space="preserve">je tento povinen uhradit Sboru 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>škodu</w:t>
      </w:r>
      <w:r w:rsidR="009747DE" w:rsidRPr="003C4BF9">
        <w:rPr>
          <w:rFonts w:ascii="Arial" w:eastAsia="Arial" w:hAnsi="Arial" w:cs="Arial"/>
          <w:color w:val="000000"/>
          <w:sz w:val="22"/>
          <w:szCs w:val="22"/>
        </w:rPr>
        <w:t xml:space="preserve"> tím způsobenou, včetně </w:t>
      </w:r>
      <w:r w:rsidR="00ED723D" w:rsidRPr="003C4BF9">
        <w:rPr>
          <w:rFonts w:ascii="Arial" w:eastAsia="Arial" w:hAnsi="Arial" w:cs="Arial"/>
          <w:color w:val="000000"/>
          <w:sz w:val="22"/>
          <w:szCs w:val="22"/>
        </w:rPr>
        <w:t xml:space="preserve">ušlého zisku ve výši </w:t>
      </w:r>
      <w:r w:rsidR="009747DE" w:rsidRPr="003C4BF9">
        <w:rPr>
          <w:rFonts w:ascii="Arial" w:eastAsia="Arial" w:hAnsi="Arial" w:cs="Arial"/>
          <w:color w:val="000000"/>
          <w:sz w:val="22"/>
          <w:szCs w:val="22"/>
        </w:rPr>
        <w:t>sjednané odměny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3C66D8F" w14:textId="77777777" w:rsidR="003C4BF9" w:rsidRPr="003C4BF9" w:rsidRDefault="003C4BF9" w:rsidP="003C4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42" w14:textId="77777777" w:rsidR="00E943D5" w:rsidRPr="003C4BF9" w:rsidRDefault="00E94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43" w14:textId="77777777" w:rsidR="00E943D5" w:rsidRPr="003C4BF9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b/>
          <w:color w:val="000000"/>
          <w:sz w:val="22"/>
          <w:szCs w:val="22"/>
        </w:rPr>
        <w:t xml:space="preserve">IV. </w:t>
      </w:r>
    </w:p>
    <w:p w14:paraId="00000044" w14:textId="77777777" w:rsidR="00E943D5" w:rsidRPr="003C4BF9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3C4BF9">
        <w:rPr>
          <w:rFonts w:ascii="Arial" w:eastAsia="Arial" w:hAnsi="Arial" w:cs="Arial"/>
          <w:b/>
          <w:color w:val="000000"/>
          <w:sz w:val="22"/>
          <w:szCs w:val="22"/>
        </w:rPr>
        <w:t>Závěrečná ustanovení</w:t>
      </w:r>
    </w:p>
    <w:p w14:paraId="04BE9EA7" w14:textId="77777777" w:rsidR="004A31EE" w:rsidRPr="003C4BF9" w:rsidRDefault="004A31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45" w14:textId="57BA8D80" w:rsidR="00E943D5" w:rsidRPr="003C4BF9" w:rsidRDefault="003A2622" w:rsidP="00ED723D">
      <w:pPr>
        <w:pStyle w:val="Odstavecseseznamem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Tato smlouva je vyhotovena ve dvou </w:t>
      </w:r>
      <w:r w:rsidR="009747DE" w:rsidRPr="003C4BF9">
        <w:rPr>
          <w:rFonts w:ascii="Arial" w:eastAsia="Arial" w:hAnsi="Arial" w:cs="Arial"/>
          <w:color w:val="000000"/>
          <w:sz w:val="22"/>
          <w:szCs w:val="22"/>
        </w:rPr>
        <w:t>vyhotoveních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>, z nichž každ</w:t>
      </w:r>
      <w:r w:rsidR="009747DE" w:rsidRPr="003C4BF9">
        <w:rPr>
          <w:rFonts w:ascii="Arial" w:eastAsia="Arial" w:hAnsi="Arial" w:cs="Arial"/>
          <w:color w:val="000000"/>
          <w:sz w:val="22"/>
          <w:szCs w:val="22"/>
        </w:rPr>
        <w:t>é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 má platnost originálu. </w:t>
      </w:r>
    </w:p>
    <w:p w14:paraId="00000046" w14:textId="002EF57D" w:rsidR="00E943D5" w:rsidRPr="003C4BF9" w:rsidRDefault="003A2622" w:rsidP="00ED723D">
      <w:pPr>
        <w:pStyle w:val="Odstavecseseznamem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Tato smlouva nabývá platnosti dnem podpisu oběma </w:t>
      </w:r>
      <w:r w:rsidR="00736C3E" w:rsidRPr="003C4BF9">
        <w:rPr>
          <w:rFonts w:ascii="Arial" w:eastAsia="Arial" w:hAnsi="Arial" w:cs="Arial"/>
          <w:color w:val="000000"/>
          <w:sz w:val="22"/>
          <w:szCs w:val="22"/>
        </w:rPr>
        <w:t xml:space="preserve">Smluvními 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 xml:space="preserve">stranami. </w:t>
      </w:r>
    </w:p>
    <w:p w14:paraId="00000047" w14:textId="606DDBB2" w:rsidR="00E943D5" w:rsidRPr="003C4BF9" w:rsidRDefault="003A2622" w:rsidP="00ED723D">
      <w:pPr>
        <w:pStyle w:val="Odstavecseseznamem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>Veškeré změny či dodatky této smlouvy musí být učiněny na základě vzájemné dohody a musí mít písemnou formu.</w:t>
      </w:r>
    </w:p>
    <w:p w14:paraId="73BB67AB" w14:textId="2CDE5618" w:rsidR="00A026B3" w:rsidRPr="003C4BF9" w:rsidRDefault="00A026B3" w:rsidP="00ED723D">
      <w:pPr>
        <w:pStyle w:val="Normln1"/>
        <w:numPr>
          <w:ilvl w:val="1"/>
          <w:numId w:val="2"/>
        </w:numPr>
        <w:ind w:left="426" w:hanging="426"/>
        <w:jc w:val="both"/>
        <w:rPr>
          <w:rFonts w:ascii="Arial" w:eastAsia="SimSun" w:hAnsi="Arial" w:cs="Arial"/>
          <w:color w:val="auto"/>
          <w:sz w:val="22"/>
          <w:szCs w:val="22"/>
        </w:rPr>
      </w:pPr>
      <w:r w:rsidRPr="003C4BF9">
        <w:rPr>
          <w:rFonts w:ascii="Arial" w:eastAsia="SimSun" w:hAnsi="Arial" w:cs="Arial"/>
          <w:color w:val="auto"/>
          <w:sz w:val="22"/>
          <w:szCs w:val="22"/>
        </w:rPr>
        <w:lastRenderedPageBreak/>
        <w:t>Smluvní strany prohlašují, že se podmínkami této smlouvy na základě vzájemné dohody řídily již ode dne podpisu této smlouvy a pro případ, že smlouva podléhá zveřejnění v registru smluv, považují veškerá svá vzájemná plnění poskytnutá ode dne podpisu této smlouvy do dne nabytí účinnosti této smlouvy za plnění poskytnutá podle této smlouvy.</w:t>
      </w:r>
    </w:p>
    <w:p w14:paraId="33384612" w14:textId="43D6B5CA" w:rsidR="00FC36F1" w:rsidRPr="003C4BF9" w:rsidRDefault="00736C3E" w:rsidP="00FC36F1">
      <w:pPr>
        <w:pStyle w:val="Odstavecseseznamem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>S</w:t>
      </w:r>
      <w:r w:rsidR="003A2622" w:rsidRPr="003C4BF9">
        <w:rPr>
          <w:rFonts w:ascii="Arial" w:eastAsia="Arial" w:hAnsi="Arial" w:cs="Arial"/>
          <w:color w:val="000000"/>
          <w:sz w:val="22"/>
          <w:szCs w:val="22"/>
        </w:rPr>
        <w:t>mluvní strany berou na vědomí, že smlouva nabývá účinnosti teprve jejím uveřejněním v registru smluv podle zákona č. 340/2015 Sb. (zákon o registru smluv) a souhlasí s uveřejněním této smlouvy v registru smluv v úplném znění.</w:t>
      </w:r>
      <w:r w:rsidR="00C207A2" w:rsidRPr="003C4BF9">
        <w:rPr>
          <w:rFonts w:ascii="Arial" w:eastAsia="Arial" w:hAnsi="Arial" w:cs="Arial"/>
          <w:color w:val="000000"/>
          <w:sz w:val="22"/>
          <w:szCs w:val="22"/>
        </w:rPr>
        <w:t xml:space="preserve"> Smlouvu do registru smluv vloží v</w:t>
      </w:r>
      <w:r w:rsidR="009B2043" w:rsidRPr="003C4BF9">
        <w:rPr>
          <w:rFonts w:ascii="Arial" w:eastAsia="Arial" w:hAnsi="Arial" w:cs="Arial"/>
          <w:color w:val="000000"/>
          <w:sz w:val="22"/>
          <w:szCs w:val="22"/>
        </w:rPr>
        <w:t> </w:t>
      </w:r>
      <w:r w:rsidR="00C207A2" w:rsidRPr="003C4BF9">
        <w:rPr>
          <w:rFonts w:ascii="Arial" w:eastAsia="Arial" w:hAnsi="Arial" w:cs="Arial"/>
          <w:color w:val="000000"/>
          <w:sz w:val="22"/>
          <w:szCs w:val="22"/>
        </w:rPr>
        <w:t>zákonné</w:t>
      </w:r>
      <w:r w:rsidR="009B2043" w:rsidRPr="003C4BF9">
        <w:rPr>
          <w:rFonts w:ascii="Arial" w:eastAsia="Arial" w:hAnsi="Arial" w:cs="Arial"/>
          <w:color w:val="000000"/>
          <w:sz w:val="22"/>
          <w:szCs w:val="22"/>
        </w:rPr>
        <w:t xml:space="preserve"> lhůtě </w:t>
      </w:r>
      <w:r w:rsidR="00C207A2" w:rsidRPr="003C4BF9">
        <w:rPr>
          <w:rFonts w:ascii="Arial" w:eastAsia="Arial" w:hAnsi="Arial" w:cs="Arial"/>
          <w:color w:val="000000"/>
          <w:sz w:val="22"/>
          <w:szCs w:val="22"/>
        </w:rPr>
        <w:t>Pořadatel.</w:t>
      </w:r>
    </w:p>
    <w:p w14:paraId="1FD91F19" w14:textId="77777777" w:rsidR="004A31EE" w:rsidRPr="003C4BF9" w:rsidRDefault="004A31EE" w:rsidP="004A31E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2DD8A66" w14:textId="10E4ED1E" w:rsidR="00AE0607" w:rsidRPr="003C4BF9" w:rsidRDefault="003A2622" w:rsidP="00FC36F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>Příloha č. 1: Školení požární ochrany a bezpečnosti práce</w:t>
      </w:r>
    </w:p>
    <w:p w14:paraId="678ABEEC" w14:textId="77777777" w:rsidR="004A31EE" w:rsidRPr="003C4BF9" w:rsidRDefault="004A31EE" w:rsidP="00FC36F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4C" w14:textId="3529123F" w:rsidR="00E943D5" w:rsidRPr="003C4BF9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>V Brně dne……</w:t>
      </w:r>
      <w:proofErr w:type="gramStart"/>
      <w:r w:rsidRPr="003C4BF9">
        <w:rPr>
          <w:rFonts w:ascii="Arial" w:eastAsia="Arial" w:hAnsi="Arial" w:cs="Arial"/>
          <w:color w:val="000000"/>
          <w:sz w:val="22"/>
          <w:szCs w:val="22"/>
        </w:rPr>
        <w:t>…..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ab/>
      </w:r>
      <w:r w:rsidRPr="003C4BF9">
        <w:rPr>
          <w:rFonts w:ascii="Arial" w:eastAsia="Arial" w:hAnsi="Arial" w:cs="Arial"/>
          <w:color w:val="000000"/>
          <w:sz w:val="22"/>
          <w:szCs w:val="22"/>
        </w:rPr>
        <w:tab/>
      </w:r>
      <w:r w:rsidRPr="003C4BF9">
        <w:rPr>
          <w:rFonts w:ascii="Arial" w:eastAsia="Arial" w:hAnsi="Arial" w:cs="Arial"/>
          <w:color w:val="000000"/>
          <w:sz w:val="22"/>
          <w:szCs w:val="22"/>
        </w:rPr>
        <w:tab/>
      </w:r>
      <w:r w:rsidRPr="003C4BF9">
        <w:rPr>
          <w:rFonts w:ascii="Arial" w:eastAsia="Arial" w:hAnsi="Arial" w:cs="Arial"/>
          <w:color w:val="000000"/>
          <w:sz w:val="22"/>
          <w:szCs w:val="22"/>
        </w:rPr>
        <w:tab/>
      </w:r>
      <w:r w:rsidRPr="003C4BF9">
        <w:rPr>
          <w:rFonts w:ascii="Arial" w:eastAsia="Arial" w:hAnsi="Arial" w:cs="Arial"/>
          <w:color w:val="000000"/>
          <w:sz w:val="22"/>
          <w:szCs w:val="22"/>
        </w:rPr>
        <w:tab/>
      </w:r>
      <w:r w:rsidRPr="003C4BF9">
        <w:rPr>
          <w:rFonts w:ascii="Arial" w:eastAsia="Arial" w:hAnsi="Arial" w:cs="Arial"/>
          <w:color w:val="000000"/>
          <w:sz w:val="22"/>
          <w:szCs w:val="22"/>
        </w:rPr>
        <w:tab/>
      </w:r>
      <w:r w:rsidRPr="003C4BF9">
        <w:rPr>
          <w:rFonts w:ascii="Arial" w:eastAsia="Arial" w:hAnsi="Arial" w:cs="Arial"/>
          <w:color w:val="000000"/>
          <w:sz w:val="22"/>
          <w:szCs w:val="22"/>
        </w:rPr>
        <w:tab/>
        <w:t>V </w:t>
      </w:r>
      <w:r w:rsidR="00A026B3" w:rsidRPr="003C4BF9">
        <w:rPr>
          <w:rFonts w:ascii="Arial" w:eastAsia="Arial" w:hAnsi="Arial" w:cs="Arial"/>
          <w:color w:val="000000"/>
          <w:sz w:val="22"/>
          <w:szCs w:val="22"/>
        </w:rPr>
        <w:t>…</w:t>
      </w:r>
      <w:proofErr w:type="gramEnd"/>
      <w:r w:rsidR="00A026B3" w:rsidRPr="003C4BF9">
        <w:rPr>
          <w:rFonts w:ascii="Arial" w:eastAsia="Arial" w:hAnsi="Arial" w:cs="Arial"/>
          <w:color w:val="000000"/>
          <w:sz w:val="22"/>
          <w:szCs w:val="22"/>
        </w:rPr>
        <w:t>…………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>dne ………</w:t>
      </w:r>
    </w:p>
    <w:p w14:paraId="0000004D" w14:textId="77777777" w:rsidR="00E943D5" w:rsidRPr="003C4BF9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ab/>
      </w:r>
      <w:r w:rsidRPr="003C4BF9">
        <w:rPr>
          <w:rFonts w:ascii="Arial" w:eastAsia="Arial" w:hAnsi="Arial" w:cs="Arial"/>
          <w:color w:val="000000"/>
          <w:sz w:val="22"/>
          <w:szCs w:val="22"/>
        </w:rPr>
        <w:tab/>
      </w:r>
      <w:r w:rsidRPr="003C4BF9">
        <w:rPr>
          <w:rFonts w:ascii="Arial" w:eastAsia="Arial" w:hAnsi="Arial" w:cs="Arial"/>
          <w:color w:val="000000"/>
          <w:sz w:val="22"/>
          <w:szCs w:val="22"/>
        </w:rPr>
        <w:tab/>
      </w:r>
      <w:r w:rsidRPr="003C4BF9">
        <w:rPr>
          <w:rFonts w:ascii="Arial" w:eastAsia="Arial" w:hAnsi="Arial" w:cs="Arial"/>
          <w:color w:val="000000"/>
          <w:sz w:val="22"/>
          <w:szCs w:val="22"/>
        </w:rPr>
        <w:tab/>
      </w:r>
      <w:r w:rsidRPr="003C4BF9">
        <w:rPr>
          <w:rFonts w:ascii="Arial" w:eastAsia="Arial" w:hAnsi="Arial" w:cs="Arial"/>
          <w:color w:val="000000"/>
          <w:sz w:val="22"/>
          <w:szCs w:val="22"/>
        </w:rPr>
        <w:tab/>
      </w:r>
      <w:r w:rsidRPr="003C4BF9">
        <w:rPr>
          <w:rFonts w:ascii="Arial" w:eastAsia="Arial" w:hAnsi="Arial" w:cs="Arial"/>
          <w:color w:val="000000"/>
          <w:sz w:val="22"/>
          <w:szCs w:val="22"/>
        </w:rPr>
        <w:tab/>
      </w:r>
      <w:r w:rsidRPr="003C4BF9">
        <w:rPr>
          <w:rFonts w:ascii="Arial" w:eastAsia="Arial" w:hAnsi="Arial" w:cs="Arial"/>
          <w:color w:val="000000"/>
          <w:sz w:val="22"/>
          <w:szCs w:val="22"/>
        </w:rPr>
        <w:tab/>
      </w:r>
      <w:r w:rsidRPr="003C4BF9">
        <w:rPr>
          <w:rFonts w:ascii="Arial" w:eastAsia="Arial" w:hAnsi="Arial" w:cs="Arial"/>
          <w:color w:val="000000"/>
          <w:sz w:val="22"/>
          <w:szCs w:val="22"/>
        </w:rPr>
        <w:tab/>
      </w:r>
      <w:r w:rsidRPr="003C4BF9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4F" w14:textId="77777777" w:rsidR="00E943D5" w:rsidRPr="003C4BF9" w:rsidRDefault="00E94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CC91418" w14:textId="77777777" w:rsidR="0083249D" w:rsidRPr="003C4BF9" w:rsidRDefault="0083249D" w:rsidP="003C4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p w14:paraId="7E65E5A8" w14:textId="77777777" w:rsidR="003C4BF9" w:rsidRPr="003C4BF9" w:rsidRDefault="003C4BF9" w:rsidP="003C4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p w14:paraId="00000050" w14:textId="77777777" w:rsidR="00E943D5" w:rsidRPr="003C4BF9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>--------------------------------</w:t>
      </w:r>
      <w:r w:rsidRPr="003C4BF9">
        <w:rPr>
          <w:rFonts w:ascii="Arial" w:eastAsia="Arial" w:hAnsi="Arial" w:cs="Arial"/>
          <w:color w:val="000000"/>
          <w:sz w:val="22"/>
          <w:szCs w:val="22"/>
        </w:rPr>
        <w:tab/>
      </w:r>
      <w:r w:rsidRPr="003C4BF9">
        <w:rPr>
          <w:rFonts w:ascii="Arial" w:eastAsia="Arial" w:hAnsi="Arial" w:cs="Arial"/>
          <w:color w:val="000000"/>
          <w:sz w:val="22"/>
          <w:szCs w:val="22"/>
        </w:rPr>
        <w:tab/>
      </w:r>
      <w:r w:rsidRPr="003C4BF9">
        <w:rPr>
          <w:rFonts w:ascii="Arial" w:eastAsia="Arial" w:hAnsi="Arial" w:cs="Arial"/>
          <w:color w:val="000000"/>
          <w:sz w:val="22"/>
          <w:szCs w:val="22"/>
        </w:rPr>
        <w:tab/>
      </w:r>
      <w:r w:rsidRPr="003C4BF9">
        <w:rPr>
          <w:rFonts w:ascii="Arial" w:eastAsia="Arial" w:hAnsi="Arial" w:cs="Arial"/>
          <w:color w:val="000000"/>
          <w:sz w:val="22"/>
          <w:szCs w:val="22"/>
        </w:rPr>
        <w:tab/>
      </w:r>
      <w:r w:rsidRPr="003C4BF9">
        <w:rPr>
          <w:rFonts w:ascii="Arial" w:eastAsia="Arial" w:hAnsi="Arial" w:cs="Arial"/>
          <w:color w:val="000000"/>
          <w:sz w:val="22"/>
          <w:szCs w:val="22"/>
        </w:rPr>
        <w:tab/>
      </w:r>
      <w:r w:rsidRPr="003C4BF9">
        <w:rPr>
          <w:rFonts w:ascii="Arial" w:eastAsia="Arial" w:hAnsi="Arial" w:cs="Arial"/>
          <w:color w:val="000000"/>
          <w:sz w:val="22"/>
          <w:szCs w:val="22"/>
        </w:rPr>
        <w:tab/>
        <w:t>--------------------------------</w:t>
      </w:r>
    </w:p>
    <w:p w14:paraId="00000051" w14:textId="1F1A8D02" w:rsidR="00E943D5" w:rsidRDefault="009747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3C4BF9">
        <w:rPr>
          <w:rFonts w:ascii="Arial" w:eastAsia="Arial" w:hAnsi="Arial" w:cs="Arial"/>
          <w:color w:val="000000"/>
          <w:sz w:val="22"/>
          <w:szCs w:val="22"/>
        </w:rPr>
        <w:t>P</w:t>
      </w:r>
      <w:r w:rsidR="003A2622" w:rsidRPr="003C4BF9">
        <w:rPr>
          <w:rFonts w:ascii="Arial" w:eastAsia="Arial" w:hAnsi="Arial" w:cs="Arial"/>
          <w:color w:val="000000"/>
          <w:sz w:val="22"/>
          <w:szCs w:val="22"/>
        </w:rPr>
        <w:t>ořadatel</w:t>
      </w:r>
      <w:r w:rsidR="003A2622" w:rsidRPr="003C4BF9">
        <w:rPr>
          <w:rFonts w:ascii="Arial" w:eastAsia="Arial" w:hAnsi="Arial" w:cs="Arial"/>
          <w:color w:val="000000"/>
          <w:sz w:val="22"/>
          <w:szCs w:val="22"/>
        </w:rPr>
        <w:tab/>
      </w:r>
      <w:r w:rsidR="003A2622" w:rsidRPr="003C4BF9">
        <w:rPr>
          <w:rFonts w:ascii="Arial" w:eastAsia="Arial" w:hAnsi="Arial" w:cs="Arial"/>
          <w:color w:val="000000"/>
          <w:sz w:val="22"/>
          <w:szCs w:val="22"/>
        </w:rPr>
        <w:tab/>
      </w:r>
      <w:r w:rsidR="003A2622" w:rsidRPr="003C4BF9">
        <w:rPr>
          <w:rFonts w:ascii="Arial" w:eastAsia="Arial" w:hAnsi="Arial" w:cs="Arial"/>
          <w:color w:val="000000"/>
          <w:sz w:val="22"/>
          <w:szCs w:val="22"/>
        </w:rPr>
        <w:tab/>
      </w:r>
      <w:r w:rsidR="003A2622" w:rsidRPr="003C4BF9">
        <w:rPr>
          <w:rFonts w:ascii="Arial" w:eastAsia="Arial" w:hAnsi="Arial" w:cs="Arial"/>
          <w:color w:val="000000"/>
          <w:sz w:val="22"/>
          <w:szCs w:val="22"/>
        </w:rPr>
        <w:tab/>
      </w:r>
      <w:r w:rsidR="003A2622" w:rsidRPr="003C4BF9">
        <w:rPr>
          <w:rFonts w:ascii="Arial" w:eastAsia="Arial" w:hAnsi="Arial" w:cs="Arial"/>
          <w:color w:val="000000"/>
          <w:sz w:val="22"/>
          <w:szCs w:val="22"/>
        </w:rPr>
        <w:tab/>
      </w:r>
      <w:r w:rsidR="003A2622" w:rsidRPr="003C4BF9">
        <w:rPr>
          <w:rFonts w:ascii="Arial" w:eastAsia="Arial" w:hAnsi="Arial" w:cs="Arial"/>
          <w:color w:val="000000"/>
          <w:sz w:val="22"/>
          <w:szCs w:val="22"/>
        </w:rPr>
        <w:tab/>
      </w:r>
      <w:r w:rsidR="003A2622" w:rsidRPr="003C4BF9">
        <w:rPr>
          <w:rFonts w:ascii="Arial" w:eastAsia="Arial" w:hAnsi="Arial" w:cs="Arial"/>
          <w:color w:val="000000"/>
          <w:sz w:val="22"/>
          <w:szCs w:val="22"/>
        </w:rPr>
        <w:tab/>
      </w:r>
      <w:r w:rsidR="003A2622" w:rsidRPr="003C4BF9">
        <w:rPr>
          <w:rFonts w:ascii="Arial" w:eastAsia="Arial" w:hAnsi="Arial" w:cs="Arial"/>
          <w:color w:val="000000"/>
          <w:sz w:val="22"/>
          <w:szCs w:val="22"/>
        </w:rPr>
        <w:tab/>
      </w:r>
      <w:r w:rsidRPr="003C4BF9">
        <w:rPr>
          <w:rFonts w:ascii="Arial" w:eastAsia="Arial" w:hAnsi="Arial" w:cs="Arial"/>
          <w:color w:val="000000"/>
          <w:sz w:val="22"/>
          <w:szCs w:val="22"/>
        </w:rPr>
        <w:t>Sbor</w:t>
      </w:r>
    </w:p>
    <w:p w14:paraId="00000053" w14:textId="77777777" w:rsidR="00E943D5" w:rsidRDefault="00E943D5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50CB5074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22DA617C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2EDAA8BE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15883A92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263BB9B3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5C4FC684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7B7FA285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6A8AD016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6A5DBAED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28D8F542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2645B2AE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5AE47E8C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0AD7A9B0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0E957CD6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17E2E48D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7666C1A6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5F1FE1A2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651FE615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13CA927E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5D629D99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2B44EEC5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0E88BC88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2EB57364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02188FD6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0352A351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1450121A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5ED33858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6825766E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003D4842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4A09CDD7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752A7DFB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7A2FFC58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1DF0A70B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34451A34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5A0B0220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735D592B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5F32B4C4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374D9DA4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37A57FA2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631E48A2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1BD56671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64C7ACA1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5B368370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555D4F8E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77C1DBB1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6315FEB9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5DD9EEEC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0CAFCD46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4F629B5E" w14:textId="77777777" w:rsidR="004A31EE" w:rsidRDefault="004A31EE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00000054" w14:textId="77777777" w:rsidR="00E943D5" w:rsidRDefault="00E94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00000055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Příloha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č.1</w:t>
      </w:r>
      <w:proofErr w:type="gramEnd"/>
    </w:p>
    <w:p w14:paraId="00000056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Školení požární ochrany a bezpečnosti práce pro hostující umělecké soubory </w:t>
      </w:r>
    </w:p>
    <w:p w14:paraId="00000057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v  Národním divadle Brno, příspěvková organizace, Dvořákova 11,602 00Brno</w:t>
      </w:r>
    </w:p>
    <w:p w14:paraId="00000058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A.</w:t>
      </w:r>
    </w:p>
    <w:p w14:paraId="00000059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Všichni hostující umělečtí pracovníci v NDB jsou v zájmu zajištění PO povinni:</w:t>
      </w:r>
    </w:p>
    <w:p w14:paraId="0000005A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 Počínat si při práci a jiné činnosti tak, aby nezapříčinili vznik požáru, dodržovat předpisy o PO a vydané příkazy, zákazy a pokyny týkající se PO. Seznámit se požárním řádem pracoviště, požárními poplachovými směrnicemi NDB a evakuačním plánem. </w:t>
      </w:r>
    </w:p>
    <w:p w14:paraId="0000005B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2. Zpozorovaný požár neprodleně uhasit dostupnými hasebními prostředky, není-li možné, neodkladně vyhlásit požární poplach a přivolat pomoc podle požárních poplachových směrnic. V objektech NDB se požár ohlašuje na vrátnici divadla, ohlašovně požáru. Při zamezování, zdolávání požáru a jiných živelných pohrom nebo nehod je každý na vyzvání velitele zásahu   povinen poskytnout potřebnou osobní a věcnou pomoc (viz zákon 67/2001 Sb. § 18 a 19). </w:t>
      </w:r>
    </w:p>
    <w:p w14:paraId="0000005C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3. Každý pracovník je povinen oznámit vznik každého požáru na pracovišti vedoucímu zaměstnanci nebo ohlašovně požáru.  </w:t>
      </w:r>
    </w:p>
    <w:p w14:paraId="0000005D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4. Dbát na to, aby pracoviště po ukončení práce bylo v požárně bezpečném stavu, závady, které by mohly být příčinou vzniku požáru neodkladně hlásit vedoucímu pracovníkovi.   </w:t>
      </w:r>
    </w:p>
    <w:p w14:paraId="0000005E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V objektech NDB je přísný zákaz kouření</w:t>
      </w:r>
      <w:r>
        <w:rPr>
          <w:rFonts w:ascii="Arial" w:eastAsia="Arial" w:hAnsi="Arial" w:cs="Arial"/>
          <w:color w:val="000000"/>
          <w:sz w:val="20"/>
          <w:szCs w:val="20"/>
        </w:rPr>
        <w:t>. Výjimku tvoří kuřárna v Mahenově divadle. Objekty jsou viditelně označeny bezpečnostní tabulkou „Zákaz kouření“. Vařiče nebo jiné spotřebiče, které nejsou v majetku NDB je v objektech NDB zakázáno používat.   </w:t>
      </w:r>
    </w:p>
    <w:p w14:paraId="0000005F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B.</w:t>
      </w:r>
    </w:p>
    <w:p w14:paraId="00000060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Všichni hostující umělečtí pracovníci v NDB jsou v zájmu BOZP povinni:</w:t>
      </w:r>
    </w:p>
    <w:p w14:paraId="00000061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 Dodržovat právní předpisy k zajištění BOZP, s nimiž byli řádně seznámeni.   </w:t>
      </w:r>
    </w:p>
    <w:p w14:paraId="00000062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2. Počínat si tak, aby neohrožovali své zdraví ani zdraví svých spolupracovníků.          </w:t>
      </w:r>
    </w:p>
    <w:p w14:paraId="00000063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3. Jakékoliv poranění správně ošetřit (lékárničky jsou umístěny v divadle) a oznámit ihned nejblíže nadřízenému vedoucímu zaměstnanci (inspicientovi), který provede zápis do „Hlášení z představení“.         </w:t>
      </w:r>
    </w:p>
    <w:p w14:paraId="00000064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4. Nepoužívat alkoholické nápoje a neužívat jiné omamné prostředky na pracovištích NDB, nenastupovat pod jejich vlivem do práce a dodržovat stanovený zákaz kouření.     </w:t>
      </w:r>
    </w:p>
    <w:p w14:paraId="00000065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5. Neprovádět žádné práce na el.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zařízeních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pokud k tomu pracovník  nemá předepsanou kvalifikaci (vyhl. č.50/1978 Sb.), přísně se omezit pouze na obsluhu strojů, přístrojů a zařízení k jejichž obsluze má pracovník oprávnění nebo poučení. Nesnímat kryty a samovolně zasahovat do živých částí, při  poruše okamžitě stroj nebo zařízení vypnout a závadu oznámit vedoucímu zaměstnanci. </w:t>
      </w:r>
    </w:p>
    <w:p w14:paraId="00000066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 elektrickým proudem mohou zacházet jen odborně způsobilé osoby.              </w:t>
      </w:r>
    </w:p>
    <w:p w14:paraId="00000067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6. Oznamovat svému nadřízenému nedostatky a závady, které by mohly ohrozit BOZP a podle svých možností se zúčastnit ne jejich odstraňování.</w:t>
      </w:r>
    </w:p>
    <w:p w14:paraId="00000068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7. Podrobit se vyšetření, které provádí vedoucí zaměstnanci NDB, bezpečností technik nebo orgán státní správy, aby zjistili, zda pracovníci nejsou pod vlivem alkoholu nebo jiných omamných látek.</w:t>
      </w:r>
    </w:p>
    <w:p w14:paraId="0000006E" w14:textId="53C1D389" w:rsidR="00E943D5" w:rsidRPr="00DD47A8" w:rsidRDefault="003A2622" w:rsidP="00DD47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Za provedení školení odpovídá určený pracovník hostujícího souboru.</w:t>
      </w:r>
    </w:p>
    <w:sectPr w:rsidR="00E943D5" w:rsidRPr="00DD47A8">
      <w:pgSz w:w="11906" w:h="16838"/>
      <w:pgMar w:top="540" w:right="746" w:bottom="1417" w:left="108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2595"/>
    <w:multiLevelType w:val="multilevel"/>
    <w:tmpl w:val="ECB8E444"/>
    <w:lvl w:ilvl="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20052AA4"/>
    <w:multiLevelType w:val="hybridMultilevel"/>
    <w:tmpl w:val="E5267BAC"/>
    <w:numStyleLink w:val="Importovanstyl3"/>
  </w:abstractNum>
  <w:abstractNum w:abstractNumId="2" w15:restartNumberingAfterBreak="0">
    <w:nsid w:val="22571940"/>
    <w:multiLevelType w:val="hybridMultilevel"/>
    <w:tmpl w:val="C554B55A"/>
    <w:numStyleLink w:val="Importovanstyl2"/>
  </w:abstractNum>
  <w:abstractNum w:abstractNumId="3" w15:restartNumberingAfterBreak="0">
    <w:nsid w:val="228161A5"/>
    <w:multiLevelType w:val="multilevel"/>
    <w:tmpl w:val="22B257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Nadpis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F9F766E"/>
    <w:multiLevelType w:val="multilevel"/>
    <w:tmpl w:val="5CD6179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0A67276"/>
    <w:multiLevelType w:val="hybridMultilevel"/>
    <w:tmpl w:val="C554B55A"/>
    <w:styleLink w:val="Importovanstyl2"/>
    <w:lvl w:ilvl="0" w:tplc="E9085E6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502020">
      <w:start w:val="1"/>
      <w:numFmt w:val="decimal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0E14B6">
      <w:start w:val="1"/>
      <w:numFmt w:val="decimal"/>
      <w:lvlText w:val="%3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4E8CF6">
      <w:start w:val="1"/>
      <w:numFmt w:val="decimal"/>
      <w:lvlText w:val="%4.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1276FE">
      <w:start w:val="1"/>
      <w:numFmt w:val="decimal"/>
      <w:lvlText w:val="%5.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6C242E">
      <w:start w:val="1"/>
      <w:numFmt w:val="decimal"/>
      <w:lvlText w:val="%6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90B3EA">
      <w:start w:val="1"/>
      <w:numFmt w:val="decimal"/>
      <w:lvlText w:val="%7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F80392">
      <w:start w:val="1"/>
      <w:numFmt w:val="decimal"/>
      <w:lvlText w:val="%8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5C73DC">
      <w:start w:val="1"/>
      <w:numFmt w:val="decimal"/>
      <w:lvlText w:val="%9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D9216AD"/>
    <w:multiLevelType w:val="multilevel"/>
    <w:tmpl w:val="4A6C751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7" w15:restartNumberingAfterBreak="0">
    <w:nsid w:val="63D00142"/>
    <w:multiLevelType w:val="hybridMultilevel"/>
    <w:tmpl w:val="E5267BAC"/>
    <w:styleLink w:val="Importovanstyl3"/>
    <w:lvl w:ilvl="0" w:tplc="10EEF16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3419C8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AA533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362C6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6ABC80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3AC1F4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8A665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A2E16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E6E4A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D5"/>
    <w:rsid w:val="00012C3A"/>
    <w:rsid w:val="00026846"/>
    <w:rsid w:val="0013459D"/>
    <w:rsid w:val="00163319"/>
    <w:rsid w:val="00247D69"/>
    <w:rsid w:val="003114A0"/>
    <w:rsid w:val="00320187"/>
    <w:rsid w:val="003903C2"/>
    <w:rsid w:val="003A2622"/>
    <w:rsid w:val="003C4BF9"/>
    <w:rsid w:val="003E1006"/>
    <w:rsid w:val="004115CB"/>
    <w:rsid w:val="004A31EE"/>
    <w:rsid w:val="006D0A5A"/>
    <w:rsid w:val="00736C3E"/>
    <w:rsid w:val="00830646"/>
    <w:rsid w:val="0083249D"/>
    <w:rsid w:val="00832B49"/>
    <w:rsid w:val="00837A45"/>
    <w:rsid w:val="008B2CF1"/>
    <w:rsid w:val="008E3FA3"/>
    <w:rsid w:val="008F2EBC"/>
    <w:rsid w:val="00943F44"/>
    <w:rsid w:val="009747DE"/>
    <w:rsid w:val="009B2043"/>
    <w:rsid w:val="00A026B3"/>
    <w:rsid w:val="00A10D3C"/>
    <w:rsid w:val="00A55AC8"/>
    <w:rsid w:val="00A7762F"/>
    <w:rsid w:val="00A82B9B"/>
    <w:rsid w:val="00A85A4E"/>
    <w:rsid w:val="00AA7637"/>
    <w:rsid w:val="00AE0607"/>
    <w:rsid w:val="00B31D84"/>
    <w:rsid w:val="00BC2A74"/>
    <w:rsid w:val="00BE3AF0"/>
    <w:rsid w:val="00C207A2"/>
    <w:rsid w:val="00C23E47"/>
    <w:rsid w:val="00C741DC"/>
    <w:rsid w:val="00C91DBC"/>
    <w:rsid w:val="00D36823"/>
    <w:rsid w:val="00D67DE9"/>
    <w:rsid w:val="00D76932"/>
    <w:rsid w:val="00DC0223"/>
    <w:rsid w:val="00DD47A8"/>
    <w:rsid w:val="00E5253B"/>
    <w:rsid w:val="00E65734"/>
    <w:rsid w:val="00E943D5"/>
    <w:rsid w:val="00ED723D"/>
    <w:rsid w:val="00F044A0"/>
    <w:rsid w:val="00F41F59"/>
    <w:rsid w:val="00F6467C"/>
    <w:rsid w:val="00F86184"/>
    <w:rsid w:val="00F87DDF"/>
    <w:rsid w:val="00FB4569"/>
    <w:rsid w:val="00FC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AF53"/>
  <w15:docId w15:val="{E09E656D-9B4B-4405-9D87-3AA9A3CF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hi-IN" w:bidi="hi-IN"/>
    </w:rPr>
  </w:style>
  <w:style w:type="paragraph" w:styleId="Nadpis1">
    <w:name w:val="heading 1"/>
    <w:basedOn w:val="Normln"/>
    <w:next w:val="Zkladntext"/>
    <w:uiPriority w:val="9"/>
    <w:qFormat/>
    <w:pPr>
      <w:keepNext/>
      <w:ind w:left="0" w:firstLine="0"/>
      <w:jc w:val="center"/>
    </w:pPr>
    <w:rPr>
      <w:rFonts w:ascii="Arial" w:eastAsia="Lucida Sans Unicode" w:hAnsi="Arial" w:cs="Arial"/>
      <w:b/>
      <w:sz w:val="32"/>
      <w:szCs w:val="20"/>
    </w:rPr>
  </w:style>
  <w:style w:type="paragraph" w:styleId="Nadpis2">
    <w:name w:val="heading 2"/>
    <w:basedOn w:val="Normln"/>
    <w:next w:val="Zkladntext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rFonts w:ascii="Arial" w:eastAsia="Lucida Sans Unicode" w:hAnsi="Arial" w:cs="Arial"/>
      <w:b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Zkladntext"/>
    <w:pPr>
      <w:numPr>
        <w:ilvl w:val="6"/>
        <w:numId w:val="1"/>
      </w:numPr>
      <w:spacing w:before="240" w:after="60"/>
      <w:ind w:left="-1" w:hanging="1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Podtitul1"/>
    <w:uiPriority w:val="10"/>
    <w:qFormat/>
    <w:pPr>
      <w:spacing w:before="280" w:after="280"/>
      <w:jc w:val="center"/>
    </w:pPr>
    <w:rPr>
      <w:b/>
      <w:bCs/>
      <w:sz w:val="36"/>
      <w:szCs w:val="36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Pr>
      <w:rFonts w:ascii="Arial" w:hAnsi="Arial" w:cs="Arial"/>
      <w:b w:val="0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 w:cs="Arial"/>
      <w:b w:val="0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2">
    <w:name w:val="Standardní písmo odstavc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piszn">
    <w:name w:val="spiszn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ListLabel1">
    <w:name w:val="ListLabel 1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b w:val="0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standard">
    <w:name w:val="standard"/>
    <w:pPr>
      <w:widowControl w:val="0"/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hi-IN" w:bidi="hi-IN"/>
    </w:rPr>
  </w:style>
  <w:style w:type="paragraph" w:customStyle="1" w:styleId="E-mailSignature1">
    <w:name w:val="E-mail Signature1"/>
    <w:basedOn w:val="Normln"/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eastAsia="Lucida Sans Unicode" w:hAnsi="Tahoma" w:cs="Tahoma"/>
      <w:sz w:val="20"/>
      <w:szCs w:val="20"/>
    </w:rPr>
  </w:style>
  <w:style w:type="paragraph" w:customStyle="1" w:styleId="Podtitul1">
    <w:name w:val="Podtitul1"/>
    <w:basedOn w:val="Nadpis"/>
    <w:next w:val="Zkladntext"/>
    <w:pPr>
      <w:jc w:val="center"/>
    </w:pPr>
    <w:rPr>
      <w:i/>
      <w:iCs/>
    </w:rPr>
  </w:style>
  <w:style w:type="paragraph" w:customStyle="1" w:styleId="Rozvrendokumentu2">
    <w:name w:val="Rozvržení dokumentu2"/>
    <w:basedOn w:val="Normln"/>
    <w:pPr>
      <w:shd w:val="clear" w:color="auto" w:fill="000080"/>
    </w:pPr>
    <w:rPr>
      <w:rFonts w:ascii="Tahoma" w:eastAsia="Lucida Sans Unicode" w:hAnsi="Tahoma" w:cs="Tahoma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NormalWeb1">
    <w:name w:val="Normal (Web)1"/>
    <w:basedOn w:val="Normln"/>
    <w:pPr>
      <w:suppressAutoHyphens/>
      <w:spacing w:before="280" w:after="280"/>
    </w:pPr>
  </w:style>
  <w:style w:type="paragraph" w:customStyle="1" w:styleId="BalloonText1">
    <w:name w:val="Balloon Text1"/>
    <w:basedOn w:val="Normln"/>
    <w:rPr>
      <w:rFonts w:ascii="Segoe UI" w:eastAsia="Lucida Sans Unicode" w:hAnsi="Segoe UI" w:cs="Segoe UI"/>
      <w:sz w:val="18"/>
      <w:szCs w:val="18"/>
    </w:rPr>
  </w:style>
  <w:style w:type="paragraph" w:styleId="Textbubliny">
    <w:name w:val="Balloon Text"/>
    <w:basedOn w:val="Normln"/>
    <w:rPr>
      <w:rFonts w:ascii="Tahoma" w:eastAsia="Lucida Sans Unicode" w:hAnsi="Tahoma" w:cs="Tahoma"/>
      <w:sz w:val="16"/>
      <w:szCs w:val="16"/>
    </w:rPr>
  </w:style>
  <w:style w:type="character" w:customStyle="1" w:styleId="xbe">
    <w:name w:val="_xbe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Zdraznn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kladntext2">
    <w:name w:val="Body Text 2"/>
    <w:basedOn w:val="Normln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rPr>
      <w:sz w:val="20"/>
      <w:szCs w:val="18"/>
    </w:rPr>
  </w:style>
  <w:style w:type="character" w:customStyle="1" w:styleId="TextkomenteChar">
    <w:name w:val="Text komentáře Char"/>
    <w:rPr>
      <w:w w:val="100"/>
      <w:kern w:val="1"/>
      <w:position w:val="-1"/>
      <w:szCs w:val="18"/>
      <w:effect w:val="none"/>
      <w:vertAlign w:val="baseline"/>
      <w:cs w:val="0"/>
      <w:em w:val="none"/>
      <w:lang w:eastAsia="hi-IN" w:bidi="hi-IN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  <w:w w:val="100"/>
      <w:kern w:val="1"/>
      <w:position w:val="-1"/>
      <w:szCs w:val="18"/>
      <w:effect w:val="none"/>
      <w:vertAlign w:val="baseline"/>
      <w:cs w:val="0"/>
      <w:em w:val="none"/>
      <w:lang w:eastAsia="hi-IN" w:bidi="hi-IN"/>
    </w:rPr>
  </w:style>
  <w:style w:type="character" w:customStyle="1" w:styleId="aktual">
    <w:name w:val="aktual"/>
    <w:rPr>
      <w:w w:val="100"/>
      <w:position w:val="-1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rsid w:val="00D67DE9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kern w:val="0"/>
      <w:position w:val="0"/>
      <w:lang w:eastAsia="cs-CZ" w:bidi="ar-SA"/>
    </w:rPr>
  </w:style>
  <w:style w:type="paragraph" w:customStyle="1" w:styleId="Normln1">
    <w:name w:val="Normální1"/>
    <w:rsid w:val="00D67DE9"/>
    <w:pPr>
      <w:pBdr>
        <w:top w:val="nil"/>
        <w:left w:val="nil"/>
        <w:bottom w:val="nil"/>
        <w:right w:val="nil"/>
        <w:between w:val="nil"/>
        <w:bar w:val="nil"/>
      </w:pBdr>
      <w:suppressAutoHyphens/>
      <w:ind w:firstLine="0"/>
    </w:pPr>
    <w:rPr>
      <w:rFonts w:eastAsia="Arial Unicode MS" w:cs="Arial Unicode MS"/>
      <w:color w:val="000000"/>
      <w:kern w:val="1"/>
      <w:u w:color="000000"/>
      <w:bdr w:val="nil"/>
    </w:rPr>
  </w:style>
  <w:style w:type="character" w:customStyle="1" w:styleId="dn">
    <w:name w:val="Žádný"/>
    <w:rsid w:val="00D67DE9"/>
  </w:style>
  <w:style w:type="numbering" w:customStyle="1" w:styleId="Importovanstyl2">
    <w:name w:val="Importovaný styl 2"/>
    <w:rsid w:val="00D67DE9"/>
    <w:pPr>
      <w:numPr>
        <w:numId w:val="5"/>
      </w:numPr>
    </w:pPr>
  </w:style>
  <w:style w:type="numbering" w:customStyle="1" w:styleId="Importovanstyl3">
    <w:name w:val="Importovaný styl 3"/>
    <w:rsid w:val="00D67DE9"/>
    <w:pPr>
      <w:numPr>
        <w:numId w:val="7"/>
      </w:numPr>
    </w:pPr>
  </w:style>
  <w:style w:type="character" w:customStyle="1" w:styleId="lrzxr">
    <w:name w:val="lrzxr"/>
    <w:basedOn w:val="Standardnpsmoodstavce"/>
    <w:rsid w:val="003903C2"/>
  </w:style>
  <w:style w:type="paragraph" w:styleId="Odstavecseseznamem">
    <w:name w:val="List Paragraph"/>
    <w:basedOn w:val="Normln"/>
    <w:uiPriority w:val="34"/>
    <w:qFormat/>
    <w:rsid w:val="00BE3AF0"/>
    <w:pPr>
      <w:ind w:left="720"/>
      <w:contextualSpacing/>
    </w:pPr>
    <w:rPr>
      <w:rFonts w:cs="Mangal"/>
      <w:szCs w:val="21"/>
    </w:rPr>
  </w:style>
  <w:style w:type="paragraph" w:styleId="Prosttext">
    <w:name w:val="Plain Text"/>
    <w:basedOn w:val="Normln"/>
    <w:link w:val="ProsttextChar"/>
    <w:unhideWhenUsed/>
    <w:rsid w:val="004A31EE"/>
    <w:pPr>
      <w:suppressAutoHyphens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/>
      <w:kern w:val="0"/>
      <w:position w:val="0"/>
      <w:sz w:val="20"/>
      <w:szCs w:val="20"/>
      <w:lang w:eastAsia="cs-CZ" w:bidi="ar-SA"/>
    </w:rPr>
  </w:style>
  <w:style w:type="character" w:customStyle="1" w:styleId="ProsttextChar">
    <w:name w:val="Prostý text Char"/>
    <w:basedOn w:val="Standardnpsmoodstavce"/>
    <w:link w:val="Prosttext"/>
    <w:rsid w:val="004A31EE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jda@ndbrn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BJI7jVOebf8evPz9T2Dx9JdRbQ==">AMUW2mUtTpGRSxgkoijt0RUFl1ygeJNPcvaS4qQ13/1Clu3oQo3oXux8pFUtbTe8B7WEUIvt3FVVh/PLhDmvJU8yBQ9CzhBAonH+LiwWS/fGD6Y0Mr5pqao=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1445</Words>
  <Characters>8526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ND Brno</Company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Bašus</dc:creator>
  <cp:lastModifiedBy>Lojda Pavel</cp:lastModifiedBy>
  <cp:revision>23</cp:revision>
  <cp:lastPrinted>2023-11-05T15:35:00Z</cp:lastPrinted>
  <dcterms:created xsi:type="dcterms:W3CDTF">2023-10-22T11:48:00Z</dcterms:created>
  <dcterms:modified xsi:type="dcterms:W3CDTF">2024-02-16T09:27:00Z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