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42" w:rsidRDefault="0062370B">
      <w:r>
        <w:t xml:space="preserve">Ivan </w:t>
      </w:r>
      <w:proofErr w:type="spellStart"/>
      <w:r>
        <w:t>Zerzánek</w:t>
      </w:r>
      <w:proofErr w:type="spellEnd"/>
    </w:p>
    <w:p w:rsidR="0062370B" w:rsidRDefault="0062370B">
      <w:r>
        <w:t>Myslbekova 1437/11</w:t>
      </w:r>
    </w:p>
    <w:p w:rsidR="0062370B" w:rsidRDefault="0062370B">
      <w:r>
        <w:t>568 02 Svitavy</w:t>
      </w:r>
    </w:p>
    <w:p w:rsidR="0062370B" w:rsidRDefault="0062370B">
      <w:r>
        <w:t>IČ 12354015</w:t>
      </w:r>
    </w:p>
    <w:p w:rsidR="0062370B" w:rsidRDefault="0062370B"/>
    <w:p w:rsidR="0062370B" w:rsidRDefault="0062370B"/>
    <w:p w:rsidR="0062370B" w:rsidRDefault="0062370B">
      <w:r>
        <w:t xml:space="preserve">Objednávka </w:t>
      </w:r>
      <w:r w:rsidR="007C12A8">
        <w:t>investičního majetku č. 1/2024</w:t>
      </w:r>
    </w:p>
    <w:p w:rsidR="007C12A8" w:rsidRDefault="007C12A8"/>
    <w:p w:rsidR="007C12A8" w:rsidRDefault="007C12A8">
      <w:r>
        <w:t>Objednáváme u Vás investici – elektrický varný kotel s duplikátorem, značky ALBA EB 280/900 za celkovou hodnotu objednávky 283 967,- Kč bez DPH, 343 600,- Kč s DPH.</w:t>
      </w:r>
    </w:p>
    <w:p w:rsidR="007C12A8" w:rsidRDefault="007C12A8"/>
    <w:p w:rsidR="007C12A8" w:rsidRDefault="007C12A8"/>
    <w:p w:rsidR="007C12A8" w:rsidRDefault="007C12A8">
      <w:r>
        <w:t>Fakturu adresujte na:</w:t>
      </w:r>
    </w:p>
    <w:p w:rsidR="007C12A8" w:rsidRDefault="007C12A8">
      <w:r>
        <w:t>Internátní školní jídelna</w:t>
      </w:r>
    </w:p>
    <w:p w:rsidR="007C12A8" w:rsidRDefault="007C12A8">
      <w:r>
        <w:t>M. Horákové 467/14</w:t>
      </w:r>
    </w:p>
    <w:p w:rsidR="007C12A8" w:rsidRDefault="007C12A8">
      <w:r>
        <w:t>568 02 Svitavy</w:t>
      </w:r>
    </w:p>
    <w:p w:rsidR="007C12A8" w:rsidRDefault="007C12A8">
      <w:r>
        <w:t>IČ 70828458</w:t>
      </w:r>
    </w:p>
    <w:p w:rsidR="007C12A8" w:rsidRDefault="007C12A8">
      <w:r>
        <w:t>DIČ CZ70828458</w:t>
      </w:r>
    </w:p>
    <w:p w:rsidR="007C12A8" w:rsidRDefault="007C12A8">
      <w:r>
        <w:t>Způsob platby: bankovním převodem</w:t>
      </w:r>
    </w:p>
    <w:p w:rsidR="007C12A8" w:rsidRDefault="007C12A8"/>
    <w:p w:rsidR="007C12A8" w:rsidRDefault="007C12A8">
      <w:bookmarkStart w:id="0" w:name="_GoBack"/>
      <w:bookmarkEnd w:id="0"/>
    </w:p>
    <w:p w:rsidR="007C12A8" w:rsidRDefault="007C12A8"/>
    <w:p w:rsidR="007C12A8" w:rsidRDefault="007C12A8">
      <w:r>
        <w:t>Ve Svitavách dne 26.03.2024</w:t>
      </w:r>
    </w:p>
    <w:sectPr w:rsidR="007C12A8" w:rsidSect="0029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B"/>
    <w:rsid w:val="00297789"/>
    <w:rsid w:val="00314542"/>
    <w:rsid w:val="0062370B"/>
    <w:rsid w:val="007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AB63"/>
  <w15:chartTrackingRefBased/>
  <w15:docId w15:val="{1C32CDE2-9626-4F0D-948C-A7280E98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knihovna Pardubice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ZCeralova</dc:creator>
  <cp:keywords/>
  <dc:description/>
  <cp:lastModifiedBy>ZCeralova</cp:lastModifiedBy>
  <cp:revision>1</cp:revision>
  <cp:lastPrinted>2024-03-26T09:04:00Z</cp:lastPrinted>
  <dcterms:created xsi:type="dcterms:W3CDTF">2024-03-26T08:50:00Z</dcterms:created>
  <dcterms:modified xsi:type="dcterms:W3CDTF">2024-03-26T09:08:00Z</dcterms:modified>
</cp:coreProperties>
</file>