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71C750A1" w:rsidR="00CA6F11" w:rsidRPr="00C31443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C31443">
        <w:rPr>
          <w:b/>
          <w:bCs/>
          <w:sz w:val="24"/>
        </w:rPr>
        <w:t>P R O G R A M   R O Z</w:t>
      </w:r>
      <w:r w:rsidR="003C6A13">
        <w:rPr>
          <w:b/>
          <w:bCs/>
          <w:sz w:val="24"/>
        </w:rPr>
        <w:t> </w:t>
      </w:r>
      <w:r w:rsidRPr="00C31443">
        <w:rPr>
          <w:b/>
          <w:bCs/>
          <w:sz w:val="24"/>
        </w:rPr>
        <w:t>V</w:t>
      </w:r>
      <w:r w:rsidR="003C6A13">
        <w:rPr>
          <w:b/>
          <w:bCs/>
          <w:sz w:val="24"/>
        </w:rPr>
        <w:t xml:space="preserve"> </w:t>
      </w:r>
      <w:r w:rsidRPr="00C31443">
        <w:rPr>
          <w:b/>
          <w:bCs/>
          <w:sz w:val="24"/>
        </w:rPr>
        <w:t>O J E   M E T R O L O G I E   20</w:t>
      </w:r>
      <w:r w:rsidR="00B77D00" w:rsidRPr="00C31443">
        <w:rPr>
          <w:b/>
          <w:bCs/>
          <w:sz w:val="24"/>
        </w:rPr>
        <w:t>24</w:t>
      </w:r>
    </w:p>
    <w:p w14:paraId="457E132A" w14:textId="6466BD16" w:rsidR="00211D4F" w:rsidRPr="00C31443" w:rsidRDefault="00FC5D9F" w:rsidP="00CA6F11">
      <w:pPr>
        <w:spacing w:line="360" w:lineRule="auto"/>
        <w:jc w:val="center"/>
        <w:rPr>
          <w:sz w:val="24"/>
        </w:rPr>
      </w:pPr>
      <w:r w:rsidRPr="00C31443"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C31443" w:rsidRPr="00C31443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C31443" w:rsidRDefault="003C2892" w:rsidP="00211D4F">
            <w:pPr>
              <w:rPr>
                <w:sz w:val="24"/>
              </w:rPr>
            </w:pPr>
            <w:r w:rsidRPr="00C31443">
              <w:rPr>
                <w:sz w:val="24"/>
              </w:rPr>
              <w:t>Číslo úkolu 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C31443" w:rsidRDefault="003C2892" w:rsidP="00AB2F18">
            <w:pPr>
              <w:jc w:val="center"/>
              <w:rPr>
                <w:sz w:val="24"/>
              </w:rPr>
            </w:pPr>
            <w:r w:rsidRPr="00C31443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C31443" w:rsidRDefault="003C2892" w:rsidP="00AB2F18">
            <w:pPr>
              <w:jc w:val="center"/>
              <w:rPr>
                <w:sz w:val="24"/>
              </w:rPr>
            </w:pPr>
            <w:r w:rsidRPr="00C31443">
              <w:rPr>
                <w:sz w:val="24"/>
              </w:rPr>
              <w:t>Stručná charakteristika úkolu</w:t>
            </w:r>
          </w:p>
          <w:p w14:paraId="0031E0D4" w14:textId="77777777" w:rsidR="003C2892" w:rsidRPr="00C31443" w:rsidRDefault="003C2892" w:rsidP="00AB2F18">
            <w:pPr>
              <w:jc w:val="center"/>
              <w:rPr>
                <w:sz w:val="24"/>
              </w:rPr>
            </w:pPr>
            <w:r w:rsidRPr="00C31443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C31443" w:rsidRDefault="003C2892" w:rsidP="003C2892">
            <w:pPr>
              <w:jc w:val="center"/>
              <w:rPr>
                <w:sz w:val="24"/>
              </w:rPr>
            </w:pPr>
            <w:r w:rsidRPr="00C31443">
              <w:rPr>
                <w:sz w:val="24"/>
              </w:rPr>
              <w:t>Termíny 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C31443" w:rsidRDefault="003C2892" w:rsidP="00AB2F18">
            <w:pPr>
              <w:jc w:val="center"/>
              <w:rPr>
                <w:sz w:val="24"/>
              </w:rPr>
            </w:pPr>
            <w:r w:rsidRPr="00C31443">
              <w:rPr>
                <w:sz w:val="24"/>
              </w:rPr>
              <w:t>Neinvestiční</w:t>
            </w:r>
          </w:p>
        </w:tc>
      </w:tr>
      <w:tr w:rsidR="00170835" w:rsidRPr="00170835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170835" w:rsidRDefault="00500F79" w:rsidP="00AB2F1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170835" w:rsidRDefault="00500F79" w:rsidP="00AB2F1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170835" w:rsidRDefault="00500F79" w:rsidP="00AB2F1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170835" w:rsidRDefault="00500F79" w:rsidP="00AB2F1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170835" w:rsidRDefault="00500F79" w:rsidP="00AB2F18">
            <w:pPr>
              <w:jc w:val="center"/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>prostředky</w:t>
            </w:r>
          </w:p>
        </w:tc>
      </w:tr>
      <w:tr w:rsidR="00170835" w:rsidRPr="00170835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170835" w:rsidRDefault="00500F79" w:rsidP="00AB2F1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170835" w:rsidRDefault="00500F79" w:rsidP="00AB2F18">
            <w:pPr>
              <w:jc w:val="center"/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170835" w:rsidRDefault="00500F79" w:rsidP="00AB2F18">
            <w:pPr>
              <w:jc w:val="center"/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170835" w:rsidRDefault="00500F79" w:rsidP="00AB2F18">
            <w:pPr>
              <w:jc w:val="center"/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>tis. Kč</w:t>
            </w:r>
          </w:p>
        </w:tc>
      </w:tr>
      <w:tr w:rsidR="00170835" w:rsidRPr="00170835" w14:paraId="269F413C" w14:textId="77777777" w:rsidTr="000F7109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540D7822" w:rsidR="0069299A" w:rsidRPr="00170835" w:rsidRDefault="00E908AC" w:rsidP="00AB2F18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VII/1/24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54373F9E" w14:textId="42AA07AC" w:rsidR="0069299A" w:rsidRPr="00170835" w:rsidRDefault="0069299A" w:rsidP="00AB2F18">
            <w:pPr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>Nové kalibrační postupy</w:t>
            </w:r>
          </w:p>
        </w:tc>
        <w:tc>
          <w:tcPr>
            <w:tcW w:w="6095" w:type="dxa"/>
            <w:tcBorders>
              <w:left w:val="nil"/>
            </w:tcBorders>
          </w:tcPr>
          <w:p w14:paraId="2AB68A04" w14:textId="77777777" w:rsidR="0069299A" w:rsidRPr="00170835" w:rsidRDefault="0069299A" w:rsidP="0069299A">
            <w:pPr>
              <w:rPr>
                <w:color w:val="000000" w:themeColor="text1"/>
                <w:sz w:val="24"/>
                <w:szCs w:val="24"/>
              </w:rPr>
            </w:pPr>
            <w:r w:rsidRPr="00170835">
              <w:rPr>
                <w:i/>
                <w:color w:val="000000" w:themeColor="text1"/>
                <w:sz w:val="24"/>
                <w:szCs w:val="24"/>
              </w:rPr>
              <w:t xml:space="preserve">Charakteristika úkolu: </w:t>
            </w:r>
            <w:r w:rsidRPr="00170835">
              <w:rPr>
                <w:color w:val="000000" w:themeColor="text1"/>
                <w:sz w:val="24"/>
                <w:szCs w:val="24"/>
              </w:rPr>
              <w:t>Cílem úkolu je doplnění soustavy kalibračních postupů o další skupinu měřidel.</w:t>
            </w:r>
          </w:p>
          <w:p w14:paraId="37D98482" w14:textId="0052F5D1" w:rsidR="0069299A" w:rsidRPr="00170835" w:rsidRDefault="00D120E7" w:rsidP="0069299A">
            <w:pPr>
              <w:rPr>
                <w:color w:val="000000" w:themeColor="text1"/>
                <w:sz w:val="24"/>
                <w:szCs w:val="24"/>
              </w:rPr>
            </w:pPr>
            <w:r w:rsidRPr="00170835">
              <w:rPr>
                <w:color w:val="000000" w:themeColor="text1"/>
                <w:sz w:val="24"/>
                <w:szCs w:val="24"/>
              </w:rPr>
              <w:t>Navrhovan</w:t>
            </w:r>
            <w:r>
              <w:rPr>
                <w:color w:val="000000" w:themeColor="text1"/>
                <w:sz w:val="24"/>
                <w:szCs w:val="24"/>
              </w:rPr>
              <w:t>é</w:t>
            </w:r>
            <w:r w:rsidRPr="00170835">
              <w:rPr>
                <w:color w:val="000000" w:themeColor="text1"/>
                <w:sz w:val="24"/>
                <w:szCs w:val="24"/>
              </w:rPr>
              <w:t xml:space="preserve"> </w:t>
            </w:r>
            <w:r w:rsidR="0069299A" w:rsidRPr="00170835">
              <w:rPr>
                <w:color w:val="000000" w:themeColor="text1"/>
                <w:sz w:val="24"/>
                <w:szCs w:val="24"/>
              </w:rPr>
              <w:t>kalibrační postup</w:t>
            </w:r>
            <w:r>
              <w:rPr>
                <w:color w:val="000000" w:themeColor="text1"/>
                <w:sz w:val="24"/>
                <w:szCs w:val="24"/>
              </w:rPr>
              <w:t>y</w:t>
            </w:r>
            <w:r w:rsidR="0069299A" w:rsidRPr="0017083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nejsou</w:t>
            </w:r>
            <w:r w:rsidRPr="00170835">
              <w:rPr>
                <w:color w:val="000000" w:themeColor="text1"/>
                <w:sz w:val="24"/>
                <w:szCs w:val="24"/>
              </w:rPr>
              <w:t xml:space="preserve"> </w:t>
            </w:r>
            <w:r w:rsidR="0069299A" w:rsidRPr="00170835">
              <w:rPr>
                <w:color w:val="000000" w:themeColor="text1"/>
                <w:sz w:val="24"/>
                <w:szCs w:val="24"/>
              </w:rPr>
              <w:t>dosud v rámci PRM zpracován</w:t>
            </w:r>
            <w:r>
              <w:rPr>
                <w:color w:val="000000" w:themeColor="text1"/>
                <w:sz w:val="24"/>
                <w:szCs w:val="24"/>
              </w:rPr>
              <w:t>y</w:t>
            </w:r>
            <w:r w:rsidR="0069299A" w:rsidRPr="00170835">
              <w:rPr>
                <w:color w:val="000000" w:themeColor="text1"/>
                <w:sz w:val="24"/>
                <w:szCs w:val="24"/>
              </w:rPr>
              <w:t xml:space="preserve"> a v roce 2023 byly zaznamenány požadavky na </w:t>
            </w:r>
            <w:r>
              <w:rPr>
                <w:color w:val="000000" w:themeColor="text1"/>
                <w:sz w:val="24"/>
                <w:szCs w:val="24"/>
              </w:rPr>
              <w:t>jejich</w:t>
            </w:r>
            <w:r w:rsidRPr="00170835">
              <w:rPr>
                <w:color w:val="000000" w:themeColor="text1"/>
                <w:sz w:val="24"/>
                <w:szCs w:val="24"/>
              </w:rPr>
              <w:t xml:space="preserve"> </w:t>
            </w:r>
            <w:r w:rsidR="0069299A" w:rsidRPr="00170835">
              <w:rPr>
                <w:color w:val="000000" w:themeColor="text1"/>
                <w:sz w:val="24"/>
                <w:szCs w:val="24"/>
              </w:rPr>
              <w:t>zpracování ze strany uživatelů. Kalibrace měřidel mají zásadní vliv na kvalitu výrobních a kontrolních procesů a vypracovaný postup přispívá ke zkvalitnění základního podkladu pro práci kalibračních laboratoří a kontrolních a měřicích pracovišť podnikové sféry.</w:t>
            </w:r>
          </w:p>
          <w:p w14:paraId="2EBD4CE3" w14:textId="77777777" w:rsidR="0069299A" w:rsidRPr="00170835" w:rsidRDefault="0069299A" w:rsidP="0069299A">
            <w:pPr>
              <w:rPr>
                <w:color w:val="000000" w:themeColor="text1"/>
                <w:sz w:val="24"/>
                <w:szCs w:val="24"/>
              </w:rPr>
            </w:pPr>
            <w:r w:rsidRPr="00170835">
              <w:rPr>
                <w:i/>
                <w:color w:val="000000" w:themeColor="text1"/>
                <w:sz w:val="24"/>
                <w:szCs w:val="24"/>
              </w:rPr>
              <w:t xml:space="preserve">Výsledek řešení úkolu: </w:t>
            </w:r>
            <w:r w:rsidRPr="00170835">
              <w:rPr>
                <w:color w:val="000000" w:themeColor="text1"/>
                <w:sz w:val="24"/>
                <w:szCs w:val="24"/>
              </w:rPr>
              <w:t>zkvalitnění základního podkladu pro práci kalibračních laboratoří a kontrolních a měřicích pracovišť podnikové sféry.</w:t>
            </w:r>
          </w:p>
          <w:p w14:paraId="45B26007" w14:textId="77777777" w:rsidR="0069299A" w:rsidRPr="00170835" w:rsidRDefault="0069299A" w:rsidP="00AB2F18">
            <w:pPr>
              <w:rPr>
                <w:color w:val="000000" w:themeColor="text1"/>
                <w:sz w:val="24"/>
              </w:rPr>
            </w:pPr>
          </w:p>
          <w:p w14:paraId="671AD2BE" w14:textId="77777777" w:rsidR="00A45D64" w:rsidRPr="00170835" w:rsidRDefault="00A45D64" w:rsidP="00AB2F18">
            <w:pPr>
              <w:rPr>
                <w:color w:val="000000" w:themeColor="text1"/>
                <w:sz w:val="24"/>
              </w:rPr>
            </w:pPr>
          </w:p>
          <w:p w14:paraId="0B13B9F0" w14:textId="6F612350" w:rsidR="00A45D64" w:rsidRDefault="00A45D64" w:rsidP="00A45D6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70835">
              <w:rPr>
                <w:b/>
                <w:color w:val="000000" w:themeColor="text1"/>
                <w:sz w:val="24"/>
                <w:szCs w:val="24"/>
              </w:rPr>
              <w:t xml:space="preserve">KP 5.1.1/01/24 </w:t>
            </w:r>
            <w:r w:rsidR="003C6A13">
              <w:rPr>
                <w:b/>
                <w:color w:val="000000" w:themeColor="text1"/>
                <w:sz w:val="24"/>
                <w:szCs w:val="24"/>
              </w:rPr>
              <w:t>KALIBRACE PRŮTOKOMĚRŮ</w:t>
            </w:r>
            <w:r w:rsidRPr="0017083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70835">
              <w:rPr>
                <w:color w:val="000000" w:themeColor="text1"/>
                <w:sz w:val="24"/>
                <w:szCs w:val="24"/>
              </w:rPr>
              <w:t>(Vážicí metoda)</w:t>
            </w:r>
          </w:p>
          <w:p w14:paraId="0DC87199" w14:textId="77777777" w:rsidR="00170835" w:rsidRPr="00170835" w:rsidRDefault="00170835" w:rsidP="00A45D64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  <w:p w14:paraId="719D52D3" w14:textId="77777777" w:rsidR="00170835" w:rsidRPr="00170835" w:rsidRDefault="00170835" w:rsidP="00AB2F18">
            <w:pPr>
              <w:rPr>
                <w:b/>
                <w:color w:val="000000" w:themeColor="text1"/>
                <w:sz w:val="24"/>
              </w:rPr>
            </w:pPr>
            <w:r w:rsidRPr="00170835">
              <w:rPr>
                <w:b/>
                <w:color w:val="000000" w:themeColor="text1"/>
                <w:sz w:val="24"/>
              </w:rPr>
              <w:t xml:space="preserve">KP 8.1.1/04/24 KALIBRACE MECHANICKÝCH A </w:t>
            </w:r>
          </w:p>
          <w:p w14:paraId="66907EB1" w14:textId="1F656813" w:rsidR="00A45D64" w:rsidRPr="00170835" w:rsidRDefault="00170835" w:rsidP="00AB2F18">
            <w:pPr>
              <w:rPr>
                <w:b/>
                <w:color w:val="000000" w:themeColor="text1"/>
                <w:sz w:val="24"/>
              </w:rPr>
            </w:pPr>
            <w:r w:rsidRPr="00170835">
              <w:rPr>
                <w:b/>
                <w:color w:val="000000" w:themeColor="text1"/>
                <w:sz w:val="24"/>
              </w:rPr>
              <w:t xml:space="preserve">                          OPTICKÝCH OTÁČKOMĚRŮ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395C334A" w:rsidR="0069299A" w:rsidRPr="00170835" w:rsidRDefault="0069299A" w:rsidP="0069299A">
            <w:pPr>
              <w:jc w:val="center"/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  <w:szCs w:val="24"/>
              </w:rPr>
              <w:t>3 / 2</w:t>
            </w:r>
            <w:r w:rsidR="00170835" w:rsidRPr="0017083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015F2006" w:rsidR="0069299A" w:rsidRPr="00170835" w:rsidRDefault="00170835" w:rsidP="0069299A">
            <w:pPr>
              <w:jc w:val="center"/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  <w:szCs w:val="24"/>
              </w:rPr>
              <w:t>11 / 24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1AA77E26" w14:textId="67D010C5" w:rsidR="0069299A" w:rsidRPr="00170835" w:rsidRDefault="00170835" w:rsidP="0069299A">
            <w:pPr>
              <w:jc w:val="center"/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>12</w:t>
            </w:r>
            <w:r w:rsidR="0069299A" w:rsidRPr="00170835">
              <w:rPr>
                <w:color w:val="000000" w:themeColor="text1"/>
                <w:sz w:val="24"/>
              </w:rPr>
              <w:t>7</w:t>
            </w:r>
          </w:p>
        </w:tc>
      </w:tr>
      <w:tr w:rsidR="00170835" w:rsidRPr="00170835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6EA01F8" w14:textId="77777777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>Předkládá (adresa, razítko, podpis):</w:t>
            </w:r>
          </w:p>
          <w:p w14:paraId="3A5A723E" w14:textId="77777777" w:rsidR="0069299A" w:rsidRPr="00170835" w:rsidRDefault="0069299A" w:rsidP="0069299A">
            <w:pPr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>Česká metrologická společnost, z.s.</w:t>
            </w:r>
          </w:p>
          <w:p w14:paraId="3ADD849F" w14:textId="77777777" w:rsidR="0069299A" w:rsidRPr="00170835" w:rsidRDefault="0069299A" w:rsidP="0069299A">
            <w:pPr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>110 00 Praha 1, Novotného lávka 200/5</w:t>
            </w:r>
          </w:p>
          <w:p w14:paraId="5F35A845" w14:textId="2D009ABA" w:rsidR="0069299A" w:rsidRPr="00170835" w:rsidRDefault="0069299A" w:rsidP="0069299A">
            <w:pPr>
              <w:tabs>
                <w:tab w:val="center" w:pos="2454"/>
              </w:tabs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ab/>
            </w:r>
          </w:p>
          <w:p w14:paraId="469674EF" w14:textId="3757AFBE" w:rsidR="0069299A" w:rsidRPr="00170835" w:rsidRDefault="0069299A" w:rsidP="0069299A">
            <w:pPr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 xml:space="preserve">Předsedkyně: </w:t>
            </w:r>
            <w:r w:rsidR="002337E9">
              <w:rPr>
                <w:color w:val="000000" w:themeColor="text1"/>
                <w:sz w:val="24"/>
              </w:rPr>
              <w:t>XXXXXXX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1E9647D8" w:rsidR="00500F79" w:rsidRPr="00170835" w:rsidRDefault="00500F79" w:rsidP="00AB2F18">
            <w:pPr>
              <w:rPr>
                <w:color w:val="000000" w:themeColor="text1"/>
              </w:rPr>
            </w:pPr>
            <w:r w:rsidRPr="00170835">
              <w:rPr>
                <w:color w:val="000000" w:themeColor="text1"/>
                <w:sz w:val="24"/>
              </w:rPr>
              <w:t xml:space="preserve">Bank. spojení / </w:t>
            </w:r>
            <w:r w:rsidR="002337E9">
              <w:rPr>
                <w:color w:val="000000" w:themeColor="text1"/>
                <w:sz w:val="24"/>
              </w:rPr>
              <w:t>XXXXXXXX</w:t>
            </w:r>
          </w:p>
        </w:tc>
      </w:tr>
      <w:tr w:rsidR="00170835" w:rsidRPr="00170835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6162AA06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 xml:space="preserve">IČO / DIČ: </w:t>
            </w:r>
            <w:r w:rsidR="002337E9">
              <w:rPr>
                <w:color w:val="000000" w:themeColor="text1"/>
                <w:sz w:val="24"/>
              </w:rPr>
              <w:t>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>Č.j.:</w:t>
            </w:r>
          </w:p>
        </w:tc>
      </w:tr>
      <w:tr w:rsidR="00170835" w:rsidRPr="00170835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64F2A457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>Odpovědný řešitel</w:t>
            </w:r>
            <w:r w:rsidR="002337E9">
              <w:rPr>
                <w:color w:val="000000" w:themeColor="text1"/>
                <w:sz w:val="24"/>
              </w:rPr>
              <w:t xml:space="preserve">  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>Došlo:</w:t>
            </w:r>
          </w:p>
        </w:tc>
      </w:tr>
      <w:tr w:rsidR="00170835" w:rsidRPr="00170835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544A13D1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>Podpis:</w:t>
            </w:r>
            <w:r w:rsidR="002337E9">
              <w:rPr>
                <w:color w:val="000000" w:themeColor="text1"/>
                <w:sz w:val="24"/>
              </w:rPr>
              <w:t>XXXXXXXX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>Za odbor metrologie:</w:t>
            </w:r>
          </w:p>
        </w:tc>
      </w:tr>
      <w:tr w:rsidR="00170835" w:rsidRPr="00170835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0AD74A3A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 xml:space="preserve">Tel./ </w:t>
            </w:r>
            <w:r w:rsidR="000F7109" w:rsidRPr="00170835">
              <w:rPr>
                <w:color w:val="000000" w:themeColor="text1"/>
                <w:sz w:val="24"/>
              </w:rPr>
              <w:t>e-mail</w:t>
            </w:r>
            <w:r w:rsidRPr="00170835">
              <w:rPr>
                <w:color w:val="000000" w:themeColor="text1"/>
                <w:sz w:val="24"/>
              </w:rPr>
              <w:t xml:space="preserve">: </w:t>
            </w:r>
            <w:r w:rsidR="002337E9">
              <w:rPr>
                <w:color w:val="000000" w:themeColor="text1"/>
                <w:sz w:val="24"/>
              </w:rPr>
              <w:t>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>Poznámka:</w:t>
            </w:r>
          </w:p>
        </w:tc>
      </w:tr>
      <w:tr w:rsidR="00170835" w:rsidRPr="00170835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2CC76269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 xml:space="preserve">Datum: </w:t>
            </w:r>
            <w:r w:rsidR="00EC009E">
              <w:rPr>
                <w:color w:val="000000" w:themeColor="text1"/>
                <w:sz w:val="24"/>
              </w:rPr>
              <w:t>5. března 2024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500F79" w:rsidRPr="00170835" w:rsidRDefault="00500F79" w:rsidP="00AB2F18">
            <w:pPr>
              <w:rPr>
                <w:color w:val="000000" w:themeColor="text1"/>
                <w:sz w:val="24"/>
              </w:rPr>
            </w:pPr>
            <w:r w:rsidRPr="00170835">
              <w:rPr>
                <w:color w:val="000000" w:themeColor="text1"/>
                <w:sz w:val="24"/>
              </w:rPr>
              <w:t>Přílohy:</w:t>
            </w:r>
          </w:p>
        </w:tc>
      </w:tr>
    </w:tbl>
    <w:p w14:paraId="6F43AE6F" w14:textId="77777777" w:rsidR="00500F79" w:rsidRPr="00170835" w:rsidRDefault="00500F79" w:rsidP="00500F79">
      <w:pPr>
        <w:rPr>
          <w:color w:val="000000" w:themeColor="text1"/>
        </w:rPr>
      </w:pPr>
      <w:r w:rsidRPr="00170835">
        <w:rPr>
          <w:color w:val="000000" w:themeColor="text1"/>
        </w:rPr>
        <w:t>*) číslo úkolu přidělí ÚNMZ</w:t>
      </w:r>
    </w:p>
    <w:p w14:paraId="5582EDBE" w14:textId="77777777" w:rsidR="00500F79" w:rsidRPr="00282362" w:rsidRDefault="00500F79" w:rsidP="009D5A48">
      <w:pPr>
        <w:jc w:val="right"/>
        <w:rPr>
          <w:color w:val="000000" w:themeColor="text1"/>
          <w:sz w:val="24"/>
        </w:rPr>
      </w:pPr>
    </w:p>
    <w:sectPr w:rsidR="00500F79" w:rsidRPr="00282362" w:rsidSect="005C48D5">
      <w:footerReference w:type="default" r:id="rId8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8373" w14:textId="77777777" w:rsidR="005C48D5" w:rsidRDefault="005C48D5" w:rsidP="00500F79">
      <w:r>
        <w:separator/>
      </w:r>
    </w:p>
  </w:endnote>
  <w:endnote w:type="continuationSeparator" w:id="0">
    <w:p w14:paraId="6B1B6F2C" w14:textId="77777777" w:rsidR="005C48D5" w:rsidRDefault="005C48D5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E124" w14:textId="2BC9E9DC" w:rsidR="00B77D00" w:rsidRDefault="008F1D31">
    <w:pPr>
      <w:pStyle w:val="Zpat"/>
    </w:pPr>
    <w:r>
      <w:t>PL 0</w:t>
    </w:r>
    <w:r w:rsidR="00500F79">
      <w:t>9</w:t>
    </w:r>
    <w:r>
      <w:t>-09-202</w:t>
    </w:r>
    <w:r w:rsidR="00B77D0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20DC" w14:textId="77777777" w:rsidR="005C48D5" w:rsidRDefault="005C48D5" w:rsidP="00500F79">
      <w:r>
        <w:separator/>
      </w:r>
    </w:p>
  </w:footnote>
  <w:footnote w:type="continuationSeparator" w:id="0">
    <w:p w14:paraId="470071A3" w14:textId="77777777" w:rsidR="005C48D5" w:rsidRDefault="005C48D5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3176587"/>
    <w:multiLevelType w:val="hybridMultilevel"/>
    <w:tmpl w:val="DF485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0662668">
    <w:abstractNumId w:val="2"/>
  </w:num>
  <w:num w:numId="2" w16cid:durableId="1245384919">
    <w:abstractNumId w:val="1"/>
  </w:num>
  <w:num w:numId="3" w16cid:durableId="467745910">
    <w:abstractNumId w:val="4"/>
  </w:num>
  <w:num w:numId="4" w16cid:durableId="1224489293">
    <w:abstractNumId w:val="0"/>
  </w:num>
  <w:num w:numId="5" w16cid:durableId="508714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9"/>
    <w:rsid w:val="000704B1"/>
    <w:rsid w:val="000F7109"/>
    <w:rsid w:val="000F74FA"/>
    <w:rsid w:val="0012320A"/>
    <w:rsid w:val="00166A18"/>
    <w:rsid w:val="00170835"/>
    <w:rsid w:val="001C03B6"/>
    <w:rsid w:val="00211D4F"/>
    <w:rsid w:val="002337E9"/>
    <w:rsid w:val="00257B90"/>
    <w:rsid w:val="00282362"/>
    <w:rsid w:val="00293D82"/>
    <w:rsid w:val="002C7EA9"/>
    <w:rsid w:val="002F2519"/>
    <w:rsid w:val="00305258"/>
    <w:rsid w:val="00321698"/>
    <w:rsid w:val="00372670"/>
    <w:rsid w:val="00391C72"/>
    <w:rsid w:val="003B3FC3"/>
    <w:rsid w:val="003C2892"/>
    <w:rsid w:val="003C2A62"/>
    <w:rsid w:val="003C4C12"/>
    <w:rsid w:val="003C6A13"/>
    <w:rsid w:val="003E04BE"/>
    <w:rsid w:val="004220F1"/>
    <w:rsid w:val="004467C0"/>
    <w:rsid w:val="004C4E44"/>
    <w:rsid w:val="004D2CDB"/>
    <w:rsid w:val="00500F79"/>
    <w:rsid w:val="0050671C"/>
    <w:rsid w:val="005142EB"/>
    <w:rsid w:val="005573EA"/>
    <w:rsid w:val="00562E86"/>
    <w:rsid w:val="00562F61"/>
    <w:rsid w:val="00565A94"/>
    <w:rsid w:val="005C48D5"/>
    <w:rsid w:val="005E1B78"/>
    <w:rsid w:val="00616955"/>
    <w:rsid w:val="0067749F"/>
    <w:rsid w:val="00684E1D"/>
    <w:rsid w:val="0069299A"/>
    <w:rsid w:val="006D7464"/>
    <w:rsid w:val="00706EB1"/>
    <w:rsid w:val="00757312"/>
    <w:rsid w:val="0077559E"/>
    <w:rsid w:val="007B2270"/>
    <w:rsid w:val="007E0562"/>
    <w:rsid w:val="008753CE"/>
    <w:rsid w:val="00875F07"/>
    <w:rsid w:val="008B6A18"/>
    <w:rsid w:val="008F1D31"/>
    <w:rsid w:val="0090361B"/>
    <w:rsid w:val="0095114D"/>
    <w:rsid w:val="00966BF4"/>
    <w:rsid w:val="009C03EE"/>
    <w:rsid w:val="009D5A48"/>
    <w:rsid w:val="00A17CCC"/>
    <w:rsid w:val="00A45D64"/>
    <w:rsid w:val="00A51D22"/>
    <w:rsid w:val="00A742BB"/>
    <w:rsid w:val="00AD6A9C"/>
    <w:rsid w:val="00B26A7F"/>
    <w:rsid w:val="00B54F8A"/>
    <w:rsid w:val="00B7696B"/>
    <w:rsid w:val="00B77D00"/>
    <w:rsid w:val="00B8399B"/>
    <w:rsid w:val="00B95959"/>
    <w:rsid w:val="00BA655F"/>
    <w:rsid w:val="00BD1B09"/>
    <w:rsid w:val="00C276BD"/>
    <w:rsid w:val="00C31443"/>
    <w:rsid w:val="00CA6F11"/>
    <w:rsid w:val="00CE185F"/>
    <w:rsid w:val="00CF7EE6"/>
    <w:rsid w:val="00D018FE"/>
    <w:rsid w:val="00D047AA"/>
    <w:rsid w:val="00D120E7"/>
    <w:rsid w:val="00D34F8C"/>
    <w:rsid w:val="00D763D6"/>
    <w:rsid w:val="00E55257"/>
    <w:rsid w:val="00E908AC"/>
    <w:rsid w:val="00E9100B"/>
    <w:rsid w:val="00EC009E"/>
    <w:rsid w:val="00F931E0"/>
    <w:rsid w:val="00FC5D9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docId w15:val="{6150FFC4-E6D2-4834-B88D-5A26E035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paragraph" w:styleId="Revize">
    <w:name w:val="Revision"/>
    <w:hidden/>
    <w:uiPriority w:val="99"/>
    <w:semiHidden/>
    <w:rsid w:val="00293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82D8-D930-4002-A599-3980025B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Machová Eliška</dc:creator>
  <cp:lastModifiedBy>Kotlíková Šárka</cp:lastModifiedBy>
  <cp:revision>4</cp:revision>
  <cp:lastPrinted>2024-03-08T14:18:00Z</cp:lastPrinted>
  <dcterms:created xsi:type="dcterms:W3CDTF">2024-03-26T07:56:00Z</dcterms:created>
  <dcterms:modified xsi:type="dcterms:W3CDTF">2024-03-26T08:08:00Z</dcterms:modified>
</cp:coreProperties>
</file>