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03" w:rsidRPr="006C262C" w:rsidRDefault="006C262C" w:rsidP="006C262C">
      <w:pPr>
        <w:jc w:val="center"/>
        <w:rPr>
          <w:rFonts w:ascii="Tahoma" w:hAnsi="Tahoma" w:cs="Tahoma"/>
          <w:i/>
          <w:sz w:val="18"/>
          <w:szCs w:val="18"/>
        </w:rPr>
      </w:pPr>
      <w:r w:rsidRPr="006C262C">
        <w:rPr>
          <w:rFonts w:ascii="Tahoma" w:hAnsi="Tahoma" w:cs="Tahoma"/>
        </w:rPr>
        <w:t xml:space="preserve">Dodatek </w:t>
      </w:r>
      <w:r>
        <w:rPr>
          <w:rFonts w:ascii="Tahoma" w:hAnsi="Tahoma" w:cs="Tahoma"/>
        </w:rPr>
        <w:t>ke smlouvě</w:t>
      </w:r>
      <w:r w:rsidRPr="006C262C">
        <w:rPr>
          <w:rFonts w:ascii="Tahoma" w:hAnsi="Tahoma" w:cs="Tahoma"/>
        </w:rPr>
        <w:t xml:space="preserve"> č. </w:t>
      </w:r>
      <w:r w:rsidR="007F11F4">
        <w:rPr>
          <w:rFonts w:ascii="Tahoma" w:hAnsi="Tahoma" w:cs="Tahoma"/>
        </w:rPr>
        <w:t>1</w:t>
      </w:r>
    </w:p>
    <w:p w:rsidR="006C262C" w:rsidRDefault="0069441E" w:rsidP="006C262C">
      <w:pPr>
        <w:jc w:val="center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Smlouva o dílo 2012</w:t>
      </w:r>
      <w:r w:rsidR="007F11F4">
        <w:rPr>
          <w:rFonts w:ascii="Tahoma" w:hAnsi="Tahoma" w:cs="Tahoma"/>
          <w:i/>
          <w:sz w:val="18"/>
          <w:szCs w:val="18"/>
        </w:rPr>
        <w:t>251</w:t>
      </w:r>
      <w:r>
        <w:rPr>
          <w:rFonts w:ascii="Tahoma" w:hAnsi="Tahoma" w:cs="Tahoma"/>
          <w:i/>
          <w:sz w:val="18"/>
          <w:szCs w:val="18"/>
        </w:rPr>
        <w:t xml:space="preserve"> uzavřená </w:t>
      </w:r>
      <w:r w:rsidR="00DD3788">
        <w:rPr>
          <w:rFonts w:ascii="Tahoma" w:hAnsi="Tahoma" w:cs="Tahoma"/>
          <w:i/>
          <w:sz w:val="18"/>
          <w:szCs w:val="18"/>
        </w:rPr>
        <w:t>2</w:t>
      </w:r>
      <w:r w:rsidR="007F11F4">
        <w:rPr>
          <w:rFonts w:ascii="Tahoma" w:hAnsi="Tahoma" w:cs="Tahoma"/>
          <w:i/>
          <w:sz w:val="18"/>
          <w:szCs w:val="18"/>
        </w:rPr>
        <w:t>7</w:t>
      </w:r>
      <w:r>
        <w:rPr>
          <w:rFonts w:ascii="Tahoma" w:hAnsi="Tahoma" w:cs="Tahoma"/>
          <w:i/>
          <w:sz w:val="18"/>
          <w:szCs w:val="18"/>
        </w:rPr>
        <w:t>.</w:t>
      </w:r>
      <w:r w:rsidR="007F11F4">
        <w:rPr>
          <w:rFonts w:ascii="Tahoma" w:hAnsi="Tahoma" w:cs="Tahoma"/>
          <w:i/>
          <w:sz w:val="18"/>
          <w:szCs w:val="18"/>
        </w:rPr>
        <w:t>6</w:t>
      </w:r>
      <w:r w:rsidR="002D5658">
        <w:rPr>
          <w:rFonts w:ascii="Tahoma" w:hAnsi="Tahoma" w:cs="Tahoma"/>
          <w:i/>
          <w:sz w:val="18"/>
          <w:szCs w:val="18"/>
        </w:rPr>
        <w:t>.20</w:t>
      </w:r>
      <w:r w:rsidR="007F11F4">
        <w:rPr>
          <w:rFonts w:ascii="Tahoma" w:hAnsi="Tahoma" w:cs="Tahoma"/>
          <w:i/>
          <w:sz w:val="18"/>
          <w:szCs w:val="18"/>
        </w:rPr>
        <w:t>23</w:t>
      </w:r>
    </w:p>
    <w:p w:rsidR="006C262C" w:rsidRDefault="006C262C" w:rsidP="00D8624F">
      <w:pPr>
        <w:spacing w:after="0"/>
        <w:jc w:val="center"/>
        <w:rPr>
          <w:rFonts w:ascii="Tahoma" w:hAnsi="Tahoma" w:cs="Tahoma"/>
          <w:i/>
          <w:sz w:val="18"/>
          <w:szCs w:val="18"/>
        </w:rPr>
      </w:pPr>
    </w:p>
    <w:p w:rsidR="007F11F4" w:rsidRDefault="007F11F4" w:rsidP="00DD3788">
      <w:pPr>
        <w:spacing w:after="0"/>
        <w:rPr>
          <w:rFonts w:cs="Tahoma"/>
          <w:b/>
        </w:rPr>
      </w:pPr>
      <w:r>
        <w:rPr>
          <w:rFonts w:cs="Tahoma"/>
          <w:b/>
        </w:rPr>
        <w:t xml:space="preserve">Akademické gymnázium a Jazyková škola s právem státní jazykové zkoušky, </w:t>
      </w:r>
    </w:p>
    <w:p w:rsidR="00DD3788" w:rsidRPr="00C121AD" w:rsidRDefault="007F11F4" w:rsidP="00DD3788">
      <w:pPr>
        <w:spacing w:after="0"/>
        <w:rPr>
          <w:rFonts w:cs="Tahoma"/>
          <w:b/>
        </w:rPr>
      </w:pPr>
      <w:r>
        <w:rPr>
          <w:rFonts w:cs="Tahoma"/>
          <w:b/>
        </w:rPr>
        <w:t>školy hlavního města Prahy</w:t>
      </w:r>
    </w:p>
    <w:p w:rsidR="00DD3788" w:rsidRDefault="00DD3788" w:rsidP="00DD3788">
      <w:pPr>
        <w:tabs>
          <w:tab w:val="left" w:pos="2268"/>
        </w:tabs>
        <w:spacing w:after="0" w:line="240" w:lineRule="atLeast"/>
        <w:rPr>
          <w:rFonts w:cs="Tahoma"/>
        </w:rPr>
      </w:pPr>
      <w:r w:rsidRPr="00B51F52">
        <w:rPr>
          <w:rFonts w:cs="Tahoma"/>
        </w:rPr>
        <w:t>sídlem</w:t>
      </w:r>
      <w:r>
        <w:rPr>
          <w:rFonts w:cs="Tahoma"/>
        </w:rPr>
        <w:t xml:space="preserve">: </w:t>
      </w:r>
      <w:r w:rsidR="007F11F4">
        <w:rPr>
          <w:rFonts w:cs="Tahoma"/>
        </w:rPr>
        <w:t>Štěpánská 614/22, 11000 Praha 1</w:t>
      </w:r>
    </w:p>
    <w:p w:rsidR="00DD3788" w:rsidRDefault="00DD3788" w:rsidP="00DD3788">
      <w:pPr>
        <w:tabs>
          <w:tab w:val="left" w:pos="2268"/>
        </w:tabs>
        <w:spacing w:after="0"/>
        <w:rPr>
          <w:rFonts w:cs="Tahoma"/>
        </w:rPr>
      </w:pPr>
      <w:r>
        <w:rPr>
          <w:rFonts w:cs="Tahoma"/>
        </w:rPr>
        <w:t>zastoupena:</w:t>
      </w:r>
      <w:r>
        <w:rPr>
          <w:rFonts w:cs="Tahoma"/>
        </w:rPr>
        <w:tab/>
      </w:r>
      <w:r w:rsidR="00A16EF7" w:rsidRPr="00E24A5F">
        <w:rPr>
          <w:rFonts w:cs="Tahoma"/>
        </w:rPr>
        <w:t>PaedDr. Milanem Štěrbou, ředitelem školy</w:t>
      </w:r>
    </w:p>
    <w:p w:rsidR="00DD3788" w:rsidRPr="00641858" w:rsidRDefault="005B239C" w:rsidP="00DD3788">
      <w:pPr>
        <w:tabs>
          <w:tab w:val="left" w:pos="2268"/>
        </w:tabs>
        <w:spacing w:after="0"/>
        <w:rPr>
          <w:rFonts w:cs="Tahoma"/>
        </w:rPr>
      </w:pPr>
      <w:r>
        <w:rPr>
          <w:rFonts w:cs="Tahoma"/>
        </w:rPr>
        <w:t>I</w:t>
      </w:r>
      <w:r w:rsidR="00DD3788" w:rsidRPr="00641858">
        <w:rPr>
          <w:rFonts w:cs="Tahoma"/>
        </w:rPr>
        <w:t>Č:</w:t>
      </w:r>
      <w:r w:rsidR="00DD3788" w:rsidRPr="00641858">
        <w:rPr>
          <w:rFonts w:cs="Tahoma"/>
        </w:rPr>
        <w:tab/>
      </w:r>
      <w:r w:rsidR="007F11F4">
        <w:rPr>
          <w:rFonts w:cs="Tahoma"/>
        </w:rPr>
        <w:t>70872503</w:t>
      </w:r>
    </w:p>
    <w:p w:rsidR="00D8624F" w:rsidRDefault="00D8624F" w:rsidP="00D8624F">
      <w:pPr>
        <w:spacing w:after="0" w:line="240" w:lineRule="auto"/>
        <w:rPr>
          <w:rFonts w:cs="Tahoma"/>
        </w:rPr>
      </w:pPr>
    </w:p>
    <w:p w:rsidR="00D8624F" w:rsidRDefault="00D8624F" w:rsidP="00D8624F">
      <w:pPr>
        <w:spacing w:after="0" w:line="240" w:lineRule="auto"/>
        <w:rPr>
          <w:rFonts w:cs="Tahoma"/>
        </w:rPr>
      </w:pPr>
      <w:r>
        <w:rPr>
          <w:rFonts w:cs="Tahoma"/>
        </w:rPr>
        <w:t xml:space="preserve">(dále jen </w:t>
      </w:r>
      <w:r w:rsidRPr="002C5402">
        <w:rPr>
          <w:rFonts w:cs="Tahoma"/>
        </w:rPr>
        <w:t>"objednatel")</w:t>
      </w:r>
    </w:p>
    <w:p w:rsidR="00D8624F" w:rsidRDefault="00D8624F" w:rsidP="00D8624F">
      <w:pPr>
        <w:spacing w:after="0" w:line="240" w:lineRule="auto"/>
        <w:rPr>
          <w:rFonts w:cs="Tahoma"/>
        </w:rPr>
      </w:pPr>
    </w:p>
    <w:p w:rsidR="00D8624F" w:rsidRDefault="00D8624F" w:rsidP="00D8624F">
      <w:pPr>
        <w:spacing w:after="0" w:line="240" w:lineRule="auto"/>
        <w:rPr>
          <w:rFonts w:cs="Tahoma"/>
        </w:rPr>
      </w:pPr>
      <w:r>
        <w:rPr>
          <w:rFonts w:cs="Tahoma"/>
        </w:rPr>
        <w:t>a</w:t>
      </w:r>
    </w:p>
    <w:p w:rsidR="00D8624F" w:rsidRDefault="00D8624F" w:rsidP="00D8624F">
      <w:pPr>
        <w:spacing w:after="0" w:line="240" w:lineRule="auto"/>
        <w:rPr>
          <w:rFonts w:cs="Tahoma"/>
        </w:rPr>
      </w:pPr>
    </w:p>
    <w:p w:rsidR="00D8624F" w:rsidRDefault="00D8624F" w:rsidP="00D8624F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>PF komplet spol. s r.o.</w:t>
      </w:r>
    </w:p>
    <w:p w:rsidR="00D8624F" w:rsidRDefault="00D8624F" w:rsidP="00D8624F">
      <w:pPr>
        <w:tabs>
          <w:tab w:val="left" w:pos="2268"/>
        </w:tabs>
        <w:spacing w:after="0" w:line="240" w:lineRule="auto"/>
        <w:rPr>
          <w:rFonts w:cs="Tahoma"/>
        </w:rPr>
      </w:pPr>
      <w:r>
        <w:rPr>
          <w:rFonts w:cs="Tahoma"/>
        </w:rPr>
        <w:t>se sídlem:</w:t>
      </w:r>
      <w:r>
        <w:rPr>
          <w:rFonts w:cs="Tahoma"/>
        </w:rPr>
        <w:tab/>
        <w:t>Dopraváků 723/1, 181 00 Praha 8</w:t>
      </w:r>
    </w:p>
    <w:p w:rsidR="00D8624F" w:rsidRDefault="00D8624F" w:rsidP="00D8624F">
      <w:pPr>
        <w:tabs>
          <w:tab w:val="left" w:pos="2268"/>
        </w:tabs>
        <w:spacing w:after="0" w:line="240" w:lineRule="auto"/>
        <w:rPr>
          <w:rFonts w:cs="Tahoma"/>
          <w:i/>
        </w:rPr>
      </w:pPr>
      <w:r>
        <w:rPr>
          <w:rFonts w:cs="Tahoma"/>
          <w:i/>
        </w:rPr>
        <w:t>zapsaná v obchodním rejstříku, vedeném Městským soudem v Praze, oddíl C, vložka 196599</w:t>
      </w:r>
    </w:p>
    <w:p w:rsidR="00D8624F" w:rsidRDefault="00D8624F" w:rsidP="00D8624F">
      <w:pPr>
        <w:tabs>
          <w:tab w:val="left" w:pos="2268"/>
        </w:tabs>
        <w:spacing w:after="0" w:line="240" w:lineRule="auto"/>
        <w:rPr>
          <w:rFonts w:cs="Tahoma"/>
        </w:rPr>
      </w:pPr>
      <w:r>
        <w:rPr>
          <w:rFonts w:cs="Tahoma"/>
        </w:rPr>
        <w:t>zastoupena:</w:t>
      </w:r>
      <w:r>
        <w:rPr>
          <w:rFonts w:cs="Tahoma"/>
        </w:rPr>
        <w:tab/>
        <w:t xml:space="preserve">Mgr. Alešem Fikarem, jednatelem </w:t>
      </w:r>
    </w:p>
    <w:p w:rsidR="00D8624F" w:rsidRDefault="00D8624F" w:rsidP="00D8624F">
      <w:pPr>
        <w:tabs>
          <w:tab w:val="left" w:pos="2268"/>
        </w:tabs>
        <w:spacing w:after="0" w:line="240" w:lineRule="auto"/>
        <w:rPr>
          <w:rStyle w:val="platne"/>
        </w:rPr>
      </w:pPr>
      <w:r>
        <w:rPr>
          <w:rFonts w:cs="Tahoma"/>
        </w:rPr>
        <w:t>IČ:</w:t>
      </w:r>
      <w:r>
        <w:rPr>
          <w:rFonts w:cs="Tahoma"/>
        </w:rPr>
        <w:tab/>
      </w:r>
      <w:r>
        <w:rPr>
          <w:rStyle w:val="platne"/>
        </w:rPr>
        <w:t>24243426</w:t>
      </w:r>
    </w:p>
    <w:p w:rsidR="00D8624F" w:rsidRDefault="00D8624F" w:rsidP="00D8624F">
      <w:pPr>
        <w:tabs>
          <w:tab w:val="left" w:pos="2268"/>
        </w:tabs>
        <w:spacing w:after="0" w:line="240" w:lineRule="auto"/>
        <w:rPr>
          <w:rStyle w:val="platne"/>
        </w:rPr>
      </w:pPr>
      <w:r>
        <w:rPr>
          <w:rFonts w:cs="Tahoma"/>
        </w:rPr>
        <w:t>DIČ:</w:t>
      </w:r>
      <w:r>
        <w:rPr>
          <w:rFonts w:cs="Tahoma"/>
        </w:rPr>
        <w:tab/>
        <w:t>CZ</w:t>
      </w:r>
      <w:r>
        <w:rPr>
          <w:rStyle w:val="platne"/>
        </w:rPr>
        <w:t>24243426</w:t>
      </w:r>
    </w:p>
    <w:p w:rsidR="00D8624F" w:rsidRDefault="00D8624F" w:rsidP="00D8624F">
      <w:pPr>
        <w:rPr>
          <w:rFonts w:cs="Tahoma"/>
        </w:rPr>
      </w:pPr>
    </w:p>
    <w:p w:rsidR="00D8624F" w:rsidRDefault="00D8624F" w:rsidP="00D8624F">
      <w:pPr>
        <w:rPr>
          <w:rFonts w:cs="Tahoma"/>
        </w:rPr>
      </w:pPr>
      <w:r>
        <w:rPr>
          <w:rFonts w:cs="Tahoma"/>
        </w:rPr>
        <w:t xml:space="preserve">(dále </w:t>
      </w:r>
      <w:r w:rsidRPr="002C5402">
        <w:rPr>
          <w:rFonts w:cs="Tahoma"/>
        </w:rPr>
        <w:t>jen "poskytovatel")</w:t>
      </w:r>
    </w:p>
    <w:p w:rsidR="00D8624F" w:rsidRDefault="00D8624F" w:rsidP="006C262C">
      <w:pPr>
        <w:rPr>
          <w:rFonts w:ascii="Tahoma" w:hAnsi="Tahoma" w:cs="Tahoma"/>
          <w:sz w:val="18"/>
          <w:szCs w:val="18"/>
        </w:rPr>
      </w:pPr>
    </w:p>
    <w:p w:rsidR="00DE1806" w:rsidRDefault="00DE1806" w:rsidP="006C262C">
      <w:pPr>
        <w:rPr>
          <w:rFonts w:ascii="Tahoma" w:hAnsi="Tahoma" w:cs="Tahoma"/>
          <w:sz w:val="18"/>
          <w:szCs w:val="18"/>
        </w:rPr>
      </w:pPr>
      <w:r w:rsidRPr="00DE1806">
        <w:rPr>
          <w:rFonts w:ascii="Tahoma" w:hAnsi="Tahoma" w:cs="Tahoma"/>
          <w:sz w:val="18"/>
          <w:szCs w:val="18"/>
        </w:rPr>
        <w:t>Obě smluvní strany se dohodli na doplnění uzavřené smlouvy o poskyto</w:t>
      </w:r>
      <w:r w:rsidR="005D34D2">
        <w:rPr>
          <w:rFonts w:ascii="Tahoma" w:hAnsi="Tahoma" w:cs="Tahoma"/>
          <w:sz w:val="18"/>
          <w:szCs w:val="18"/>
        </w:rPr>
        <w:t>vání úklidových služeb č. 2012</w:t>
      </w:r>
      <w:r w:rsidR="007F11F4">
        <w:rPr>
          <w:rFonts w:ascii="Tahoma" w:hAnsi="Tahoma" w:cs="Tahoma"/>
          <w:sz w:val="18"/>
          <w:szCs w:val="18"/>
        </w:rPr>
        <w:t>251</w:t>
      </w:r>
      <w:r w:rsidRPr="00DE1806">
        <w:rPr>
          <w:rFonts w:ascii="Tahoma" w:hAnsi="Tahoma" w:cs="Tahoma"/>
          <w:sz w:val="18"/>
          <w:szCs w:val="18"/>
        </w:rPr>
        <w:t xml:space="preserve"> takto:</w:t>
      </w:r>
    </w:p>
    <w:p w:rsidR="00232428" w:rsidRDefault="00232428" w:rsidP="005D34D2">
      <w:pPr>
        <w:rPr>
          <w:rFonts w:ascii="Tahoma" w:hAnsi="Tahoma" w:cs="Tahoma"/>
          <w:sz w:val="18"/>
          <w:szCs w:val="18"/>
        </w:rPr>
      </w:pPr>
    </w:p>
    <w:p w:rsidR="00696EB9" w:rsidRDefault="00696EB9" w:rsidP="005D34D2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Článek 1.1 se ruší a nahrazuje se následujícím způsobem:</w:t>
      </w:r>
    </w:p>
    <w:p w:rsidR="00696EB9" w:rsidRDefault="00696EB9" w:rsidP="005D34D2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822"/>
        <w:gridCol w:w="8328"/>
      </w:tblGrid>
      <w:tr w:rsidR="007F11F4" w:rsidTr="00587672">
        <w:trPr>
          <w:trHeight w:val="188"/>
        </w:trPr>
        <w:tc>
          <w:tcPr>
            <w:tcW w:w="850" w:type="dxa"/>
            <w:tcMar>
              <w:top w:w="19" w:type="dxa"/>
              <w:left w:w="39" w:type="dxa"/>
              <w:bottom w:w="19" w:type="dxa"/>
              <w:right w:w="39" w:type="dxa"/>
            </w:tcMar>
          </w:tcPr>
          <w:p w:rsidR="007F11F4" w:rsidRPr="007F11F4" w:rsidRDefault="007F11F4" w:rsidP="00587672">
            <w:pPr>
              <w:rPr>
                <w:rFonts w:ascii="Tahoma" w:hAnsi="Tahoma" w:cs="Tahoma"/>
                <w:sz w:val="18"/>
                <w:szCs w:val="18"/>
              </w:rPr>
            </w:pPr>
            <w:r w:rsidRPr="007F11F4">
              <w:rPr>
                <w:rFonts w:ascii="Tahoma" w:hAnsi="Tahoma" w:cs="Tahoma"/>
                <w:sz w:val="18"/>
                <w:szCs w:val="18"/>
              </w:rPr>
              <w:t>1.1.</w:t>
            </w:r>
          </w:p>
        </w:tc>
        <w:tc>
          <w:tcPr>
            <w:tcW w:w="8787" w:type="dxa"/>
            <w:tcMar>
              <w:top w:w="19" w:type="dxa"/>
              <w:left w:w="39" w:type="dxa"/>
              <w:bottom w:w="19" w:type="dxa"/>
              <w:right w:w="39" w:type="dxa"/>
            </w:tcMar>
          </w:tcPr>
          <w:p w:rsidR="007F11F4" w:rsidRPr="007F11F4" w:rsidRDefault="007F11F4" w:rsidP="00587672">
            <w:pPr>
              <w:rPr>
                <w:rFonts w:ascii="Tahoma" w:hAnsi="Tahoma" w:cs="Tahoma"/>
                <w:sz w:val="18"/>
                <w:szCs w:val="18"/>
              </w:rPr>
            </w:pPr>
            <w:r w:rsidRPr="007F11F4">
              <w:rPr>
                <w:rFonts w:ascii="Tahoma" w:hAnsi="Tahoma" w:cs="Tahoma"/>
                <w:sz w:val="18"/>
                <w:szCs w:val="18"/>
              </w:rPr>
              <w:t>Předmětem smlouvy je závazek poskytovatele v rozsahu a za podmínek dále sjednaných ve smlouvě poskytovat úklidové služby (dále společně též jen „služby“) na adrese Školská 15, 116 72 Praha 1 v nájemních či vlastních prostorech objednatele o celkové výměře 1 </w:t>
            </w:r>
            <w:r>
              <w:rPr>
                <w:rFonts w:ascii="Tahoma" w:hAnsi="Tahoma" w:cs="Tahoma"/>
                <w:sz w:val="18"/>
                <w:szCs w:val="18"/>
              </w:rPr>
              <w:t>688</w:t>
            </w:r>
            <w:r w:rsidRPr="007F11F4">
              <w:rPr>
                <w:rFonts w:ascii="Tahoma" w:hAnsi="Tahoma" w:cs="Tahoma"/>
                <w:sz w:val="18"/>
                <w:szCs w:val="18"/>
              </w:rPr>
              <w:t xml:space="preserve"> m2 (dále též jen „objekt“) přičemž možná doba výkonu úklidu je stanovena od 18:00 do 08:00. Závazek objednatele je platit poskytovateli cenu za služby ve výši a za podmínek taktéž sjednaných dále ve smlouvě. </w:t>
            </w:r>
          </w:p>
        </w:tc>
      </w:tr>
    </w:tbl>
    <w:p w:rsidR="00696EB9" w:rsidRDefault="00696EB9" w:rsidP="005D34D2">
      <w:pPr>
        <w:rPr>
          <w:rFonts w:ascii="Tahoma" w:hAnsi="Tahoma" w:cs="Tahoma"/>
          <w:sz w:val="18"/>
          <w:szCs w:val="18"/>
        </w:rPr>
      </w:pPr>
    </w:p>
    <w:p w:rsidR="005D34D2" w:rsidRPr="005D34D2" w:rsidRDefault="00DE1806" w:rsidP="005D34D2">
      <w:pPr>
        <w:rPr>
          <w:rFonts w:ascii="Tahoma" w:hAnsi="Tahoma" w:cs="Tahoma"/>
          <w:sz w:val="18"/>
          <w:szCs w:val="18"/>
        </w:rPr>
      </w:pPr>
      <w:r w:rsidRPr="00DE1806">
        <w:rPr>
          <w:rFonts w:ascii="Tahoma" w:hAnsi="Tahoma" w:cs="Tahoma"/>
          <w:sz w:val="18"/>
          <w:szCs w:val="18"/>
        </w:rPr>
        <w:t xml:space="preserve">Článek </w:t>
      </w:r>
      <w:r w:rsidR="005D34D2">
        <w:rPr>
          <w:rFonts w:ascii="Tahoma" w:hAnsi="Tahoma" w:cs="Tahoma"/>
          <w:sz w:val="18"/>
          <w:szCs w:val="18"/>
        </w:rPr>
        <w:t>6</w:t>
      </w:r>
      <w:r w:rsidRPr="00DE1806">
        <w:rPr>
          <w:rFonts w:ascii="Tahoma" w:hAnsi="Tahoma" w:cs="Tahoma"/>
          <w:sz w:val="18"/>
          <w:szCs w:val="18"/>
        </w:rPr>
        <w:t>.1 se ruší a nahrazuje následujícím způsobem:</w:t>
      </w:r>
    </w:p>
    <w:p w:rsidR="005D34D2" w:rsidRDefault="005D34D2" w:rsidP="005D34D2">
      <w:pPr>
        <w:ind w:left="700" w:hanging="700"/>
        <w:rPr>
          <w:rFonts w:cs="Tahoma"/>
        </w:rPr>
      </w:pPr>
    </w:p>
    <w:p w:rsidR="005D34D2" w:rsidRPr="00696EB9" w:rsidRDefault="005D34D2" w:rsidP="005D34D2">
      <w:pPr>
        <w:ind w:left="700" w:hanging="700"/>
        <w:rPr>
          <w:rFonts w:ascii="Tahoma" w:hAnsi="Tahoma" w:cs="Tahoma"/>
          <w:sz w:val="18"/>
          <w:szCs w:val="18"/>
        </w:rPr>
      </w:pPr>
      <w:r w:rsidRPr="00696EB9">
        <w:rPr>
          <w:rFonts w:ascii="Tahoma" w:hAnsi="Tahoma" w:cs="Tahoma"/>
          <w:sz w:val="18"/>
          <w:szCs w:val="18"/>
        </w:rPr>
        <w:t>6.1</w:t>
      </w:r>
      <w:r w:rsidRPr="00696EB9">
        <w:rPr>
          <w:rFonts w:ascii="Tahoma" w:hAnsi="Tahoma" w:cs="Tahoma"/>
          <w:sz w:val="18"/>
          <w:szCs w:val="18"/>
        </w:rPr>
        <w:tab/>
        <w:t xml:space="preserve">Za řádné plnění předmětu smlouvy se objednatel zavazuje platit poskytovateli smluvní cenu ve </w:t>
      </w:r>
      <w:proofErr w:type="gramStart"/>
      <w:r w:rsidRPr="00696EB9">
        <w:rPr>
          <w:rFonts w:ascii="Tahoma" w:hAnsi="Tahoma" w:cs="Tahoma"/>
          <w:sz w:val="18"/>
          <w:szCs w:val="18"/>
        </w:rPr>
        <w:t xml:space="preserve">výši </w:t>
      </w:r>
      <w:r w:rsidR="00D97B17">
        <w:rPr>
          <w:rFonts w:ascii="Tahoma" w:hAnsi="Tahoma" w:cs="Tahoma"/>
          <w:sz w:val="18"/>
          <w:szCs w:val="18"/>
        </w:rPr>
        <w:t xml:space="preserve">      59 370</w:t>
      </w:r>
      <w:r w:rsidR="00A16EF7">
        <w:rPr>
          <w:rFonts w:ascii="Tahoma" w:hAnsi="Tahoma" w:cs="Tahoma"/>
          <w:sz w:val="18"/>
          <w:szCs w:val="18"/>
        </w:rPr>
        <w:t>,-</w:t>
      </w:r>
      <w:proofErr w:type="gramEnd"/>
      <w:r w:rsidR="00A16EF7">
        <w:rPr>
          <w:rFonts w:ascii="Tahoma" w:hAnsi="Tahoma" w:cs="Tahoma"/>
          <w:sz w:val="18"/>
          <w:szCs w:val="18"/>
        </w:rPr>
        <w:t xml:space="preserve"> Kč/</w:t>
      </w:r>
      <w:r w:rsidRPr="00696EB9">
        <w:rPr>
          <w:rFonts w:ascii="Tahoma" w:hAnsi="Tahoma" w:cs="Tahoma"/>
          <w:sz w:val="18"/>
          <w:szCs w:val="18"/>
        </w:rPr>
        <w:t>m</w:t>
      </w:r>
      <w:r w:rsidR="00A16EF7">
        <w:rPr>
          <w:rFonts w:ascii="Tahoma" w:hAnsi="Tahoma" w:cs="Tahoma"/>
          <w:sz w:val="18"/>
          <w:szCs w:val="18"/>
        </w:rPr>
        <w:t xml:space="preserve">ěsíc (dále jen "smluvní cena") </w:t>
      </w:r>
      <w:r w:rsidR="00A16EF7" w:rsidRPr="00E24A5F">
        <w:rPr>
          <w:rFonts w:ascii="Tahoma" w:hAnsi="Tahoma" w:cs="Tahoma"/>
          <w:sz w:val="18"/>
          <w:szCs w:val="18"/>
        </w:rPr>
        <w:t>bez DPH</w:t>
      </w:r>
      <w:r w:rsidR="00A16EF7">
        <w:rPr>
          <w:rFonts w:ascii="Tahoma" w:hAnsi="Tahoma" w:cs="Tahoma"/>
          <w:sz w:val="18"/>
          <w:szCs w:val="18"/>
        </w:rPr>
        <w:t xml:space="preserve">. </w:t>
      </w:r>
    </w:p>
    <w:p w:rsidR="00232428" w:rsidRDefault="00232428" w:rsidP="006C262C">
      <w:pPr>
        <w:rPr>
          <w:rFonts w:ascii="Tahoma" w:hAnsi="Tahoma" w:cs="Tahoma"/>
          <w:i/>
          <w:sz w:val="18"/>
          <w:szCs w:val="18"/>
        </w:rPr>
      </w:pPr>
    </w:p>
    <w:p w:rsidR="00D97B17" w:rsidRPr="00D97B17" w:rsidRDefault="00D97B17" w:rsidP="006C262C">
      <w:pPr>
        <w:rPr>
          <w:rFonts w:ascii="Tahoma" w:hAnsi="Tahoma" w:cs="Tahoma"/>
          <w:iCs/>
          <w:sz w:val="18"/>
          <w:szCs w:val="18"/>
        </w:rPr>
      </w:pPr>
      <w:r>
        <w:rPr>
          <w:rFonts w:ascii="Tahoma" w:hAnsi="Tahoma" w:cs="Tahoma"/>
          <w:iCs/>
          <w:sz w:val="18"/>
          <w:szCs w:val="18"/>
        </w:rPr>
        <w:t>Nedílnou součástí tohoto dodatku je příloha č. 1 – Cenová kalkulace, víceprací a harmonogram služeb</w:t>
      </w:r>
    </w:p>
    <w:p w:rsidR="00D97B17" w:rsidRDefault="00DE1806" w:rsidP="006C262C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Ten</w:t>
      </w:r>
      <w:r w:rsidR="00F8527A">
        <w:rPr>
          <w:rFonts w:ascii="Tahoma" w:hAnsi="Tahoma" w:cs="Tahoma"/>
          <w:sz w:val="18"/>
          <w:szCs w:val="18"/>
        </w:rPr>
        <w:t xml:space="preserve">to dodatek nabývá účinnosti od </w:t>
      </w:r>
      <w:r w:rsidR="00D97B17">
        <w:rPr>
          <w:rFonts w:ascii="Tahoma" w:hAnsi="Tahoma" w:cs="Tahoma"/>
          <w:sz w:val="18"/>
          <w:szCs w:val="18"/>
        </w:rPr>
        <w:t>4</w:t>
      </w:r>
      <w:r>
        <w:rPr>
          <w:rFonts w:ascii="Tahoma" w:hAnsi="Tahoma" w:cs="Tahoma"/>
          <w:sz w:val="18"/>
          <w:szCs w:val="18"/>
        </w:rPr>
        <w:t>.</w:t>
      </w:r>
      <w:r w:rsidR="00A16EF7">
        <w:rPr>
          <w:rFonts w:ascii="Tahoma" w:hAnsi="Tahoma" w:cs="Tahoma"/>
          <w:sz w:val="18"/>
          <w:szCs w:val="18"/>
        </w:rPr>
        <w:t xml:space="preserve"> </w:t>
      </w:r>
      <w:r w:rsidR="00D97B17">
        <w:rPr>
          <w:rFonts w:ascii="Tahoma" w:hAnsi="Tahoma" w:cs="Tahoma"/>
          <w:sz w:val="18"/>
          <w:szCs w:val="18"/>
        </w:rPr>
        <w:t>3</w:t>
      </w:r>
      <w:r w:rsidR="0069441E">
        <w:rPr>
          <w:rFonts w:ascii="Tahoma" w:hAnsi="Tahoma" w:cs="Tahoma"/>
          <w:sz w:val="18"/>
          <w:szCs w:val="18"/>
        </w:rPr>
        <w:t>.</w:t>
      </w:r>
      <w:r w:rsidR="00A16EF7">
        <w:rPr>
          <w:rFonts w:ascii="Tahoma" w:hAnsi="Tahoma" w:cs="Tahoma"/>
          <w:sz w:val="18"/>
          <w:szCs w:val="18"/>
        </w:rPr>
        <w:t xml:space="preserve"> </w:t>
      </w:r>
      <w:r w:rsidR="0069441E">
        <w:rPr>
          <w:rFonts w:ascii="Tahoma" w:hAnsi="Tahoma" w:cs="Tahoma"/>
          <w:sz w:val="18"/>
          <w:szCs w:val="18"/>
        </w:rPr>
        <w:t>20</w:t>
      </w:r>
      <w:r w:rsidR="006A29C0" w:rsidRPr="00E24A5F">
        <w:rPr>
          <w:rFonts w:ascii="Tahoma" w:hAnsi="Tahoma" w:cs="Tahoma"/>
          <w:sz w:val="18"/>
          <w:szCs w:val="18"/>
        </w:rPr>
        <w:t>2</w:t>
      </w:r>
      <w:r w:rsidR="00A16EF7" w:rsidRPr="00E24A5F">
        <w:rPr>
          <w:rFonts w:ascii="Tahoma" w:hAnsi="Tahoma" w:cs="Tahoma"/>
          <w:sz w:val="18"/>
          <w:szCs w:val="18"/>
        </w:rPr>
        <w:t>4</w:t>
      </w:r>
      <w:r w:rsidR="00D91399">
        <w:rPr>
          <w:rFonts w:ascii="Tahoma" w:hAnsi="Tahoma" w:cs="Tahoma"/>
          <w:sz w:val="18"/>
          <w:szCs w:val="18"/>
        </w:rPr>
        <w:t xml:space="preserve"> a uzavírá se na dobu neurčitou.</w:t>
      </w:r>
    </w:p>
    <w:p w:rsidR="00D91399" w:rsidRDefault="00D91399" w:rsidP="006C262C">
      <w:pPr>
        <w:rPr>
          <w:rFonts w:ascii="Tahoma" w:hAnsi="Tahoma" w:cs="Tahoma"/>
          <w:sz w:val="18"/>
          <w:szCs w:val="18"/>
        </w:rPr>
      </w:pPr>
    </w:p>
    <w:p w:rsidR="00D91399" w:rsidRDefault="00F23614" w:rsidP="006C262C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V Praze dne </w:t>
      </w:r>
      <w:r w:rsidR="00D97B17">
        <w:rPr>
          <w:rFonts w:ascii="Tahoma" w:hAnsi="Tahoma" w:cs="Tahoma"/>
          <w:sz w:val="18"/>
          <w:szCs w:val="18"/>
        </w:rPr>
        <w:t>28</w:t>
      </w:r>
      <w:r w:rsidR="0069441E">
        <w:rPr>
          <w:rFonts w:ascii="Tahoma" w:hAnsi="Tahoma" w:cs="Tahoma"/>
          <w:sz w:val="18"/>
          <w:szCs w:val="18"/>
        </w:rPr>
        <w:t>.</w:t>
      </w:r>
      <w:r w:rsidR="00A16EF7">
        <w:rPr>
          <w:rFonts w:ascii="Tahoma" w:hAnsi="Tahoma" w:cs="Tahoma"/>
          <w:sz w:val="18"/>
          <w:szCs w:val="18"/>
        </w:rPr>
        <w:t xml:space="preserve"> </w:t>
      </w:r>
      <w:r w:rsidR="00D97B17">
        <w:rPr>
          <w:rFonts w:ascii="Tahoma" w:hAnsi="Tahoma" w:cs="Tahoma"/>
          <w:sz w:val="18"/>
          <w:szCs w:val="18"/>
        </w:rPr>
        <w:t>2</w:t>
      </w:r>
      <w:r w:rsidR="0069441E">
        <w:rPr>
          <w:rFonts w:ascii="Tahoma" w:hAnsi="Tahoma" w:cs="Tahoma"/>
          <w:sz w:val="18"/>
          <w:szCs w:val="18"/>
        </w:rPr>
        <w:t>.</w:t>
      </w:r>
      <w:r w:rsidR="00A16EF7">
        <w:rPr>
          <w:rFonts w:ascii="Tahoma" w:hAnsi="Tahoma" w:cs="Tahoma"/>
          <w:sz w:val="18"/>
          <w:szCs w:val="18"/>
        </w:rPr>
        <w:t xml:space="preserve"> </w:t>
      </w:r>
      <w:r w:rsidR="0069441E">
        <w:rPr>
          <w:rFonts w:ascii="Tahoma" w:hAnsi="Tahoma" w:cs="Tahoma"/>
          <w:sz w:val="18"/>
          <w:szCs w:val="18"/>
        </w:rPr>
        <w:t>20</w:t>
      </w:r>
      <w:r w:rsidR="00696EB9">
        <w:rPr>
          <w:rFonts w:ascii="Tahoma" w:hAnsi="Tahoma" w:cs="Tahoma"/>
          <w:sz w:val="18"/>
          <w:szCs w:val="18"/>
        </w:rPr>
        <w:t>2</w:t>
      </w:r>
      <w:r w:rsidR="00D97B17">
        <w:rPr>
          <w:rFonts w:ascii="Tahoma" w:hAnsi="Tahoma" w:cs="Tahoma"/>
          <w:sz w:val="18"/>
          <w:szCs w:val="18"/>
        </w:rPr>
        <w:t>4</w:t>
      </w:r>
    </w:p>
    <w:p w:rsidR="00D91399" w:rsidRDefault="00D91399" w:rsidP="006C262C">
      <w:pPr>
        <w:rPr>
          <w:rFonts w:ascii="Tahoma" w:hAnsi="Tahoma" w:cs="Tahoma"/>
          <w:sz w:val="18"/>
          <w:szCs w:val="18"/>
        </w:rPr>
      </w:pPr>
    </w:p>
    <w:p w:rsidR="00696EB9" w:rsidRDefault="00696EB9" w:rsidP="006C262C">
      <w:pPr>
        <w:rPr>
          <w:rFonts w:ascii="Tahoma" w:hAnsi="Tahoma" w:cs="Tahoma"/>
          <w:sz w:val="18"/>
          <w:szCs w:val="18"/>
        </w:rPr>
      </w:pPr>
    </w:p>
    <w:p w:rsidR="00D91399" w:rsidRDefault="00D91399" w:rsidP="00D91399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……………………………………………………………</w:t>
      </w:r>
    </w:p>
    <w:p w:rsidR="00DE1806" w:rsidRDefault="00D91399" w:rsidP="00D91399">
      <w:pPr>
        <w:ind w:left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Zhotovitel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Objednatel</w:t>
      </w:r>
      <w:r>
        <w:rPr>
          <w:rFonts w:ascii="Tahoma" w:hAnsi="Tahoma" w:cs="Tahoma"/>
          <w:sz w:val="18"/>
          <w:szCs w:val="18"/>
        </w:rPr>
        <w:tab/>
      </w:r>
    </w:p>
    <w:sectPr w:rsidR="00DE1806" w:rsidSect="00696EB9">
      <w:pgSz w:w="11906" w:h="16838"/>
      <w:pgMar w:top="843" w:right="1417" w:bottom="45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pStyle w:val="Nadpis3"/>
      <w:lvlText w:val="7.%1."/>
      <w:lvlJc w:val="left"/>
      <w:pPr>
        <w:tabs>
          <w:tab w:val="num" w:pos="170"/>
        </w:tabs>
        <w:ind w:left="170" w:hanging="17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7314A2B"/>
    <w:multiLevelType w:val="hybridMultilevel"/>
    <w:tmpl w:val="8392FB0C"/>
    <w:lvl w:ilvl="0" w:tplc="987899EC">
      <w:start w:val="7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001F8"/>
    <w:multiLevelType w:val="multilevel"/>
    <w:tmpl w:val="7E4004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C262C"/>
    <w:rsid w:val="00232428"/>
    <w:rsid w:val="00233B5F"/>
    <w:rsid w:val="002C51B0"/>
    <w:rsid w:val="002D5658"/>
    <w:rsid w:val="00443D5E"/>
    <w:rsid w:val="004773E9"/>
    <w:rsid w:val="005170EE"/>
    <w:rsid w:val="005B239C"/>
    <w:rsid w:val="005D34D2"/>
    <w:rsid w:val="0069441E"/>
    <w:rsid w:val="00696EB9"/>
    <w:rsid w:val="006A29C0"/>
    <w:rsid w:val="006C262C"/>
    <w:rsid w:val="00751A03"/>
    <w:rsid w:val="007F11F4"/>
    <w:rsid w:val="008E00D9"/>
    <w:rsid w:val="00A11C29"/>
    <w:rsid w:val="00A16EF7"/>
    <w:rsid w:val="00C43D08"/>
    <w:rsid w:val="00CE18DC"/>
    <w:rsid w:val="00CE2888"/>
    <w:rsid w:val="00D8624F"/>
    <w:rsid w:val="00D91399"/>
    <w:rsid w:val="00D97B17"/>
    <w:rsid w:val="00DD3788"/>
    <w:rsid w:val="00DE1806"/>
    <w:rsid w:val="00E24A5F"/>
    <w:rsid w:val="00EE1053"/>
    <w:rsid w:val="00F23614"/>
    <w:rsid w:val="00F85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888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D34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2D5658"/>
    <w:pPr>
      <w:keepNext/>
      <w:numPr>
        <w:numId w:val="1"/>
      </w:numPr>
      <w:suppressAutoHyphens/>
      <w:spacing w:before="240" w:after="60" w:line="240" w:lineRule="auto"/>
      <w:outlineLvl w:val="2"/>
    </w:pPr>
    <w:rPr>
      <w:rFonts w:ascii="Tahoma" w:eastAsia="Times New Roman" w:hAnsi="Tahoma" w:cs="Arial"/>
      <w:b/>
      <w:bCs/>
      <w:sz w:val="20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8">
    <w:name w:val="Style8"/>
    <w:basedOn w:val="Normln"/>
    <w:uiPriority w:val="99"/>
    <w:rsid w:val="00F236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atang" w:eastAsia="Batang" w:hAnsi="Times New Roman" w:cs="Times New Roman"/>
      <w:sz w:val="24"/>
      <w:szCs w:val="24"/>
      <w:lang w:eastAsia="cs-CZ"/>
    </w:rPr>
  </w:style>
  <w:style w:type="character" w:customStyle="1" w:styleId="FontStyle25">
    <w:name w:val="Font Style25"/>
    <w:basedOn w:val="Standardnpsmoodstavce"/>
    <w:uiPriority w:val="99"/>
    <w:rsid w:val="00F23614"/>
    <w:rPr>
      <w:rFonts w:ascii="Tahoma" w:hAnsi="Tahoma" w:cs="Tahoma"/>
      <w:i/>
      <w:iCs/>
      <w:color w:val="000000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2D5658"/>
    <w:rPr>
      <w:rFonts w:ascii="Tahoma" w:eastAsia="Times New Roman" w:hAnsi="Tahoma" w:cs="Arial"/>
      <w:b/>
      <w:bCs/>
      <w:sz w:val="20"/>
      <w:szCs w:val="26"/>
      <w:lang w:eastAsia="ar-SA"/>
    </w:rPr>
  </w:style>
  <w:style w:type="paragraph" w:styleId="Odstavecseseznamem">
    <w:name w:val="List Paragraph"/>
    <w:basedOn w:val="Normln"/>
    <w:uiPriority w:val="34"/>
    <w:qFormat/>
    <w:rsid w:val="002D565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5D34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platne">
    <w:name w:val="platne"/>
    <w:basedOn w:val="Standardnpsmoodstavce"/>
    <w:rsid w:val="00D86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</dc:creator>
  <cp:lastModifiedBy>zoubkovak</cp:lastModifiedBy>
  <cp:revision>2</cp:revision>
  <cp:lastPrinted>2024-02-27T11:29:00Z</cp:lastPrinted>
  <dcterms:created xsi:type="dcterms:W3CDTF">2024-03-25T07:41:00Z</dcterms:created>
  <dcterms:modified xsi:type="dcterms:W3CDTF">2024-03-25T07:41:00Z</dcterms:modified>
</cp:coreProperties>
</file>