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25D5" w14:textId="253BD767" w:rsidR="00D21FE7" w:rsidRPr="000F4644" w:rsidRDefault="00F20AB1" w:rsidP="00404712">
      <w:pPr>
        <w:pStyle w:val="Bezmezer"/>
        <w:jc w:val="right"/>
        <w:rPr>
          <w:rFonts w:ascii="Verdana" w:hAnsi="Verdana" w:cs="Times New Roman"/>
        </w:rPr>
      </w:pPr>
      <w:r>
        <w:rPr>
          <w:rFonts w:ascii="Verdana" w:hAnsi="Verdana" w:cs="Times New Roman"/>
        </w:rPr>
        <w:t>č.j. UPM/</w:t>
      </w:r>
      <w:r w:rsidR="00917567">
        <w:rPr>
          <w:rFonts w:ascii="Verdana" w:hAnsi="Verdana" w:cs="Times New Roman"/>
        </w:rPr>
        <w:t>721</w:t>
      </w:r>
      <w:r>
        <w:rPr>
          <w:rFonts w:ascii="Verdana" w:hAnsi="Verdana" w:cs="Times New Roman"/>
        </w:rPr>
        <w:t>/2024</w:t>
      </w:r>
    </w:p>
    <w:p w14:paraId="1F5C3DA1" w14:textId="77777777" w:rsidR="00404712" w:rsidRPr="000F4644" w:rsidRDefault="00404712" w:rsidP="00404712">
      <w:pPr>
        <w:pStyle w:val="Bezmezer"/>
        <w:jc w:val="right"/>
        <w:rPr>
          <w:rFonts w:ascii="Verdana" w:hAnsi="Verdana" w:cs="Times New Roman"/>
        </w:rPr>
      </w:pPr>
    </w:p>
    <w:p w14:paraId="3DDEC463" w14:textId="687F30B4" w:rsidR="00D21FE7" w:rsidRPr="000F4644" w:rsidRDefault="00D21FE7" w:rsidP="00D21FE7">
      <w:pPr>
        <w:pStyle w:val="Bezmezer"/>
        <w:rPr>
          <w:rFonts w:ascii="Verdana" w:hAnsi="Verdana" w:cs="Times New Roman"/>
          <w:b/>
          <w:bCs/>
        </w:rPr>
      </w:pPr>
      <w:r w:rsidRPr="000F4644">
        <w:rPr>
          <w:rFonts w:ascii="Verdana" w:hAnsi="Verdana" w:cs="Times New Roman"/>
          <w:b/>
          <w:bCs/>
        </w:rPr>
        <w:t>I. smluvní strany</w:t>
      </w:r>
    </w:p>
    <w:p w14:paraId="5873D4A0" w14:textId="77777777" w:rsidR="00D21FE7" w:rsidRPr="000F4644" w:rsidRDefault="00D21FE7" w:rsidP="00D21FE7">
      <w:pPr>
        <w:pStyle w:val="Bezmezer"/>
        <w:rPr>
          <w:rFonts w:ascii="Verdana" w:hAnsi="Verdana" w:cs="Times New Roman"/>
        </w:rPr>
      </w:pPr>
    </w:p>
    <w:p w14:paraId="68F23D19" w14:textId="3CB0C778" w:rsidR="00D21FE7" w:rsidRPr="000F4644" w:rsidRDefault="00D21FE7" w:rsidP="00D21FE7">
      <w:pPr>
        <w:pStyle w:val="Bezmezer"/>
        <w:rPr>
          <w:rFonts w:ascii="Verdana" w:hAnsi="Verdana" w:cs="Times New Roman"/>
          <w:b/>
          <w:bCs/>
        </w:rPr>
      </w:pPr>
      <w:r w:rsidRPr="000F4644">
        <w:rPr>
          <w:rFonts w:ascii="Verdana" w:hAnsi="Verdana" w:cs="Times New Roman"/>
          <w:b/>
          <w:bCs/>
        </w:rPr>
        <w:t>Uměleckoprůmyslové museum v Praze</w:t>
      </w:r>
    </w:p>
    <w:p w14:paraId="301ED6D4" w14:textId="0EF3A00F" w:rsidR="00D21FE7" w:rsidRPr="000F4644" w:rsidRDefault="00D21FE7" w:rsidP="00D21FE7">
      <w:pPr>
        <w:pStyle w:val="Bezmezer"/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 xml:space="preserve">se sídlem: </w:t>
      </w:r>
      <w:r w:rsidRPr="000F4644">
        <w:rPr>
          <w:rFonts w:ascii="Verdana" w:hAnsi="Verdana" w:cs="Times New Roman"/>
        </w:rPr>
        <w:tab/>
      </w:r>
      <w:r w:rsidRPr="000F4644">
        <w:rPr>
          <w:rFonts w:ascii="Verdana" w:hAnsi="Verdana" w:cs="Times New Roman"/>
        </w:rPr>
        <w:tab/>
        <w:t>17. listopadu 2/2, PSČ 110 00, Praha 1 - Josefov</w:t>
      </w:r>
    </w:p>
    <w:p w14:paraId="2A245F54" w14:textId="5162DFFE" w:rsidR="00D21FE7" w:rsidRDefault="00D21FE7" w:rsidP="00D21FE7">
      <w:pPr>
        <w:pStyle w:val="Bezmezer"/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 xml:space="preserve">IČ: </w:t>
      </w:r>
      <w:r w:rsidRPr="000F4644">
        <w:rPr>
          <w:rFonts w:ascii="Verdana" w:hAnsi="Verdana" w:cs="Times New Roman"/>
        </w:rPr>
        <w:tab/>
      </w:r>
      <w:r w:rsidRPr="000F4644">
        <w:rPr>
          <w:rFonts w:ascii="Verdana" w:hAnsi="Verdana" w:cs="Times New Roman"/>
        </w:rPr>
        <w:tab/>
      </w:r>
      <w:r w:rsidRPr="000F4644">
        <w:rPr>
          <w:rFonts w:ascii="Verdana" w:hAnsi="Verdana" w:cs="Times New Roman"/>
        </w:rPr>
        <w:tab/>
        <w:t>00032442</w:t>
      </w:r>
    </w:p>
    <w:p w14:paraId="5937F6A1" w14:textId="2FBB9539" w:rsidR="00600320" w:rsidRPr="000F4644" w:rsidRDefault="00600320" w:rsidP="00D21FE7">
      <w:pPr>
        <w:pStyle w:val="Bezmezer"/>
        <w:rPr>
          <w:rFonts w:ascii="Verdana" w:hAnsi="Verdana" w:cs="Times New Roman"/>
        </w:rPr>
      </w:pPr>
      <w:r>
        <w:rPr>
          <w:rFonts w:ascii="Verdana" w:hAnsi="Verdana" w:cs="Times New Roman"/>
        </w:rPr>
        <w:t>DIČ:</w:t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  <w:t>neplátce DPH</w:t>
      </w:r>
    </w:p>
    <w:p w14:paraId="13357379" w14:textId="42F8891F" w:rsidR="00D21FE7" w:rsidRPr="000F4644" w:rsidRDefault="00D21FE7" w:rsidP="00D21FE7">
      <w:pPr>
        <w:pStyle w:val="Bezmezer"/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 xml:space="preserve">Bankovní spojení: </w:t>
      </w:r>
      <w:r w:rsidRPr="000F4644">
        <w:rPr>
          <w:rFonts w:ascii="Verdana" w:hAnsi="Verdana" w:cs="Times New Roman"/>
        </w:rPr>
        <w:tab/>
      </w:r>
      <w:r w:rsidR="00C32BED">
        <w:rPr>
          <w:rFonts w:ascii="Verdana" w:hAnsi="Verdana" w:cs="Times New Roman"/>
        </w:rPr>
        <w:t>….</w:t>
      </w:r>
    </w:p>
    <w:p w14:paraId="5069EAF6" w14:textId="09238FD6" w:rsidR="00D21FE7" w:rsidRPr="000F4644" w:rsidRDefault="00D21FE7" w:rsidP="00D21FE7">
      <w:pPr>
        <w:pStyle w:val="Bezmezer"/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 xml:space="preserve">zastoupený: </w:t>
      </w:r>
      <w:r w:rsidRPr="000F4644">
        <w:rPr>
          <w:rFonts w:ascii="Verdana" w:hAnsi="Verdana" w:cs="Times New Roman"/>
        </w:rPr>
        <w:tab/>
        <w:t xml:space="preserve">PhDr. </w:t>
      </w:r>
      <w:r w:rsidR="00F20AB1">
        <w:rPr>
          <w:rFonts w:ascii="Verdana" w:hAnsi="Verdana" w:cs="Times New Roman"/>
        </w:rPr>
        <w:t>Radim</w:t>
      </w:r>
      <w:r w:rsidR="001C6D64">
        <w:rPr>
          <w:rFonts w:ascii="Verdana" w:hAnsi="Verdana" w:cs="Times New Roman"/>
        </w:rPr>
        <w:t>em</w:t>
      </w:r>
      <w:r w:rsidR="00F20AB1">
        <w:rPr>
          <w:rFonts w:ascii="Verdana" w:hAnsi="Verdana" w:cs="Times New Roman"/>
        </w:rPr>
        <w:t xml:space="preserve"> Vondráč</w:t>
      </w:r>
      <w:r w:rsidR="001C6D64">
        <w:rPr>
          <w:rFonts w:ascii="Verdana" w:hAnsi="Verdana" w:cs="Times New Roman"/>
        </w:rPr>
        <w:t>kem</w:t>
      </w:r>
      <w:r w:rsidR="00F20AB1">
        <w:rPr>
          <w:rFonts w:ascii="Verdana" w:hAnsi="Verdana" w:cs="Times New Roman"/>
        </w:rPr>
        <w:t>,</w:t>
      </w:r>
      <w:r w:rsidR="00867FE0">
        <w:rPr>
          <w:rFonts w:ascii="Verdana" w:hAnsi="Verdana" w:cs="Times New Roman"/>
        </w:rPr>
        <w:t xml:space="preserve"> </w:t>
      </w:r>
      <w:r w:rsidR="00F20AB1">
        <w:rPr>
          <w:rFonts w:ascii="Verdana" w:hAnsi="Verdana" w:cs="Times New Roman"/>
        </w:rPr>
        <w:t>PhD.</w:t>
      </w:r>
    </w:p>
    <w:p w14:paraId="57FDCE69" w14:textId="77777777" w:rsidR="00D21FE7" w:rsidRPr="000F4644" w:rsidRDefault="00D21FE7" w:rsidP="00D21FE7">
      <w:pPr>
        <w:pStyle w:val="Bezmezer"/>
        <w:rPr>
          <w:rFonts w:ascii="Verdana" w:hAnsi="Verdana" w:cs="Times New Roman"/>
        </w:rPr>
      </w:pPr>
    </w:p>
    <w:p w14:paraId="090BCEFE" w14:textId="28301762" w:rsidR="00D21FE7" w:rsidRPr="000F4644" w:rsidRDefault="00D21FE7" w:rsidP="00D21FE7">
      <w:pPr>
        <w:pStyle w:val="Bezmezer"/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>(dále jen „</w:t>
      </w:r>
      <w:r w:rsidRPr="000F4644">
        <w:rPr>
          <w:rFonts w:ascii="Verdana" w:hAnsi="Verdana" w:cs="Times New Roman"/>
          <w:b/>
          <w:bCs/>
        </w:rPr>
        <w:t>objednatel</w:t>
      </w:r>
      <w:r w:rsidRPr="000F4644">
        <w:rPr>
          <w:rFonts w:ascii="Verdana" w:hAnsi="Verdana" w:cs="Times New Roman"/>
        </w:rPr>
        <w:t>“)</w:t>
      </w:r>
    </w:p>
    <w:p w14:paraId="1E1499C8" w14:textId="175C518B" w:rsidR="00D21FE7" w:rsidRPr="000F4644" w:rsidRDefault="00D21FE7" w:rsidP="00D21FE7">
      <w:pPr>
        <w:pStyle w:val="Bezmezer"/>
        <w:rPr>
          <w:rFonts w:ascii="Verdana" w:hAnsi="Verdana" w:cs="Times New Roman"/>
        </w:rPr>
      </w:pPr>
    </w:p>
    <w:p w14:paraId="4BB10AB3" w14:textId="61F4609F" w:rsidR="00D21FE7" w:rsidRPr="000F4644" w:rsidRDefault="00D21FE7" w:rsidP="00D21FE7">
      <w:pPr>
        <w:pStyle w:val="Bezmezer"/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>a</w:t>
      </w:r>
    </w:p>
    <w:p w14:paraId="2C37EA23" w14:textId="77777777" w:rsidR="00D21FE7" w:rsidRPr="000F4644" w:rsidRDefault="00D21FE7" w:rsidP="00D21FE7">
      <w:pPr>
        <w:pStyle w:val="Bezmezer"/>
        <w:rPr>
          <w:rFonts w:ascii="Verdana" w:hAnsi="Verdana" w:cs="Times New Roman"/>
        </w:rPr>
      </w:pPr>
    </w:p>
    <w:p w14:paraId="6BC46AB9" w14:textId="126679C0" w:rsidR="00D21FE7" w:rsidRPr="000F4644" w:rsidRDefault="00FC4A85" w:rsidP="00D21FE7">
      <w:pPr>
        <w:pStyle w:val="Bezmezer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 xml:space="preserve">Jan Středa </w:t>
      </w:r>
    </w:p>
    <w:p w14:paraId="2CB80A6C" w14:textId="75C06282" w:rsidR="00D21FE7" w:rsidRPr="000F4644" w:rsidRDefault="00D21FE7" w:rsidP="00D21FE7">
      <w:pPr>
        <w:pStyle w:val="Bezmezer"/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>se sídlem:</w:t>
      </w:r>
      <w:r w:rsidR="00FC4A85">
        <w:rPr>
          <w:rFonts w:ascii="Verdana" w:hAnsi="Verdana" w:cs="Times New Roman"/>
        </w:rPr>
        <w:t xml:space="preserve"> Bojanovice 19, 25206 Davle, Praha západ</w:t>
      </w:r>
      <w:r w:rsidRPr="000F4644">
        <w:rPr>
          <w:rFonts w:ascii="Verdana" w:hAnsi="Verdana" w:cs="Times New Roman"/>
        </w:rPr>
        <w:tab/>
      </w:r>
      <w:r w:rsidRPr="000F4644">
        <w:rPr>
          <w:rFonts w:ascii="Verdana" w:hAnsi="Verdana" w:cs="Times New Roman"/>
        </w:rPr>
        <w:tab/>
      </w:r>
    </w:p>
    <w:p w14:paraId="319AFA34" w14:textId="706A04A8" w:rsidR="00D21FE7" w:rsidRPr="000F4644" w:rsidRDefault="00D21FE7" w:rsidP="00D21FE7">
      <w:pPr>
        <w:pStyle w:val="Bezmezer"/>
        <w:rPr>
          <w:rFonts w:ascii="Verdana" w:hAnsi="Verdana" w:cs="Times New Roman"/>
          <w:color w:val="000000"/>
        </w:rPr>
      </w:pPr>
      <w:r w:rsidRPr="000F4644">
        <w:rPr>
          <w:rFonts w:ascii="Verdana" w:hAnsi="Verdana" w:cs="Times New Roman"/>
          <w:color w:val="000000"/>
        </w:rPr>
        <w:t xml:space="preserve">IČ: </w:t>
      </w:r>
      <w:r w:rsidR="00FC4A85">
        <w:rPr>
          <w:rFonts w:ascii="Verdana" w:hAnsi="Verdana" w:cs="Times New Roman"/>
          <w:color w:val="000000"/>
        </w:rPr>
        <w:tab/>
        <w:t xml:space="preserve">       01072935</w:t>
      </w:r>
      <w:r w:rsidRPr="000F4644">
        <w:rPr>
          <w:rFonts w:ascii="Verdana" w:hAnsi="Verdana" w:cs="Times New Roman"/>
          <w:color w:val="000000"/>
        </w:rPr>
        <w:t xml:space="preserve"> </w:t>
      </w:r>
      <w:r w:rsidRPr="000F4644">
        <w:rPr>
          <w:rFonts w:ascii="Verdana" w:hAnsi="Verdana" w:cs="Times New Roman"/>
          <w:color w:val="000000"/>
        </w:rPr>
        <w:tab/>
      </w:r>
      <w:r w:rsidRPr="000F4644">
        <w:rPr>
          <w:rFonts w:ascii="Verdana" w:hAnsi="Verdana" w:cs="Times New Roman"/>
          <w:color w:val="000000"/>
        </w:rPr>
        <w:tab/>
      </w:r>
      <w:r w:rsidRPr="000F4644">
        <w:rPr>
          <w:rFonts w:ascii="Verdana" w:hAnsi="Verdana" w:cs="Times New Roman"/>
          <w:color w:val="000000"/>
        </w:rPr>
        <w:tab/>
      </w:r>
    </w:p>
    <w:p w14:paraId="217D5EE8" w14:textId="740BEBC0" w:rsidR="00D21FE7" w:rsidRPr="000F4644" w:rsidRDefault="00D21FE7" w:rsidP="00D21FE7">
      <w:pPr>
        <w:pStyle w:val="Bezmezer"/>
        <w:rPr>
          <w:rFonts w:ascii="Verdana" w:hAnsi="Verdana" w:cs="Times New Roman"/>
          <w:color w:val="000000"/>
        </w:rPr>
      </w:pPr>
      <w:r w:rsidRPr="000F4644">
        <w:rPr>
          <w:rFonts w:ascii="Verdana" w:hAnsi="Verdana" w:cs="Times New Roman"/>
          <w:color w:val="000000"/>
        </w:rPr>
        <w:t xml:space="preserve">DIČ:  </w:t>
      </w:r>
      <w:r w:rsidRPr="000F4644">
        <w:rPr>
          <w:rFonts w:ascii="Verdana" w:hAnsi="Verdana" w:cs="Times New Roman"/>
          <w:color w:val="000000"/>
        </w:rPr>
        <w:tab/>
      </w:r>
      <w:r w:rsidR="00FC4A85">
        <w:rPr>
          <w:rFonts w:ascii="Verdana" w:hAnsi="Verdana" w:cs="Times New Roman"/>
          <w:color w:val="000000"/>
        </w:rPr>
        <w:t xml:space="preserve">       CZ7205290323</w:t>
      </w:r>
      <w:r w:rsidRPr="000F4644">
        <w:rPr>
          <w:rFonts w:ascii="Verdana" w:hAnsi="Verdana" w:cs="Times New Roman"/>
          <w:color w:val="000000"/>
        </w:rPr>
        <w:tab/>
      </w:r>
    </w:p>
    <w:p w14:paraId="61AE9EBB" w14:textId="579C1E44" w:rsidR="00D21FE7" w:rsidRPr="000F4644" w:rsidRDefault="00D21FE7" w:rsidP="00D21FE7">
      <w:pPr>
        <w:pStyle w:val="Bezmezer"/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>bankovní spojení:</w:t>
      </w:r>
      <w:r w:rsidR="00C32BED">
        <w:rPr>
          <w:rFonts w:ascii="Verdana" w:hAnsi="Verdana" w:cs="Times New Roman"/>
        </w:rPr>
        <w:t>….</w:t>
      </w:r>
      <w:r w:rsidRPr="000F4644">
        <w:rPr>
          <w:rFonts w:ascii="Verdana" w:hAnsi="Verdana" w:cs="Times New Roman"/>
        </w:rPr>
        <w:tab/>
      </w:r>
    </w:p>
    <w:p w14:paraId="301A6F4F" w14:textId="7DB040EF" w:rsidR="00D21FE7" w:rsidRPr="000F4644" w:rsidRDefault="00D21FE7" w:rsidP="00D21FE7">
      <w:pPr>
        <w:pStyle w:val="Bezmezer"/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>zastoupený:</w:t>
      </w:r>
      <w:r w:rsidR="00BF6513">
        <w:rPr>
          <w:rFonts w:ascii="Verdana" w:hAnsi="Verdana" w:cs="Times New Roman"/>
        </w:rPr>
        <w:t xml:space="preserve"> </w:t>
      </w:r>
      <w:r w:rsidR="0089369D">
        <w:rPr>
          <w:rFonts w:ascii="Verdana" w:hAnsi="Verdana" w:cs="Times New Roman"/>
        </w:rPr>
        <w:t>Janem Středou,</w:t>
      </w:r>
      <w:r w:rsidR="00BF6513">
        <w:rPr>
          <w:rFonts w:ascii="Verdana" w:hAnsi="Verdana" w:cs="Times New Roman"/>
        </w:rPr>
        <w:t xml:space="preserve"> </w:t>
      </w:r>
      <w:r w:rsidR="0089369D">
        <w:rPr>
          <w:rFonts w:ascii="Verdana" w:hAnsi="Verdana" w:cs="Times New Roman"/>
        </w:rPr>
        <w:t>fyzick</w:t>
      </w:r>
      <w:r w:rsidR="00BF6513">
        <w:rPr>
          <w:rFonts w:ascii="Verdana" w:hAnsi="Verdana" w:cs="Times New Roman"/>
        </w:rPr>
        <w:t>ou</w:t>
      </w:r>
      <w:r w:rsidR="0089369D">
        <w:rPr>
          <w:rFonts w:ascii="Verdana" w:hAnsi="Verdana" w:cs="Times New Roman"/>
        </w:rPr>
        <w:t xml:space="preserve"> osob</w:t>
      </w:r>
      <w:r w:rsidR="00BF6513">
        <w:rPr>
          <w:rFonts w:ascii="Verdana" w:hAnsi="Verdana" w:cs="Times New Roman"/>
        </w:rPr>
        <w:t>ou</w:t>
      </w:r>
      <w:r w:rsidR="0089369D">
        <w:rPr>
          <w:rFonts w:ascii="Verdana" w:hAnsi="Verdana" w:cs="Times New Roman"/>
        </w:rPr>
        <w:t xml:space="preserve"> podnikající dle</w:t>
      </w:r>
      <w:r w:rsidR="00BF6513">
        <w:rPr>
          <w:rFonts w:ascii="Verdana" w:hAnsi="Verdana" w:cs="Times New Roman"/>
        </w:rPr>
        <w:t xml:space="preserve"> </w:t>
      </w:r>
      <w:r w:rsidR="0089369D">
        <w:rPr>
          <w:rFonts w:ascii="Verdana" w:hAnsi="Verdana" w:cs="Times New Roman"/>
        </w:rPr>
        <w:t>živnostenského zákona</w:t>
      </w:r>
      <w:r w:rsidR="0089369D" w:rsidRPr="0089369D">
        <w:rPr>
          <w:rFonts w:ascii="Verdana" w:hAnsi="Verdana" w:cs="Times New Roman"/>
        </w:rPr>
        <w:t xml:space="preserve"> </w:t>
      </w:r>
      <w:r w:rsidRPr="0089369D">
        <w:rPr>
          <w:rFonts w:ascii="Verdana" w:hAnsi="Verdana" w:cs="Times New Roman"/>
        </w:rPr>
        <w:t xml:space="preserve"> </w:t>
      </w:r>
      <w:r w:rsidRPr="0089369D">
        <w:rPr>
          <w:rFonts w:ascii="Verdana" w:hAnsi="Verdana" w:cs="Times New Roman"/>
        </w:rPr>
        <w:tab/>
      </w:r>
      <w:r w:rsidRPr="000F4644">
        <w:rPr>
          <w:rFonts w:ascii="Verdana" w:hAnsi="Verdana" w:cs="Times New Roman"/>
        </w:rPr>
        <w:tab/>
      </w:r>
    </w:p>
    <w:p w14:paraId="334A40B5" w14:textId="77777777" w:rsidR="00D21FE7" w:rsidRPr="000F4644" w:rsidRDefault="00D21FE7" w:rsidP="00D21FE7">
      <w:pPr>
        <w:pStyle w:val="Bezmezer"/>
        <w:rPr>
          <w:rFonts w:ascii="Verdana" w:hAnsi="Verdana" w:cs="Times New Roman"/>
        </w:rPr>
      </w:pPr>
    </w:p>
    <w:p w14:paraId="7D502DA0" w14:textId="02ADEF21" w:rsidR="00D21FE7" w:rsidRPr="000F4644" w:rsidRDefault="00D21FE7" w:rsidP="00D21FE7">
      <w:pPr>
        <w:pStyle w:val="Bezmezer"/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>(dále jen „</w:t>
      </w:r>
      <w:r w:rsidRPr="000F4644">
        <w:rPr>
          <w:rFonts w:ascii="Verdana" w:hAnsi="Verdana" w:cs="Times New Roman"/>
          <w:b/>
          <w:bCs/>
        </w:rPr>
        <w:t>zhotovitel</w:t>
      </w:r>
      <w:r w:rsidRPr="000F4644">
        <w:rPr>
          <w:rFonts w:ascii="Verdana" w:hAnsi="Verdana" w:cs="Times New Roman"/>
        </w:rPr>
        <w:t>“)</w:t>
      </w:r>
    </w:p>
    <w:p w14:paraId="19BFD2A5" w14:textId="14FF9C18" w:rsidR="00D21FE7" w:rsidRPr="000F4644" w:rsidRDefault="00404712" w:rsidP="00D21FE7">
      <w:pPr>
        <w:pStyle w:val="Bezmezer"/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>(objednatel a zhotovitel společně jako „</w:t>
      </w:r>
      <w:r w:rsidRPr="000F4644">
        <w:rPr>
          <w:rFonts w:ascii="Verdana" w:hAnsi="Verdana" w:cs="Times New Roman"/>
          <w:b/>
          <w:bCs/>
        </w:rPr>
        <w:t>smluvní strany</w:t>
      </w:r>
      <w:r w:rsidRPr="000F4644">
        <w:rPr>
          <w:rFonts w:ascii="Verdana" w:hAnsi="Verdana" w:cs="Times New Roman"/>
        </w:rPr>
        <w:t>“)</w:t>
      </w:r>
    </w:p>
    <w:p w14:paraId="3CFAA71A" w14:textId="76E960EA" w:rsidR="00D21FE7" w:rsidRPr="000F4644" w:rsidRDefault="00D21FE7" w:rsidP="00D21FE7">
      <w:pPr>
        <w:pStyle w:val="Bezmezer"/>
        <w:rPr>
          <w:rFonts w:ascii="Verdana" w:hAnsi="Verdana" w:cs="Times New Roman"/>
        </w:rPr>
      </w:pPr>
    </w:p>
    <w:p w14:paraId="7237F45B" w14:textId="48AD5BB3" w:rsidR="00D21FE7" w:rsidRPr="000F4644" w:rsidRDefault="00404712" w:rsidP="007F702C">
      <w:pPr>
        <w:pStyle w:val="Bezmezer"/>
        <w:spacing w:line="360" w:lineRule="auto"/>
        <w:jc w:val="both"/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>u</w:t>
      </w:r>
      <w:r w:rsidR="00D21FE7" w:rsidRPr="000F4644">
        <w:rPr>
          <w:rFonts w:ascii="Verdana" w:hAnsi="Verdana" w:cs="Times New Roman"/>
        </w:rPr>
        <w:t>zavírají níže uvedeného dne, měsíce a roku, v souladu s ust. §</w:t>
      </w:r>
      <w:r w:rsidR="001C6D64">
        <w:rPr>
          <w:rFonts w:ascii="Verdana" w:hAnsi="Verdana" w:cs="Times New Roman"/>
        </w:rPr>
        <w:t xml:space="preserve"> 1746</w:t>
      </w:r>
      <w:r w:rsidR="00D21FE7" w:rsidRPr="000F4644">
        <w:rPr>
          <w:rFonts w:ascii="Verdana" w:hAnsi="Verdana" w:cs="Times New Roman"/>
        </w:rPr>
        <w:t xml:space="preserve"> </w:t>
      </w:r>
      <w:r w:rsidR="00600320">
        <w:rPr>
          <w:rFonts w:ascii="Verdana" w:hAnsi="Verdana" w:cs="Times New Roman"/>
        </w:rPr>
        <w:t xml:space="preserve">odst 2 </w:t>
      </w:r>
      <w:r w:rsidR="00D21FE7" w:rsidRPr="000F4644">
        <w:rPr>
          <w:rFonts w:ascii="Verdana" w:hAnsi="Verdana" w:cs="Times New Roman"/>
        </w:rPr>
        <w:t xml:space="preserve"> </w:t>
      </w:r>
      <w:r w:rsidR="007F702C" w:rsidRPr="000F4644">
        <w:rPr>
          <w:rFonts w:ascii="Verdana" w:hAnsi="Verdana" w:cs="Times New Roman"/>
        </w:rPr>
        <w:t>z</w:t>
      </w:r>
      <w:r w:rsidR="00D21FE7" w:rsidRPr="000F4644">
        <w:rPr>
          <w:rFonts w:ascii="Verdana" w:hAnsi="Verdana" w:cs="Times New Roman"/>
        </w:rPr>
        <w:t>ákona č. 89/2012 Sb., občanský zákoník, v platném znění, (dále jako „OZ“), na základě výběru nejvhodnějšího dodavatele v rámci veřejné zakázky uveřejněné v NEN pod č.</w:t>
      </w:r>
      <w:r w:rsidR="00C42E89" w:rsidRPr="00C42E89">
        <w:rPr>
          <w:rFonts w:ascii="Verdana" w:hAnsi="Verdana" w:cs="Times New Roman"/>
        </w:rPr>
        <w:t>N006/24/V00006636</w:t>
      </w:r>
      <w:r w:rsidR="00C42E89">
        <w:rPr>
          <w:rFonts w:ascii="Verdana" w:hAnsi="Verdana" w:cs="Times New Roman"/>
        </w:rPr>
        <w:t xml:space="preserve"> </w:t>
      </w:r>
      <w:r w:rsidR="00D21FE7" w:rsidRPr="000F4644">
        <w:rPr>
          <w:rFonts w:ascii="Verdana" w:hAnsi="Verdana" w:cs="Times New Roman"/>
        </w:rPr>
        <w:t>a na základě vzájemného konsensu o všech dále uvedených ustanoveních tuto</w:t>
      </w:r>
    </w:p>
    <w:p w14:paraId="0D6EC8AC" w14:textId="6BF12001" w:rsidR="00D21FE7" w:rsidRPr="000F4644" w:rsidRDefault="00D21FE7" w:rsidP="00D21FE7">
      <w:pPr>
        <w:pStyle w:val="Bezmezer"/>
        <w:rPr>
          <w:rFonts w:ascii="Verdana" w:hAnsi="Verdana" w:cs="Times New Roman"/>
        </w:rPr>
      </w:pPr>
    </w:p>
    <w:p w14:paraId="3979777E" w14:textId="4AF9F1A3" w:rsidR="00D21FE7" w:rsidRPr="000F4644" w:rsidRDefault="00195B74" w:rsidP="00D21FE7">
      <w:pPr>
        <w:pStyle w:val="Bezmezer"/>
        <w:jc w:val="center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>S</w:t>
      </w:r>
      <w:r w:rsidR="00D21FE7" w:rsidRPr="000F4644">
        <w:rPr>
          <w:rFonts w:ascii="Verdana" w:hAnsi="Verdana" w:cs="Times New Roman"/>
          <w:b/>
          <w:bCs/>
        </w:rPr>
        <w:t>mlouvu na výrobu propagačních tiskovin</w:t>
      </w:r>
    </w:p>
    <w:p w14:paraId="1C65B001" w14:textId="225D87AB" w:rsidR="00D21FE7" w:rsidRPr="000F4644" w:rsidRDefault="00C42E89" w:rsidP="00D21FE7">
      <w:pPr>
        <w:pStyle w:val="Bezmezer"/>
        <w:jc w:val="center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>p</w:t>
      </w:r>
      <w:r w:rsidR="00D21FE7" w:rsidRPr="000F4644">
        <w:rPr>
          <w:rFonts w:ascii="Verdana" w:hAnsi="Verdana" w:cs="Times New Roman"/>
          <w:b/>
          <w:bCs/>
        </w:rPr>
        <w:t>ro</w:t>
      </w:r>
      <w:r w:rsidR="008E6813">
        <w:rPr>
          <w:rFonts w:ascii="Verdana" w:hAnsi="Verdana" w:cs="Times New Roman"/>
          <w:b/>
          <w:bCs/>
        </w:rPr>
        <w:t xml:space="preserve"> </w:t>
      </w:r>
      <w:r w:rsidR="00C73E82">
        <w:rPr>
          <w:rFonts w:ascii="Verdana" w:hAnsi="Verdana" w:cs="Times New Roman"/>
          <w:b/>
          <w:bCs/>
        </w:rPr>
        <w:t xml:space="preserve">akce </w:t>
      </w:r>
      <w:r w:rsidR="00D21FE7" w:rsidRPr="000F4644">
        <w:rPr>
          <w:rFonts w:ascii="Verdana" w:hAnsi="Verdana" w:cs="Times New Roman"/>
          <w:b/>
          <w:bCs/>
        </w:rPr>
        <w:t>v Uměleckoprůmyslovém museu v Praze</w:t>
      </w:r>
    </w:p>
    <w:p w14:paraId="7C415948" w14:textId="77777777" w:rsidR="000F4644" w:rsidRPr="000F4644" w:rsidRDefault="000F4644" w:rsidP="00D21FE7">
      <w:pPr>
        <w:pStyle w:val="Bezmezer"/>
        <w:rPr>
          <w:rFonts w:ascii="Verdana" w:hAnsi="Verdana" w:cs="Times New Roman"/>
        </w:rPr>
      </w:pPr>
    </w:p>
    <w:p w14:paraId="2C7793D8" w14:textId="0DF0B0CC" w:rsidR="00D21FE7" w:rsidRPr="000F4644" w:rsidRDefault="00D21FE7" w:rsidP="00D21FE7">
      <w:pPr>
        <w:pStyle w:val="Bezmezer"/>
        <w:rPr>
          <w:rFonts w:ascii="Verdana" w:hAnsi="Verdana" w:cs="Times New Roman"/>
          <w:b/>
          <w:bCs/>
        </w:rPr>
      </w:pPr>
      <w:r w:rsidRPr="000F4644">
        <w:rPr>
          <w:rFonts w:ascii="Verdana" w:hAnsi="Verdana" w:cs="Times New Roman"/>
          <w:b/>
          <w:bCs/>
        </w:rPr>
        <w:t>II. Předmět smlouvy</w:t>
      </w:r>
    </w:p>
    <w:p w14:paraId="65BB494A" w14:textId="5CF78B26" w:rsidR="00D21FE7" w:rsidRPr="000F4644" w:rsidRDefault="00D21FE7" w:rsidP="00D21FE7">
      <w:pPr>
        <w:pStyle w:val="Bezmezer"/>
        <w:rPr>
          <w:rFonts w:ascii="Verdana" w:hAnsi="Verdana" w:cs="Times New Roman"/>
        </w:rPr>
      </w:pPr>
    </w:p>
    <w:p w14:paraId="1FA226E5" w14:textId="5A921065" w:rsidR="00D21FE7" w:rsidRPr="000F4644" w:rsidRDefault="00D21FE7" w:rsidP="007F702C">
      <w:pPr>
        <w:pStyle w:val="Bezmezer"/>
        <w:numPr>
          <w:ilvl w:val="0"/>
          <w:numId w:val="1"/>
        </w:numPr>
        <w:jc w:val="both"/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>Zhotovitel se zavazuje provést na svůj náklad a nebezpečí pro objednatel</w:t>
      </w:r>
      <w:r w:rsidR="007F702C" w:rsidRPr="000F4644">
        <w:rPr>
          <w:rFonts w:ascii="Verdana" w:hAnsi="Verdana" w:cs="Times New Roman"/>
        </w:rPr>
        <w:t>e</w:t>
      </w:r>
      <w:r w:rsidRPr="000F4644">
        <w:rPr>
          <w:rFonts w:ascii="Verdana" w:hAnsi="Verdana" w:cs="Times New Roman"/>
        </w:rPr>
        <w:t xml:space="preserve"> dílo, které spočívá ve výrob</w:t>
      </w:r>
      <w:r w:rsidRPr="00C73E82">
        <w:rPr>
          <w:rFonts w:ascii="Verdana" w:hAnsi="Verdana" w:cs="Times New Roman"/>
        </w:rPr>
        <w:t>ě a dodání</w:t>
      </w:r>
      <w:r w:rsidRPr="000F4644">
        <w:rPr>
          <w:rFonts w:ascii="Verdana" w:hAnsi="Verdana" w:cs="Times New Roman"/>
        </w:rPr>
        <w:t xml:space="preserve"> tiskovin k výstavám dle </w:t>
      </w:r>
      <w:r w:rsidR="008813B5">
        <w:rPr>
          <w:rFonts w:ascii="Verdana" w:hAnsi="Verdana" w:cs="Times New Roman"/>
        </w:rPr>
        <w:t xml:space="preserve">parametrů a </w:t>
      </w:r>
      <w:r w:rsidRPr="000F4644">
        <w:rPr>
          <w:rFonts w:ascii="Verdana" w:hAnsi="Verdana" w:cs="Times New Roman"/>
        </w:rPr>
        <w:t xml:space="preserve">dílčích </w:t>
      </w:r>
      <w:r w:rsidR="007F702C" w:rsidRPr="000F4644">
        <w:rPr>
          <w:rFonts w:ascii="Verdana" w:hAnsi="Verdana" w:cs="Times New Roman"/>
        </w:rPr>
        <w:t>specifikací</w:t>
      </w:r>
      <w:r w:rsidRPr="000F4644">
        <w:rPr>
          <w:rFonts w:ascii="Verdana" w:hAnsi="Verdana" w:cs="Times New Roman"/>
        </w:rPr>
        <w:t xml:space="preserve">, které jsou </w:t>
      </w:r>
      <w:r w:rsidR="008813B5">
        <w:rPr>
          <w:rFonts w:ascii="Verdana" w:hAnsi="Verdana" w:cs="Times New Roman"/>
        </w:rPr>
        <w:t xml:space="preserve">uvedeny v </w:t>
      </w:r>
      <w:r w:rsidRPr="000F4644">
        <w:rPr>
          <w:rFonts w:ascii="Verdana" w:hAnsi="Verdana" w:cs="Times New Roman"/>
        </w:rPr>
        <w:t>přílo</w:t>
      </w:r>
      <w:r w:rsidR="008813B5">
        <w:rPr>
          <w:rFonts w:ascii="Verdana" w:hAnsi="Verdana" w:cs="Times New Roman"/>
        </w:rPr>
        <w:t>ze</w:t>
      </w:r>
      <w:r w:rsidRPr="000F4644">
        <w:rPr>
          <w:rFonts w:ascii="Verdana" w:hAnsi="Verdana" w:cs="Times New Roman"/>
        </w:rPr>
        <w:t xml:space="preserve"> </w:t>
      </w:r>
      <w:r w:rsidR="00E646AC" w:rsidRPr="000F4644">
        <w:rPr>
          <w:rFonts w:ascii="Verdana" w:hAnsi="Verdana" w:cs="Times New Roman"/>
        </w:rPr>
        <w:t xml:space="preserve">č. 1 </w:t>
      </w:r>
      <w:r w:rsidRPr="000F4644">
        <w:rPr>
          <w:rFonts w:ascii="Verdana" w:hAnsi="Verdana" w:cs="Times New Roman"/>
        </w:rPr>
        <w:t xml:space="preserve">této smlouvy (dál </w:t>
      </w:r>
      <w:r w:rsidR="007F702C" w:rsidRPr="000F4644">
        <w:rPr>
          <w:rFonts w:ascii="Verdana" w:hAnsi="Verdana" w:cs="Times New Roman"/>
        </w:rPr>
        <w:t>také jako</w:t>
      </w:r>
      <w:r w:rsidRPr="000F4644">
        <w:rPr>
          <w:rFonts w:ascii="Verdana" w:hAnsi="Verdana" w:cs="Times New Roman"/>
        </w:rPr>
        <w:t xml:space="preserve"> „</w:t>
      </w:r>
      <w:r w:rsidRPr="000F4644">
        <w:rPr>
          <w:rFonts w:ascii="Verdana" w:hAnsi="Verdana" w:cs="Times New Roman"/>
          <w:b/>
          <w:bCs/>
        </w:rPr>
        <w:t>dílo</w:t>
      </w:r>
      <w:r w:rsidRPr="000F4644">
        <w:rPr>
          <w:rFonts w:ascii="Verdana" w:hAnsi="Verdana" w:cs="Times New Roman"/>
        </w:rPr>
        <w:t>“)</w:t>
      </w:r>
      <w:r w:rsidR="007F702C" w:rsidRPr="000F4644">
        <w:rPr>
          <w:rFonts w:ascii="Verdana" w:hAnsi="Verdana" w:cs="Times New Roman"/>
        </w:rPr>
        <w:t xml:space="preserve"> a objednatel se zavazuje dílo převzít a zaplatit dohodnutou cenu</w:t>
      </w:r>
      <w:r w:rsidRPr="000F4644">
        <w:rPr>
          <w:rFonts w:ascii="Verdana" w:hAnsi="Verdana" w:cs="Times New Roman"/>
        </w:rPr>
        <w:t xml:space="preserve">. V případě, že </w:t>
      </w:r>
      <w:r w:rsidR="007F702C" w:rsidRPr="000F4644">
        <w:rPr>
          <w:rFonts w:ascii="Verdana" w:hAnsi="Verdana" w:cs="Times New Roman"/>
        </w:rPr>
        <w:t xml:space="preserve">se objednatelem </w:t>
      </w:r>
      <w:r w:rsidRPr="000F4644">
        <w:rPr>
          <w:rFonts w:ascii="Verdana" w:hAnsi="Verdana" w:cs="Times New Roman"/>
        </w:rPr>
        <w:t>požadovaná tiskovina bude lišit v</w:t>
      </w:r>
      <w:r w:rsidR="007F702C" w:rsidRPr="000F4644">
        <w:rPr>
          <w:rFonts w:ascii="Verdana" w:hAnsi="Verdana" w:cs="Times New Roman"/>
        </w:rPr>
        <w:t> </w:t>
      </w:r>
      <w:r w:rsidRPr="000F4644">
        <w:rPr>
          <w:rFonts w:ascii="Verdana" w:hAnsi="Verdana" w:cs="Times New Roman"/>
        </w:rPr>
        <w:t>parametrech, budou cena a další parametry dodávky poptány před objednávkou dodávky. Nabídnutá cena za službu se nebude zásadně lišit od již nabídnutých cen srovnatelných p</w:t>
      </w:r>
      <w:r w:rsidR="00E646AC" w:rsidRPr="000F4644">
        <w:rPr>
          <w:rFonts w:ascii="Verdana" w:hAnsi="Verdana" w:cs="Times New Roman"/>
        </w:rPr>
        <w:t>o</w:t>
      </w:r>
      <w:r w:rsidRPr="000F4644">
        <w:rPr>
          <w:rFonts w:ascii="Verdana" w:hAnsi="Verdana" w:cs="Times New Roman"/>
        </w:rPr>
        <w:t xml:space="preserve">ložek, které tvoří přílohu </w:t>
      </w:r>
      <w:r w:rsidR="00E646AC" w:rsidRPr="000F4644">
        <w:rPr>
          <w:rFonts w:ascii="Verdana" w:hAnsi="Verdana" w:cs="Times New Roman"/>
        </w:rPr>
        <w:t xml:space="preserve">č. 1 </w:t>
      </w:r>
      <w:r w:rsidRPr="000F4644">
        <w:rPr>
          <w:rFonts w:ascii="Verdana" w:hAnsi="Verdana" w:cs="Times New Roman"/>
        </w:rPr>
        <w:t xml:space="preserve">této smlouvy. </w:t>
      </w:r>
    </w:p>
    <w:p w14:paraId="4FAF61A2" w14:textId="2BBD1371" w:rsidR="00E646AC" w:rsidRPr="000F4644" w:rsidRDefault="00E646AC" w:rsidP="007F702C">
      <w:pPr>
        <w:pStyle w:val="Bezmezer"/>
        <w:numPr>
          <w:ilvl w:val="0"/>
          <w:numId w:val="1"/>
        </w:numPr>
        <w:jc w:val="both"/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>Rozsah služeb bude přesně specifikován v dílčích objednávkách, jejichž součástí bude poptávaný seznam tiskovin, technická specifikace, počet výtisků a termín dodání.</w:t>
      </w:r>
      <w:r w:rsidR="008813B5">
        <w:rPr>
          <w:rFonts w:ascii="Verdana" w:hAnsi="Verdana" w:cs="Times New Roman"/>
        </w:rPr>
        <w:t xml:space="preserve"> </w:t>
      </w:r>
    </w:p>
    <w:p w14:paraId="1F23DE05" w14:textId="7423DD6F" w:rsidR="00E646AC" w:rsidRPr="000F4644" w:rsidRDefault="00E646AC" w:rsidP="007F702C">
      <w:pPr>
        <w:pStyle w:val="Bezmezer"/>
        <w:numPr>
          <w:ilvl w:val="0"/>
          <w:numId w:val="1"/>
        </w:numPr>
        <w:jc w:val="both"/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lastRenderedPageBreak/>
        <w:t>Dojde-li při realizaci předmětu služby k jakýmkoliv změnám, doplňkům nebo rozšíření rozsahu služeb na základ</w:t>
      </w:r>
      <w:r w:rsidR="007F702C" w:rsidRPr="000F4644">
        <w:rPr>
          <w:rFonts w:ascii="Verdana" w:hAnsi="Verdana" w:cs="Times New Roman"/>
        </w:rPr>
        <w:t>ě</w:t>
      </w:r>
      <w:r w:rsidRPr="000F4644">
        <w:rPr>
          <w:rFonts w:ascii="Verdana" w:hAnsi="Verdana" w:cs="Times New Roman"/>
        </w:rPr>
        <w:t xml:space="preserve"> požadavku objednatele, je objednatel povinen zhotovitele o tomto písemně informovat a zaslat </w:t>
      </w:r>
      <w:r w:rsidR="007F702C" w:rsidRPr="000F4644">
        <w:rPr>
          <w:rFonts w:ascii="Verdana" w:hAnsi="Verdana" w:cs="Times New Roman"/>
        </w:rPr>
        <w:t xml:space="preserve">zhotoviteli </w:t>
      </w:r>
      <w:r w:rsidRPr="000F4644">
        <w:rPr>
          <w:rFonts w:ascii="Verdana" w:hAnsi="Verdana" w:cs="Times New Roman"/>
        </w:rPr>
        <w:t>doplněnou objednávku se specifikací těchto služeb. Cena za v této smlouvě nenaceněné služby bude stanovena v obvyklé výši a specifikována nabídkou dodavatele a potvrzena dílčí objednávkou objednatele.</w:t>
      </w:r>
    </w:p>
    <w:p w14:paraId="04CB63E8" w14:textId="09C461DF" w:rsidR="00E646AC" w:rsidRPr="000F4644" w:rsidRDefault="00E646AC" w:rsidP="00E646AC">
      <w:pPr>
        <w:pStyle w:val="Bezmezer"/>
        <w:rPr>
          <w:rFonts w:ascii="Verdana" w:hAnsi="Verdana" w:cs="Times New Roman"/>
        </w:rPr>
      </w:pPr>
    </w:p>
    <w:p w14:paraId="4DEB7064" w14:textId="07565CD5" w:rsidR="00E646AC" w:rsidRPr="000F4644" w:rsidRDefault="00E646AC" w:rsidP="00E646AC">
      <w:pPr>
        <w:pStyle w:val="Bezmezer"/>
        <w:rPr>
          <w:rFonts w:ascii="Verdana" w:hAnsi="Verdana" w:cs="Times New Roman"/>
          <w:b/>
          <w:bCs/>
        </w:rPr>
      </w:pPr>
      <w:r w:rsidRPr="000F4644">
        <w:rPr>
          <w:rFonts w:ascii="Verdana" w:hAnsi="Verdana" w:cs="Times New Roman"/>
          <w:b/>
          <w:bCs/>
        </w:rPr>
        <w:t>III. Doba plnění</w:t>
      </w:r>
    </w:p>
    <w:p w14:paraId="17340E28" w14:textId="430FBF8A" w:rsidR="00E646AC" w:rsidRPr="000F4644" w:rsidRDefault="00E646AC" w:rsidP="00E646AC">
      <w:pPr>
        <w:pStyle w:val="Bezmezer"/>
        <w:rPr>
          <w:rFonts w:ascii="Verdana" w:hAnsi="Verdana" w:cs="Times New Roman"/>
        </w:rPr>
      </w:pPr>
    </w:p>
    <w:p w14:paraId="778AE4BD" w14:textId="100EE184" w:rsidR="00C42E89" w:rsidRDefault="00C42E89" w:rsidP="008E013A">
      <w:pPr>
        <w:pStyle w:val="Odstavecseseznamem"/>
        <w:numPr>
          <w:ilvl w:val="0"/>
          <w:numId w:val="10"/>
        </w:numPr>
        <w:spacing w:before="120" w:after="120" w:line="288" w:lineRule="auto"/>
        <w:jc w:val="both"/>
        <w:rPr>
          <w:rFonts w:ascii="Verdana" w:hAnsi="Verdana" w:cs="Arial"/>
          <w:sz w:val="22"/>
          <w:szCs w:val="22"/>
        </w:rPr>
      </w:pPr>
      <w:r w:rsidRPr="00C42E89">
        <w:rPr>
          <w:rFonts w:ascii="Verdana" w:hAnsi="Verdana" w:cs="Arial"/>
          <w:sz w:val="22"/>
          <w:szCs w:val="22"/>
        </w:rPr>
        <w:t xml:space="preserve">Tato smlouva se uzavírá na dobu určitou, a to na dobu od </w:t>
      </w:r>
      <w:r w:rsidR="00FC4A85">
        <w:rPr>
          <w:rFonts w:ascii="Verdana" w:hAnsi="Verdana" w:cs="Arial"/>
          <w:sz w:val="22"/>
          <w:szCs w:val="22"/>
        </w:rPr>
        <w:t xml:space="preserve">1.4. 2024 do </w:t>
      </w:r>
      <w:r w:rsidRPr="00C42E89">
        <w:rPr>
          <w:rFonts w:ascii="Verdana" w:hAnsi="Verdana" w:cs="Arial"/>
          <w:sz w:val="22"/>
          <w:szCs w:val="22"/>
        </w:rPr>
        <w:t>31.03. 2026 nebo do vyčerpání finančního limitu 1 500 000,-Kč bez DPH (slovy:</w:t>
      </w:r>
      <w:r w:rsidR="00DD0F11">
        <w:rPr>
          <w:rFonts w:ascii="Verdana" w:hAnsi="Verdana" w:cs="Arial"/>
          <w:sz w:val="22"/>
          <w:szCs w:val="22"/>
        </w:rPr>
        <w:t xml:space="preserve"> </w:t>
      </w:r>
      <w:r w:rsidRPr="00C42E89">
        <w:rPr>
          <w:rFonts w:ascii="Verdana" w:hAnsi="Verdana" w:cs="Arial"/>
          <w:sz w:val="22"/>
          <w:szCs w:val="22"/>
        </w:rPr>
        <w:t xml:space="preserve">jedenmilionpětsettisíc korun českých), dle toho, která z těchto skutečností nastane dříve. Cena bude účtována za skutečně odebrané množství služeb. </w:t>
      </w:r>
    </w:p>
    <w:p w14:paraId="5E66B52B" w14:textId="6931B968" w:rsidR="00C42E89" w:rsidRPr="00C42E89" w:rsidRDefault="00C42E89" w:rsidP="00C42E89">
      <w:pPr>
        <w:pStyle w:val="Odstavecseseznamem"/>
        <w:numPr>
          <w:ilvl w:val="0"/>
          <w:numId w:val="10"/>
        </w:numPr>
        <w:spacing w:before="120" w:after="120" w:line="288" w:lineRule="auto"/>
        <w:jc w:val="both"/>
        <w:rPr>
          <w:rFonts w:ascii="Verdana" w:hAnsi="Verdana" w:cs="Arial"/>
          <w:sz w:val="22"/>
          <w:szCs w:val="22"/>
        </w:rPr>
      </w:pPr>
      <w:r w:rsidRPr="00C42E89">
        <w:rPr>
          <w:rFonts w:ascii="Verdana" w:hAnsi="Verdana" w:cs="Arial"/>
          <w:sz w:val="22"/>
          <w:szCs w:val="22"/>
        </w:rPr>
        <w:t xml:space="preserve">Vyčerpáním finančního limitu se rozumí takový stav, či zůstatek plánovaných prostředků, při kterém již nelze poskytovat objednateli služby dle této smlouvy, resp. zbývající finanční prostředky nejsou v dostatečné výši pro uplatnění dalšího požadavku odpovídajícího potřebám objednatele. Konstatování vyčerpání finančního limitu stanoveného touto smlouvou je v kompetenci výlučně objednatele. </w:t>
      </w:r>
    </w:p>
    <w:p w14:paraId="4E33F503" w14:textId="44046459" w:rsidR="00E646AC" w:rsidRPr="000F4644" w:rsidRDefault="00E646AC" w:rsidP="007F702C">
      <w:pPr>
        <w:pStyle w:val="Bezmezer"/>
        <w:numPr>
          <w:ilvl w:val="0"/>
          <w:numId w:val="10"/>
        </w:numPr>
        <w:jc w:val="both"/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>Termín plnění jednotlivých dílčích zakázek je stanoven dohodou mezi objednatelem a zhotovitelem dle termínů v jednotlivých objednávkách, či dle potřeb objednatele a kapacitních možností zhotovitele.</w:t>
      </w:r>
    </w:p>
    <w:p w14:paraId="130856F1" w14:textId="26438161" w:rsidR="00E646AC" w:rsidRPr="000F4644" w:rsidRDefault="00E646AC" w:rsidP="00E646AC">
      <w:pPr>
        <w:pStyle w:val="Bezmezer"/>
        <w:rPr>
          <w:rFonts w:ascii="Verdana" w:hAnsi="Verdana" w:cs="Times New Roman"/>
        </w:rPr>
      </w:pPr>
    </w:p>
    <w:p w14:paraId="06C7215C" w14:textId="4205DA85" w:rsidR="00E646AC" w:rsidRPr="000F4644" w:rsidRDefault="00E646AC" w:rsidP="00E646AC">
      <w:pPr>
        <w:pStyle w:val="Bezmezer"/>
        <w:rPr>
          <w:rFonts w:ascii="Verdana" w:hAnsi="Verdana" w:cs="Times New Roman"/>
          <w:b/>
          <w:bCs/>
        </w:rPr>
      </w:pPr>
      <w:r w:rsidRPr="000F4644">
        <w:rPr>
          <w:rFonts w:ascii="Verdana" w:hAnsi="Verdana" w:cs="Times New Roman"/>
          <w:b/>
          <w:bCs/>
        </w:rPr>
        <w:t>IV. Místo plnění</w:t>
      </w:r>
    </w:p>
    <w:p w14:paraId="759CEE2A" w14:textId="2069B6E6" w:rsidR="00E646AC" w:rsidRPr="000F4644" w:rsidRDefault="00E646AC" w:rsidP="00E646AC">
      <w:pPr>
        <w:pStyle w:val="Bezmezer"/>
        <w:rPr>
          <w:rFonts w:ascii="Verdana" w:hAnsi="Verdana" w:cs="Times New Roman"/>
        </w:rPr>
      </w:pPr>
    </w:p>
    <w:p w14:paraId="129A4FED" w14:textId="3F70F578" w:rsidR="00E646AC" w:rsidRPr="000F4644" w:rsidRDefault="00E646AC" w:rsidP="00E646AC">
      <w:pPr>
        <w:pStyle w:val="Bezmezer"/>
        <w:numPr>
          <w:ilvl w:val="0"/>
          <w:numId w:val="3"/>
        </w:numPr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 xml:space="preserve">Místy plnění jsou sídlo objednatele a dále objednatelem určené adresy v rámci České republiky uvedené v dílčích objednávkách. </w:t>
      </w:r>
    </w:p>
    <w:p w14:paraId="01996606" w14:textId="6B85C63F" w:rsidR="00E646AC" w:rsidRPr="000F4644" w:rsidRDefault="00E646AC" w:rsidP="00E646AC">
      <w:pPr>
        <w:pStyle w:val="Bezmezer"/>
        <w:rPr>
          <w:rFonts w:ascii="Verdana" w:hAnsi="Verdana" w:cs="Times New Roman"/>
        </w:rPr>
      </w:pPr>
    </w:p>
    <w:p w14:paraId="06134DEF" w14:textId="34FBBA4C" w:rsidR="00E646AC" w:rsidRPr="000F4644" w:rsidRDefault="00E646AC" w:rsidP="00E646AC">
      <w:pPr>
        <w:pStyle w:val="Bezmezer"/>
        <w:rPr>
          <w:rFonts w:ascii="Verdana" w:hAnsi="Verdana" w:cs="Times New Roman"/>
          <w:b/>
          <w:bCs/>
        </w:rPr>
      </w:pPr>
      <w:r w:rsidRPr="000F4644">
        <w:rPr>
          <w:rFonts w:ascii="Verdana" w:hAnsi="Verdana" w:cs="Times New Roman"/>
          <w:b/>
          <w:bCs/>
        </w:rPr>
        <w:t>V. Cena díla a platební podmínky</w:t>
      </w:r>
    </w:p>
    <w:p w14:paraId="30847796" w14:textId="64EC710F" w:rsidR="00E646AC" w:rsidRPr="000F4644" w:rsidRDefault="00E646AC" w:rsidP="00E646AC">
      <w:pPr>
        <w:pStyle w:val="Bezmezer"/>
        <w:rPr>
          <w:rFonts w:ascii="Verdana" w:hAnsi="Verdana" w:cs="Times New Roman"/>
        </w:rPr>
      </w:pPr>
    </w:p>
    <w:p w14:paraId="5DBA35CC" w14:textId="6DBC702A" w:rsidR="00E646AC" w:rsidRPr="000F4644" w:rsidRDefault="00E646AC" w:rsidP="007F702C">
      <w:pPr>
        <w:pStyle w:val="Bezmezer"/>
        <w:numPr>
          <w:ilvl w:val="0"/>
          <w:numId w:val="4"/>
        </w:numPr>
        <w:jc w:val="both"/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>Modelová nabídková cena je dána součtem</w:t>
      </w:r>
      <w:r w:rsidR="007F702C" w:rsidRPr="000F4644">
        <w:rPr>
          <w:rFonts w:ascii="Verdana" w:hAnsi="Verdana" w:cs="Times New Roman"/>
        </w:rPr>
        <w:t xml:space="preserve"> cen</w:t>
      </w:r>
      <w:r w:rsidRPr="000F4644">
        <w:rPr>
          <w:rFonts w:ascii="Verdana" w:hAnsi="Verdana" w:cs="Times New Roman"/>
        </w:rPr>
        <w:t xml:space="preserve"> typických prací a služeb (tisk, balení), které jsou uvedeny v příloze č. 1 této smlouvy.</w:t>
      </w:r>
    </w:p>
    <w:p w14:paraId="77F9586C" w14:textId="16CC8739" w:rsidR="00E646AC" w:rsidRPr="000F4644" w:rsidRDefault="00E646AC" w:rsidP="007F702C">
      <w:pPr>
        <w:pStyle w:val="Bezmezer"/>
        <w:numPr>
          <w:ilvl w:val="0"/>
          <w:numId w:val="4"/>
        </w:numPr>
        <w:jc w:val="both"/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>Nabídková cena konkrétní zakázky je dána součtem kombinací specifikovaných služeb dle odst. 1 tohoto článku (modelové ceny) a kombinací ve smlouvě nespecifikovaných služeb a dodávek, jejich cenu vždy určí nabídka pro ten který případ dle čl. II. odst. 3 této smlouvy (související cena).</w:t>
      </w:r>
    </w:p>
    <w:p w14:paraId="444D3C50" w14:textId="060D4591" w:rsidR="00E646AC" w:rsidRPr="000F4644" w:rsidRDefault="00E646AC" w:rsidP="007F702C">
      <w:pPr>
        <w:pStyle w:val="Bezmezer"/>
        <w:numPr>
          <w:ilvl w:val="0"/>
          <w:numId w:val="4"/>
        </w:numPr>
        <w:jc w:val="both"/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>Zhotovitel je oprávněn fakturovat po realizaci objednané služby. Zhotovitel potvrzuje, že faktura bude vystavena do 15 dnů od vzniku nároku na finanční plnění a odeslána na adresu objednatele nejpozději do 7 dnů od jejího vystavení.</w:t>
      </w:r>
    </w:p>
    <w:p w14:paraId="46328B11" w14:textId="19C6D741" w:rsidR="00E646AC" w:rsidRPr="000F4644" w:rsidRDefault="00E646AC" w:rsidP="007F702C">
      <w:pPr>
        <w:pStyle w:val="Bezmezer"/>
        <w:numPr>
          <w:ilvl w:val="0"/>
          <w:numId w:val="4"/>
        </w:numPr>
        <w:jc w:val="both"/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 xml:space="preserve">Faktura je splatná ve lhůtě 30 dnů od doručení faktury objednateli. Faktura musí mít náležitosti dle příslušných právních předpisů. Zhotovitel se zavazuje k tomu, že na faktuře bude uvedena přesná specifikace služby, číslo jednací objednatel éto smlouvy a </w:t>
      </w:r>
      <w:r w:rsidR="003277EE" w:rsidRPr="000F4644">
        <w:rPr>
          <w:rFonts w:ascii="Verdana" w:hAnsi="Verdana" w:cs="Times New Roman"/>
        </w:rPr>
        <w:t>na faktuře nebo její příloze budou rozepsány jednotlivé fakturované položky.</w:t>
      </w:r>
    </w:p>
    <w:p w14:paraId="292C9BD7" w14:textId="4CF47A8D" w:rsidR="003277EE" w:rsidRPr="000F4644" w:rsidRDefault="003277EE" w:rsidP="007F702C">
      <w:pPr>
        <w:pStyle w:val="Bezmezer"/>
        <w:numPr>
          <w:ilvl w:val="0"/>
          <w:numId w:val="4"/>
        </w:numPr>
        <w:jc w:val="both"/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>Jestliže faktura nebude obsahovat náležitosti stanovené pro daňové doklady nebo bude mít jiné vady, je objednatel oprávněn ji vrátit zhotoviteli s uvedením vad. V takovém případě se přeruší lhůta splatnosti a počne běže znovu ve stejné délce doručením opravené faktury objednateli.</w:t>
      </w:r>
    </w:p>
    <w:p w14:paraId="5A0E5261" w14:textId="727B474D" w:rsidR="003277EE" w:rsidRPr="000F4644" w:rsidRDefault="003277EE" w:rsidP="003277EE">
      <w:pPr>
        <w:pStyle w:val="Bezmezer"/>
        <w:rPr>
          <w:rFonts w:ascii="Verdana" w:hAnsi="Verdana" w:cs="Times New Roman"/>
        </w:rPr>
      </w:pPr>
    </w:p>
    <w:p w14:paraId="324C4907" w14:textId="77777777" w:rsidR="00883A81" w:rsidRDefault="00883A81" w:rsidP="003277EE">
      <w:pPr>
        <w:pStyle w:val="Bezmezer"/>
        <w:rPr>
          <w:rFonts w:ascii="Verdana" w:hAnsi="Verdana" w:cs="Times New Roman"/>
          <w:b/>
          <w:bCs/>
        </w:rPr>
      </w:pPr>
    </w:p>
    <w:p w14:paraId="7E6B3CAC" w14:textId="1A9DC99D" w:rsidR="003277EE" w:rsidRPr="000F4644" w:rsidRDefault="003277EE" w:rsidP="003277EE">
      <w:pPr>
        <w:pStyle w:val="Bezmezer"/>
        <w:rPr>
          <w:rFonts w:ascii="Verdana" w:hAnsi="Verdana" w:cs="Times New Roman"/>
          <w:b/>
          <w:bCs/>
        </w:rPr>
      </w:pPr>
      <w:r w:rsidRPr="000F4644">
        <w:rPr>
          <w:rFonts w:ascii="Verdana" w:hAnsi="Verdana" w:cs="Times New Roman"/>
          <w:b/>
          <w:bCs/>
        </w:rPr>
        <w:t>VI. Práva a povinnosti objednatele</w:t>
      </w:r>
    </w:p>
    <w:p w14:paraId="475D87B4" w14:textId="6A2BE7D1" w:rsidR="003277EE" w:rsidRPr="000F4644" w:rsidRDefault="003277EE" w:rsidP="003277EE">
      <w:pPr>
        <w:pStyle w:val="Bezmezer"/>
        <w:rPr>
          <w:rFonts w:ascii="Verdana" w:hAnsi="Verdana" w:cs="Times New Roman"/>
        </w:rPr>
      </w:pPr>
    </w:p>
    <w:p w14:paraId="31693E8E" w14:textId="2E5ED84B" w:rsidR="003277EE" w:rsidRPr="000F4644" w:rsidRDefault="003277EE" w:rsidP="007F702C">
      <w:pPr>
        <w:pStyle w:val="Bezmezer"/>
        <w:numPr>
          <w:ilvl w:val="0"/>
          <w:numId w:val="5"/>
        </w:numPr>
        <w:jc w:val="both"/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>Objednatel se zavazuje pro realizaci předmětu této smlouvy zhotoviteli dostatečně včas předat tisková data a informace o rozsahu a termínu dodání.</w:t>
      </w:r>
    </w:p>
    <w:p w14:paraId="079C7B9C" w14:textId="721CFEB0" w:rsidR="003277EE" w:rsidRPr="000F4644" w:rsidRDefault="003277EE" w:rsidP="007F702C">
      <w:pPr>
        <w:pStyle w:val="Bezmezer"/>
        <w:numPr>
          <w:ilvl w:val="0"/>
          <w:numId w:val="5"/>
        </w:numPr>
        <w:jc w:val="both"/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>Případné dodatečné požadavky na poskytnutí nebo zajištění souvisejících služeb nad rámec specifikovaný v dílčí objednávce uplatní objednatel u zhotovitele s dostatečným časovým předstihem.</w:t>
      </w:r>
    </w:p>
    <w:p w14:paraId="5D63A34B" w14:textId="44180E4F" w:rsidR="003277EE" w:rsidRPr="000F4644" w:rsidRDefault="003277EE" w:rsidP="007F702C">
      <w:pPr>
        <w:pStyle w:val="Bezmezer"/>
        <w:numPr>
          <w:ilvl w:val="0"/>
          <w:numId w:val="5"/>
        </w:numPr>
        <w:jc w:val="both"/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>Objednatel se zavazuje poskytovat zhotoviteli nezbytnou součinnost potřebnou k plnění předmětu smlouvy.</w:t>
      </w:r>
    </w:p>
    <w:p w14:paraId="585136ED" w14:textId="77777777" w:rsidR="000F4644" w:rsidRPr="000F4644" w:rsidRDefault="000F4644" w:rsidP="003277EE">
      <w:pPr>
        <w:pStyle w:val="Bezmezer"/>
        <w:rPr>
          <w:rFonts w:ascii="Verdana" w:hAnsi="Verdana" w:cs="Times New Roman"/>
        </w:rPr>
      </w:pPr>
    </w:p>
    <w:p w14:paraId="061AB754" w14:textId="77777777" w:rsidR="00BF6513" w:rsidRDefault="00BF6513" w:rsidP="003277EE">
      <w:pPr>
        <w:pStyle w:val="Bezmezer"/>
        <w:rPr>
          <w:rFonts w:ascii="Verdana" w:hAnsi="Verdana" w:cs="Times New Roman"/>
          <w:b/>
          <w:bCs/>
        </w:rPr>
      </w:pPr>
    </w:p>
    <w:p w14:paraId="5A4C81AF" w14:textId="1082D464" w:rsidR="003277EE" w:rsidRPr="000F4644" w:rsidRDefault="003277EE" w:rsidP="003277EE">
      <w:pPr>
        <w:pStyle w:val="Bezmezer"/>
        <w:rPr>
          <w:rFonts w:ascii="Verdana" w:hAnsi="Verdana" w:cs="Times New Roman"/>
          <w:b/>
          <w:bCs/>
        </w:rPr>
      </w:pPr>
      <w:r w:rsidRPr="000F4644">
        <w:rPr>
          <w:rFonts w:ascii="Verdana" w:hAnsi="Verdana" w:cs="Times New Roman"/>
          <w:b/>
          <w:bCs/>
        </w:rPr>
        <w:t>VII. Práva a povinnosti zhotovitele</w:t>
      </w:r>
    </w:p>
    <w:p w14:paraId="66C79E44" w14:textId="2C070470" w:rsidR="00E646AC" w:rsidRPr="000F4644" w:rsidRDefault="00E646AC" w:rsidP="00E646AC">
      <w:pPr>
        <w:pStyle w:val="Bezmezer"/>
        <w:rPr>
          <w:rFonts w:ascii="Verdana" w:hAnsi="Verdana" w:cs="Times New Roman"/>
        </w:rPr>
      </w:pPr>
    </w:p>
    <w:p w14:paraId="6BE449F1" w14:textId="0116AB90" w:rsidR="003277EE" w:rsidRPr="000F4644" w:rsidRDefault="003277EE" w:rsidP="007F702C">
      <w:pPr>
        <w:pStyle w:val="Bezmezer"/>
        <w:numPr>
          <w:ilvl w:val="0"/>
          <w:numId w:val="6"/>
        </w:numPr>
        <w:jc w:val="both"/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>Zhotovitel se zavazuje provést službu s odbornou péčí, v souladu s touto smlouvou, platnými právními předpisy a v zájmu a dle pokynů objednatele. Zhotovitel odpovídá za to, že předmět služby odpovídá platným právním předpisům a je si vědom toho, že odpovídá za škodu vzniklou objednateli porušením svých povinností.</w:t>
      </w:r>
    </w:p>
    <w:p w14:paraId="5DC06A3C" w14:textId="5F28E3C9" w:rsidR="003277EE" w:rsidRPr="000F4644" w:rsidRDefault="003277EE" w:rsidP="007F702C">
      <w:pPr>
        <w:pStyle w:val="Bezmezer"/>
        <w:numPr>
          <w:ilvl w:val="0"/>
          <w:numId w:val="6"/>
        </w:numPr>
        <w:jc w:val="both"/>
        <w:rPr>
          <w:rFonts w:ascii="Verdana" w:hAnsi="Verdana" w:cs="Times New Roman"/>
        </w:rPr>
      </w:pPr>
      <w:r w:rsidRPr="00F20AB1">
        <w:rPr>
          <w:rFonts w:ascii="Verdana" w:hAnsi="Verdana" w:cs="Times New Roman"/>
        </w:rPr>
        <w:t>Zhotovitel je oprávněn službu provést prostřednictvím jiné osoby</w:t>
      </w:r>
      <w:r w:rsidR="00C73E82" w:rsidRPr="00F20AB1">
        <w:rPr>
          <w:rFonts w:ascii="Verdana" w:hAnsi="Verdana" w:cs="Times New Roman"/>
        </w:rPr>
        <w:t>.</w:t>
      </w:r>
      <w:r w:rsidR="00C73E82">
        <w:rPr>
          <w:rFonts w:ascii="Verdana" w:hAnsi="Verdana" w:cs="Times New Roman"/>
        </w:rPr>
        <w:t xml:space="preserve"> </w:t>
      </w:r>
      <w:r w:rsidRPr="000F4644">
        <w:rPr>
          <w:rFonts w:ascii="Verdana" w:hAnsi="Verdana" w:cs="Times New Roman"/>
        </w:rPr>
        <w:t>Provádí-li zhotovitel službu prostřednictvím jiné osoby, odpovídá, jako by službu provedl sám.</w:t>
      </w:r>
    </w:p>
    <w:p w14:paraId="25535CEC" w14:textId="4D1BDAB6" w:rsidR="003277EE" w:rsidRPr="000F4644" w:rsidRDefault="003277EE" w:rsidP="007F702C">
      <w:pPr>
        <w:pStyle w:val="Bezmezer"/>
        <w:numPr>
          <w:ilvl w:val="0"/>
          <w:numId w:val="6"/>
        </w:numPr>
        <w:jc w:val="both"/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>Zhotovitel se zavazuje zachovávat mlčenlivost o všech skutečnostech, které při plnění této smlouvy zjistí a o skutečnostech, které je třeba v zájmu objednatele uchovat v tajnosti. Tento závazek potrvá i po ukončení právního vztahu založeného touto smlouvou.</w:t>
      </w:r>
    </w:p>
    <w:p w14:paraId="40A25FF8" w14:textId="33D3C0F8" w:rsidR="003277EE" w:rsidRPr="000F4644" w:rsidRDefault="003277EE" w:rsidP="007F702C">
      <w:pPr>
        <w:pStyle w:val="Bezmezer"/>
        <w:numPr>
          <w:ilvl w:val="0"/>
          <w:numId w:val="6"/>
        </w:numPr>
        <w:jc w:val="both"/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>Zhotovitel se zavazuje neprodleně informovat objednatele o všech skutečnostech, které by mohly objednateli způsobit finanční nebo jinou újmu, o překážkách, které by mohly ohrozit termíny stanovené touto smlouvou a o eventuálních vadách a nekompletnosti podkladů předaných mu objednatelem.</w:t>
      </w:r>
    </w:p>
    <w:p w14:paraId="5D9EBD6A" w14:textId="7DEC5750" w:rsidR="003277EE" w:rsidRPr="000F4644" w:rsidRDefault="003277EE" w:rsidP="007F702C">
      <w:pPr>
        <w:pStyle w:val="Bezmezer"/>
        <w:numPr>
          <w:ilvl w:val="0"/>
          <w:numId w:val="6"/>
        </w:numPr>
        <w:jc w:val="both"/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>Zjistí-li zhotovitel, že nemůže službu provést za podmínek závazně plynoucích z platných právních předpisů nebo požadovaných výslovně objednatelem, popřípadě za dalších podmínek dohodnutých touto smlouvou, a stejně tak, nebude-li moci splnit povinnosti v dohodnutém termínu, uvědomí o tom neprodleně písemně objednatele s uvedením důvodů.</w:t>
      </w:r>
    </w:p>
    <w:p w14:paraId="4FEA9EA0" w14:textId="77777777" w:rsidR="00BF6513" w:rsidRDefault="00BF6513" w:rsidP="003277EE">
      <w:pPr>
        <w:pStyle w:val="Bezmezer"/>
        <w:rPr>
          <w:rFonts w:ascii="Verdana" w:hAnsi="Verdana" w:cs="Times New Roman"/>
          <w:b/>
          <w:bCs/>
        </w:rPr>
      </w:pPr>
    </w:p>
    <w:p w14:paraId="49CE759D" w14:textId="77777777" w:rsidR="00BF6513" w:rsidRDefault="00BF6513" w:rsidP="003277EE">
      <w:pPr>
        <w:pStyle w:val="Bezmezer"/>
        <w:rPr>
          <w:rFonts w:ascii="Verdana" w:hAnsi="Verdana" w:cs="Times New Roman"/>
          <w:b/>
          <w:bCs/>
        </w:rPr>
      </w:pPr>
    </w:p>
    <w:p w14:paraId="66CFBC2D" w14:textId="76D44E58" w:rsidR="003277EE" w:rsidRPr="000F4644" w:rsidRDefault="00404712" w:rsidP="003277EE">
      <w:pPr>
        <w:pStyle w:val="Bezmezer"/>
        <w:rPr>
          <w:rFonts w:ascii="Verdana" w:hAnsi="Verdana" w:cs="Times New Roman"/>
          <w:b/>
          <w:bCs/>
        </w:rPr>
      </w:pPr>
      <w:r w:rsidRPr="000F4644">
        <w:rPr>
          <w:rFonts w:ascii="Verdana" w:hAnsi="Verdana" w:cs="Times New Roman"/>
          <w:b/>
          <w:bCs/>
        </w:rPr>
        <w:t>VIII. Úroky z prodlení a smluvní pokuta</w:t>
      </w:r>
    </w:p>
    <w:p w14:paraId="22F9F056" w14:textId="6985C8D0" w:rsidR="00404712" w:rsidRPr="000F4644" w:rsidRDefault="00404712" w:rsidP="003277EE">
      <w:pPr>
        <w:pStyle w:val="Bezmezer"/>
        <w:rPr>
          <w:rFonts w:ascii="Verdana" w:hAnsi="Verdana" w:cs="Times New Roman"/>
        </w:rPr>
      </w:pPr>
    </w:p>
    <w:p w14:paraId="4C75CEE5" w14:textId="10CE4D6F" w:rsidR="00404712" w:rsidRPr="000F4644" w:rsidRDefault="00404712" w:rsidP="00404712">
      <w:pPr>
        <w:pStyle w:val="Bezmezer"/>
        <w:numPr>
          <w:ilvl w:val="0"/>
          <w:numId w:val="7"/>
        </w:numPr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>V případě prodlení se zaplacením faktury se objednatel zavazuje zaplatit smluvní pokutu ve výši 0,01 % z dlužné částky za každý den prodlení. To neplatí v případě, že k prodlení došlo prokazatelně z důvodu na straně peněžního ústavu objednatele nebo zhotovitele. Za den zaplacení se pro účely této smlouvy považuje den odepsání platby z účtu objednatele.</w:t>
      </w:r>
    </w:p>
    <w:p w14:paraId="557D63DB" w14:textId="36B97953" w:rsidR="00404712" w:rsidRPr="000F4644" w:rsidRDefault="00404712" w:rsidP="00404712">
      <w:pPr>
        <w:pStyle w:val="Bezmezer"/>
        <w:numPr>
          <w:ilvl w:val="0"/>
          <w:numId w:val="7"/>
        </w:numPr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>V případě nedodržení dohodnutého termínu plnění dle dílčí objednávky se dodavatel zavazuje uhradit objednateli smluvní pokutu ve výši 0,05 % z odsouhlasené ceny za tu část dílčí objednávky, která nebude včas realizována, a to za každý den prodlení.</w:t>
      </w:r>
    </w:p>
    <w:p w14:paraId="54FDF7E8" w14:textId="04702A51" w:rsidR="00E646AC" w:rsidRPr="000F4644" w:rsidRDefault="00E646AC" w:rsidP="00E646AC">
      <w:pPr>
        <w:pStyle w:val="Bezmezer"/>
        <w:rPr>
          <w:rFonts w:ascii="Verdana" w:hAnsi="Verdana" w:cs="Times New Roman"/>
          <w:b/>
          <w:bCs/>
        </w:rPr>
      </w:pPr>
    </w:p>
    <w:p w14:paraId="069735EF" w14:textId="77777777" w:rsidR="00C42E89" w:rsidRDefault="00C42E89" w:rsidP="00E646AC">
      <w:pPr>
        <w:pStyle w:val="Bezmezer"/>
        <w:rPr>
          <w:rFonts w:ascii="Verdana" w:hAnsi="Verdana" w:cs="Times New Roman"/>
          <w:b/>
          <w:bCs/>
        </w:rPr>
      </w:pPr>
    </w:p>
    <w:p w14:paraId="4541A9D8" w14:textId="77777777" w:rsidR="00883A81" w:rsidRDefault="00883A81" w:rsidP="00E646AC">
      <w:pPr>
        <w:pStyle w:val="Bezmezer"/>
        <w:rPr>
          <w:rFonts w:ascii="Verdana" w:hAnsi="Verdana" w:cs="Times New Roman"/>
          <w:b/>
          <w:bCs/>
        </w:rPr>
      </w:pPr>
    </w:p>
    <w:p w14:paraId="485857F7" w14:textId="77777777" w:rsidR="00BF6513" w:rsidRDefault="00BF6513" w:rsidP="00E646AC">
      <w:pPr>
        <w:pStyle w:val="Bezmezer"/>
        <w:rPr>
          <w:rFonts w:ascii="Verdana" w:hAnsi="Verdana" w:cs="Times New Roman"/>
          <w:b/>
          <w:bCs/>
        </w:rPr>
      </w:pPr>
    </w:p>
    <w:p w14:paraId="0D40AED7" w14:textId="6DB809AE" w:rsidR="00DD0F11" w:rsidRDefault="00404712" w:rsidP="00E646AC">
      <w:pPr>
        <w:pStyle w:val="Bezmezer"/>
        <w:rPr>
          <w:rFonts w:ascii="Verdana" w:hAnsi="Verdana" w:cs="Times New Roman"/>
          <w:b/>
          <w:bCs/>
        </w:rPr>
      </w:pPr>
      <w:r w:rsidRPr="000F4644">
        <w:rPr>
          <w:rFonts w:ascii="Verdana" w:hAnsi="Verdana" w:cs="Times New Roman"/>
          <w:b/>
          <w:bCs/>
        </w:rPr>
        <w:t>IX. Závěrečná ustanovení</w:t>
      </w:r>
    </w:p>
    <w:p w14:paraId="5E140BA3" w14:textId="23D3BE85" w:rsidR="00404712" w:rsidRPr="000F4644" w:rsidRDefault="00404712" w:rsidP="00E646AC">
      <w:pPr>
        <w:pStyle w:val="Bezmezer"/>
        <w:rPr>
          <w:rFonts w:ascii="Verdana" w:hAnsi="Verdana" w:cs="Times New Roman"/>
          <w:b/>
          <w:bCs/>
        </w:rPr>
      </w:pPr>
      <w:r w:rsidRPr="000F4644">
        <w:rPr>
          <w:rFonts w:ascii="Verdana" w:hAnsi="Verdana" w:cs="Times New Roman"/>
          <w:b/>
          <w:bCs/>
        </w:rPr>
        <w:t xml:space="preserve"> </w:t>
      </w:r>
    </w:p>
    <w:p w14:paraId="21C39146" w14:textId="05801C44" w:rsidR="00404712" w:rsidRDefault="00404712" w:rsidP="00E646AC">
      <w:pPr>
        <w:pStyle w:val="Bezmezer"/>
        <w:rPr>
          <w:rFonts w:ascii="Verdana" w:hAnsi="Verdana" w:cs="Times New Roman"/>
        </w:rPr>
      </w:pPr>
    </w:p>
    <w:p w14:paraId="1EC90BFC" w14:textId="77777777" w:rsidR="00DD0F11" w:rsidRPr="000F4644" w:rsidRDefault="00DD0F11" w:rsidP="00E646AC">
      <w:pPr>
        <w:pStyle w:val="Bezmezer"/>
        <w:rPr>
          <w:rFonts w:ascii="Verdana" w:hAnsi="Verdana" w:cs="Times New Roman"/>
        </w:rPr>
      </w:pPr>
    </w:p>
    <w:p w14:paraId="4B8F0D1D" w14:textId="524BD097" w:rsidR="00DD0F11" w:rsidRPr="00DD0F11" w:rsidRDefault="00404712" w:rsidP="00DD0F11">
      <w:pPr>
        <w:pStyle w:val="Bezmezer"/>
        <w:numPr>
          <w:ilvl w:val="0"/>
          <w:numId w:val="8"/>
        </w:numPr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>Vztahy touto smlouvou založené se řídí příslušnými ustanoveními OZ a souvisejících právních norem českého právního řádu.</w:t>
      </w:r>
    </w:p>
    <w:p w14:paraId="66035E1A" w14:textId="767567C4" w:rsidR="00404712" w:rsidRPr="000F4644" w:rsidRDefault="00404712" w:rsidP="00404712">
      <w:pPr>
        <w:pStyle w:val="Bezmezer"/>
        <w:numPr>
          <w:ilvl w:val="0"/>
          <w:numId w:val="8"/>
        </w:numPr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>Jakékoliv změny a doplňky této smlouvy je možné učinit pouze formou písemného dodatku odsouhlaseného a podepsaného oběma smluvními stranami.</w:t>
      </w:r>
    </w:p>
    <w:p w14:paraId="111AB940" w14:textId="276FF957" w:rsidR="00404712" w:rsidRPr="000F4644" w:rsidRDefault="00404712" w:rsidP="00404712">
      <w:pPr>
        <w:pStyle w:val="Bezmezer"/>
        <w:numPr>
          <w:ilvl w:val="0"/>
          <w:numId w:val="8"/>
        </w:numPr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>Tato smlouva je vyhotovena ve dvou výtiscích, z nichž každá smluvní strana obdrží jeden.</w:t>
      </w:r>
    </w:p>
    <w:p w14:paraId="0DBD347B" w14:textId="18155033" w:rsidR="00404712" w:rsidRPr="000F4644" w:rsidRDefault="00404712" w:rsidP="00404712">
      <w:pPr>
        <w:pStyle w:val="Bezmezer"/>
        <w:numPr>
          <w:ilvl w:val="0"/>
          <w:numId w:val="8"/>
        </w:numPr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>Tuto smlouvu lze ukončit buď dohodou smluvních stran, nebo výpovědí s 15 denní výpovědní lhůtou, počínající dnem doručení výpovědi druhé smluvní straně, popřípadě odstoupením od smlouvy v případech hrubého porušení této smlouvy druhou smluvní stranou. Odstoupení je účinné dnem doručení druhé smluvní straně.</w:t>
      </w:r>
    </w:p>
    <w:p w14:paraId="210D66D7" w14:textId="2D5AD6AE" w:rsidR="00404712" w:rsidRPr="000F4644" w:rsidRDefault="00404712" w:rsidP="00404712">
      <w:pPr>
        <w:pStyle w:val="Bezmezer"/>
        <w:numPr>
          <w:ilvl w:val="0"/>
          <w:numId w:val="8"/>
        </w:numPr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 xml:space="preserve">Obě smluvní strany prohlašují, že tato smlouva je projevem jejich svobodné, vážně míněné a omylu prosté vůle, což potvrzují svými připojenými podpisy. </w:t>
      </w:r>
    </w:p>
    <w:p w14:paraId="10EAA702" w14:textId="418DFF3B" w:rsidR="00404712" w:rsidRDefault="00404712" w:rsidP="00404712">
      <w:pPr>
        <w:pStyle w:val="Bezmezer"/>
        <w:numPr>
          <w:ilvl w:val="0"/>
          <w:numId w:val="8"/>
        </w:numPr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>Nedílnou součástí této smlouvy je příloha č. 1 – o</w:t>
      </w:r>
      <w:r w:rsidR="00F20AB1">
        <w:rPr>
          <w:rFonts w:ascii="Verdana" w:hAnsi="Verdana" w:cs="Times New Roman"/>
        </w:rPr>
        <w:t>cenění seznam tiskovin, formátů</w:t>
      </w:r>
      <w:r w:rsidRPr="000F4644">
        <w:rPr>
          <w:rFonts w:ascii="Verdana" w:hAnsi="Verdana" w:cs="Times New Roman"/>
        </w:rPr>
        <w:t xml:space="preserve"> a technické specifikace.</w:t>
      </w:r>
    </w:p>
    <w:p w14:paraId="38F9135C" w14:textId="5D7769AC" w:rsidR="00DD0F11" w:rsidRPr="00DD0F11" w:rsidRDefault="00DD0F11" w:rsidP="00DD0F11">
      <w:pPr>
        <w:widowControl/>
        <w:numPr>
          <w:ilvl w:val="0"/>
          <w:numId w:val="8"/>
        </w:numPr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DD0F11">
        <w:rPr>
          <w:rFonts w:ascii="Verdana" w:hAnsi="Verdana" w:cs="Arial"/>
          <w:sz w:val="22"/>
          <w:szCs w:val="22"/>
        </w:rPr>
        <w:t xml:space="preserve">Smlouva nabývá platnosti a účinnosti dnem podpisu odpovědnými zástupci obou smluvních stran. Pokud bude </w:t>
      </w:r>
      <w:r w:rsidR="00917567">
        <w:rPr>
          <w:rFonts w:ascii="Verdana" w:hAnsi="Verdana" w:cs="Arial"/>
          <w:sz w:val="22"/>
          <w:szCs w:val="22"/>
        </w:rPr>
        <w:t>smlouva</w:t>
      </w:r>
      <w:r w:rsidRPr="00DD0F11">
        <w:rPr>
          <w:rFonts w:ascii="Verdana" w:hAnsi="Verdana" w:cs="Arial"/>
          <w:sz w:val="22"/>
          <w:szCs w:val="22"/>
        </w:rPr>
        <w:t xml:space="preserve"> zveřejněna v registru smluv, nabývá účinnosti okamžikem jejího uveřejnění v registru smluv.</w:t>
      </w:r>
    </w:p>
    <w:p w14:paraId="7F85541F" w14:textId="77777777" w:rsidR="00DD0F11" w:rsidRDefault="00DD0F11" w:rsidP="00DD0F11">
      <w:pPr>
        <w:pStyle w:val="Bezmezer"/>
        <w:ind w:left="360"/>
        <w:rPr>
          <w:rFonts w:ascii="Verdana" w:hAnsi="Verdana" w:cs="Times New Roman"/>
        </w:rPr>
      </w:pPr>
    </w:p>
    <w:p w14:paraId="422FD6D0" w14:textId="4050B2EB" w:rsidR="00F06170" w:rsidRDefault="00F06170" w:rsidP="00F06170">
      <w:pPr>
        <w:pStyle w:val="Bezmezer"/>
        <w:rPr>
          <w:rFonts w:ascii="Verdana" w:hAnsi="Verdana" w:cs="Times New Roman"/>
        </w:rPr>
      </w:pPr>
    </w:p>
    <w:p w14:paraId="72ECB48A" w14:textId="032520C4" w:rsidR="00F06170" w:rsidRPr="000F4644" w:rsidRDefault="00F06170" w:rsidP="00F06170">
      <w:pPr>
        <w:pStyle w:val="Bezmezer"/>
        <w:rPr>
          <w:rFonts w:ascii="Verdana" w:hAnsi="Verdana" w:cs="Times New Roman"/>
        </w:rPr>
      </w:pPr>
      <w:r w:rsidRPr="00867FE0">
        <w:rPr>
          <w:rFonts w:ascii="Verdana" w:hAnsi="Verdana" w:cs="Times New Roman"/>
          <w:u w:val="single"/>
        </w:rPr>
        <w:t>Příloha:</w:t>
      </w:r>
      <w:r>
        <w:rPr>
          <w:rFonts w:ascii="Verdana" w:hAnsi="Verdana" w:cs="Times New Roman"/>
        </w:rPr>
        <w:t xml:space="preserve"> Specifikace a rozpočet</w:t>
      </w:r>
    </w:p>
    <w:p w14:paraId="78D16773" w14:textId="147A9167" w:rsidR="00404712" w:rsidRPr="000F4644" w:rsidRDefault="00404712" w:rsidP="00404712">
      <w:pPr>
        <w:pStyle w:val="Bezmezer"/>
        <w:rPr>
          <w:rFonts w:ascii="Verdana" w:hAnsi="Verdana" w:cs="Times New Roman"/>
        </w:rPr>
      </w:pPr>
    </w:p>
    <w:p w14:paraId="5AC8BE67" w14:textId="77777777" w:rsidR="0089369D" w:rsidRDefault="0089369D" w:rsidP="00404712">
      <w:pPr>
        <w:pStyle w:val="Bezmezer"/>
        <w:rPr>
          <w:rFonts w:ascii="Verdana" w:hAnsi="Verdana" w:cs="Times New Roman"/>
        </w:rPr>
      </w:pPr>
    </w:p>
    <w:p w14:paraId="3D28E22D" w14:textId="15B1A30C" w:rsidR="00404712" w:rsidRPr="000F4644" w:rsidRDefault="00404712" w:rsidP="00404712">
      <w:pPr>
        <w:pStyle w:val="Bezmezer"/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 xml:space="preserve">V Praze dne </w:t>
      </w:r>
    </w:p>
    <w:p w14:paraId="4872F0C2" w14:textId="7C8B13FF" w:rsidR="00404712" w:rsidRPr="000F4644" w:rsidRDefault="00404712" w:rsidP="00404712">
      <w:pPr>
        <w:pStyle w:val="Bezmezer"/>
        <w:rPr>
          <w:rFonts w:ascii="Verdana" w:hAnsi="Verdana" w:cs="Times New Roman"/>
        </w:rPr>
      </w:pPr>
    </w:p>
    <w:p w14:paraId="65D9DFDA" w14:textId="77777777" w:rsidR="0089369D" w:rsidRDefault="0089369D" w:rsidP="00404712">
      <w:pPr>
        <w:pStyle w:val="Bezmezer"/>
        <w:rPr>
          <w:rFonts w:ascii="Verdana" w:hAnsi="Verdana" w:cs="Times New Roman"/>
        </w:rPr>
      </w:pPr>
    </w:p>
    <w:p w14:paraId="7E8B0F73" w14:textId="623D545A" w:rsidR="00404712" w:rsidRPr="000F4644" w:rsidRDefault="00404712" w:rsidP="00404712">
      <w:pPr>
        <w:pStyle w:val="Bezmezer"/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 xml:space="preserve">Za objednatele: </w:t>
      </w:r>
      <w:r w:rsidRPr="000F4644">
        <w:rPr>
          <w:rFonts w:ascii="Verdana" w:hAnsi="Verdana" w:cs="Times New Roman"/>
        </w:rPr>
        <w:tab/>
      </w:r>
      <w:r w:rsidRPr="000F4644">
        <w:rPr>
          <w:rFonts w:ascii="Verdana" w:hAnsi="Verdana" w:cs="Times New Roman"/>
        </w:rPr>
        <w:tab/>
      </w:r>
      <w:r w:rsidRPr="000F4644">
        <w:rPr>
          <w:rFonts w:ascii="Verdana" w:hAnsi="Verdana" w:cs="Times New Roman"/>
        </w:rPr>
        <w:tab/>
      </w:r>
      <w:r w:rsidRPr="000F4644">
        <w:rPr>
          <w:rFonts w:ascii="Verdana" w:hAnsi="Verdana" w:cs="Times New Roman"/>
        </w:rPr>
        <w:tab/>
      </w:r>
      <w:r w:rsidRPr="000F4644">
        <w:rPr>
          <w:rFonts w:ascii="Verdana" w:hAnsi="Verdana" w:cs="Times New Roman"/>
        </w:rPr>
        <w:tab/>
        <w:t xml:space="preserve">Za zhotovitele: </w:t>
      </w:r>
    </w:p>
    <w:p w14:paraId="39AAB3F0" w14:textId="64C5C0B9" w:rsidR="00404712" w:rsidRPr="000F4644" w:rsidRDefault="00404712" w:rsidP="00404712">
      <w:pPr>
        <w:pStyle w:val="Bezmezer"/>
        <w:rPr>
          <w:rFonts w:ascii="Verdana" w:hAnsi="Verdana" w:cs="Times New Roman"/>
        </w:rPr>
      </w:pPr>
    </w:p>
    <w:p w14:paraId="117F5E70" w14:textId="5E56B15F" w:rsidR="00404712" w:rsidRPr="000F4644" w:rsidRDefault="00404712" w:rsidP="00404712">
      <w:pPr>
        <w:pStyle w:val="Bezmezer"/>
        <w:rPr>
          <w:rFonts w:ascii="Verdana" w:hAnsi="Verdana" w:cs="Times New Roman"/>
        </w:rPr>
      </w:pPr>
    </w:p>
    <w:p w14:paraId="3EDF7CAD" w14:textId="1EBED9A8" w:rsidR="00404712" w:rsidRPr="000F4644" w:rsidRDefault="00404712" w:rsidP="00404712">
      <w:pPr>
        <w:pStyle w:val="Bezmezer"/>
        <w:rPr>
          <w:rFonts w:ascii="Verdana" w:hAnsi="Verdana" w:cs="Times New Roman"/>
        </w:rPr>
      </w:pPr>
    </w:p>
    <w:p w14:paraId="1AB0CF96" w14:textId="0C1860E6" w:rsidR="00404712" w:rsidRPr="000F4644" w:rsidRDefault="00404712" w:rsidP="00404712">
      <w:pPr>
        <w:pStyle w:val="Bezmezer"/>
        <w:rPr>
          <w:rFonts w:ascii="Verdana" w:hAnsi="Verdana" w:cs="Times New Roman"/>
        </w:rPr>
      </w:pPr>
    </w:p>
    <w:p w14:paraId="1E5CAA8F" w14:textId="5FAE429D" w:rsidR="00404712" w:rsidRPr="000F4644" w:rsidRDefault="00404712" w:rsidP="00404712">
      <w:pPr>
        <w:pStyle w:val="Bezmezer"/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>…………………………………</w:t>
      </w:r>
      <w:r w:rsidR="00600320">
        <w:rPr>
          <w:rFonts w:ascii="Verdana" w:hAnsi="Verdana" w:cs="Times New Roman"/>
        </w:rPr>
        <w:t>…………..</w:t>
      </w:r>
      <w:r w:rsidRPr="000F4644">
        <w:rPr>
          <w:rFonts w:ascii="Verdana" w:hAnsi="Verdana" w:cs="Times New Roman"/>
        </w:rPr>
        <w:t xml:space="preserve"> </w:t>
      </w:r>
      <w:r w:rsidRPr="000F4644">
        <w:rPr>
          <w:rFonts w:ascii="Verdana" w:hAnsi="Verdana" w:cs="Times New Roman"/>
        </w:rPr>
        <w:tab/>
      </w:r>
      <w:r w:rsidRPr="000F4644">
        <w:rPr>
          <w:rFonts w:ascii="Verdana" w:hAnsi="Verdana" w:cs="Times New Roman"/>
        </w:rPr>
        <w:tab/>
      </w:r>
      <w:r w:rsidRPr="000F4644">
        <w:rPr>
          <w:rFonts w:ascii="Verdana" w:hAnsi="Verdana" w:cs="Times New Roman"/>
        </w:rPr>
        <w:tab/>
        <w:t>…………………………………</w:t>
      </w:r>
    </w:p>
    <w:p w14:paraId="2A769D5D" w14:textId="72333C4E" w:rsidR="00600320" w:rsidRPr="000F4644" w:rsidRDefault="00600320" w:rsidP="00600320">
      <w:pPr>
        <w:pStyle w:val="Bezmezer"/>
        <w:rPr>
          <w:rFonts w:ascii="Verdana" w:hAnsi="Verdana" w:cs="Times New Roman"/>
        </w:rPr>
      </w:pPr>
      <w:r w:rsidRPr="000F4644">
        <w:rPr>
          <w:rFonts w:ascii="Verdana" w:hAnsi="Verdana" w:cs="Times New Roman"/>
        </w:rPr>
        <w:t xml:space="preserve">PhDr. </w:t>
      </w:r>
      <w:r>
        <w:rPr>
          <w:rFonts w:ascii="Verdana" w:hAnsi="Verdana" w:cs="Times New Roman"/>
        </w:rPr>
        <w:t>Radim Vondráček,</w:t>
      </w:r>
      <w:r w:rsidR="00867FE0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PhD.</w:t>
      </w:r>
      <w:r w:rsidR="0089369D">
        <w:rPr>
          <w:rFonts w:ascii="Verdana" w:hAnsi="Verdana" w:cs="Times New Roman"/>
        </w:rPr>
        <w:tab/>
      </w:r>
      <w:r w:rsidR="0089369D">
        <w:rPr>
          <w:rFonts w:ascii="Verdana" w:hAnsi="Verdana" w:cs="Times New Roman"/>
        </w:rPr>
        <w:tab/>
      </w:r>
      <w:r w:rsidR="0089369D">
        <w:rPr>
          <w:rFonts w:ascii="Verdana" w:hAnsi="Verdana" w:cs="Times New Roman"/>
        </w:rPr>
        <w:tab/>
        <w:t>Jan Středa</w:t>
      </w:r>
    </w:p>
    <w:p w14:paraId="1E49FBE6" w14:textId="0C2A0124" w:rsidR="00404712" w:rsidRPr="000F4644" w:rsidRDefault="00600320" w:rsidP="00404712">
      <w:pPr>
        <w:pStyle w:val="Bezmezer"/>
        <w:rPr>
          <w:rFonts w:ascii="Verdana" w:hAnsi="Verdana" w:cs="Times New Roman"/>
        </w:rPr>
      </w:pPr>
      <w:r>
        <w:rPr>
          <w:rFonts w:ascii="Verdana" w:hAnsi="Verdana" w:cs="Times New Roman"/>
        </w:rPr>
        <w:t>ředitel</w:t>
      </w:r>
    </w:p>
    <w:p w14:paraId="1E9AD302" w14:textId="7E1EC94C" w:rsidR="00C823A8" w:rsidRPr="00D21FE7" w:rsidRDefault="0089369D" w:rsidP="00D21FE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9369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E1D64E9" wp14:editId="06698B92">
            <wp:extent cx="5760720" cy="563435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3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3A8" w:rsidRPr="00D21F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995E" w14:textId="77777777" w:rsidR="009861A9" w:rsidRDefault="009861A9" w:rsidP="003277EE">
      <w:pPr>
        <w:spacing w:line="240" w:lineRule="auto"/>
      </w:pPr>
      <w:r>
        <w:separator/>
      </w:r>
    </w:p>
  </w:endnote>
  <w:endnote w:type="continuationSeparator" w:id="0">
    <w:p w14:paraId="3E4F05A0" w14:textId="77777777" w:rsidR="009861A9" w:rsidRDefault="009861A9" w:rsidP="00327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769290"/>
      <w:docPartObj>
        <w:docPartGallery w:val="Page Numbers (Bottom of Page)"/>
        <w:docPartUnique/>
      </w:docPartObj>
    </w:sdtPr>
    <w:sdtEndPr/>
    <w:sdtContent>
      <w:p w14:paraId="667A8180" w14:textId="78FBCEC3" w:rsidR="003277EE" w:rsidRDefault="003277E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AB1">
          <w:rPr>
            <w:noProof/>
          </w:rPr>
          <w:t>1</w:t>
        </w:r>
        <w:r>
          <w:fldChar w:fldCharType="end"/>
        </w:r>
      </w:p>
    </w:sdtContent>
  </w:sdt>
  <w:p w14:paraId="43E541D8" w14:textId="77777777" w:rsidR="003277EE" w:rsidRDefault="003277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2757" w14:textId="77777777" w:rsidR="009861A9" w:rsidRDefault="009861A9" w:rsidP="003277EE">
      <w:pPr>
        <w:spacing w:line="240" w:lineRule="auto"/>
      </w:pPr>
      <w:r>
        <w:separator/>
      </w:r>
    </w:p>
  </w:footnote>
  <w:footnote w:type="continuationSeparator" w:id="0">
    <w:p w14:paraId="16B942B5" w14:textId="77777777" w:rsidR="009861A9" w:rsidRDefault="009861A9" w:rsidP="003277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9D92" w14:textId="0926E761" w:rsidR="0089369D" w:rsidRDefault="0089369D">
    <w:pPr>
      <w:pStyle w:val="Zhlav"/>
      <w:rPr>
        <w:lang w:val="cs-CZ"/>
      </w:rPr>
    </w:pPr>
    <w:r>
      <w:rPr>
        <w:lang w:val="cs-CZ"/>
      </w:rPr>
      <w:t xml:space="preserve"> </w:t>
    </w:r>
  </w:p>
  <w:p w14:paraId="019D4F1D" w14:textId="0AF0C0D0" w:rsidR="0089369D" w:rsidRDefault="0089369D">
    <w:pPr>
      <w:pStyle w:val="Zhlav"/>
      <w:rPr>
        <w:lang w:val="cs-CZ"/>
      </w:rPr>
    </w:pPr>
  </w:p>
  <w:p w14:paraId="5121A4A9" w14:textId="77777777" w:rsidR="0089369D" w:rsidRPr="0089369D" w:rsidRDefault="0089369D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04DA"/>
    <w:multiLevelType w:val="hybridMultilevel"/>
    <w:tmpl w:val="A9440D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60818"/>
    <w:multiLevelType w:val="hybridMultilevel"/>
    <w:tmpl w:val="669AB2D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292CF0"/>
    <w:multiLevelType w:val="hybridMultilevel"/>
    <w:tmpl w:val="39F49A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B26942"/>
    <w:multiLevelType w:val="hybridMultilevel"/>
    <w:tmpl w:val="975C12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91436F"/>
    <w:multiLevelType w:val="hybridMultilevel"/>
    <w:tmpl w:val="63B232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4A76B3"/>
    <w:multiLevelType w:val="hybridMultilevel"/>
    <w:tmpl w:val="54CCA8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0D1A74"/>
    <w:multiLevelType w:val="hybridMultilevel"/>
    <w:tmpl w:val="975C12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740127"/>
    <w:multiLevelType w:val="hybridMultilevel"/>
    <w:tmpl w:val="E1E0F1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8E2F0A"/>
    <w:multiLevelType w:val="hybridMultilevel"/>
    <w:tmpl w:val="8C2C00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F47999"/>
    <w:multiLevelType w:val="hybridMultilevel"/>
    <w:tmpl w:val="753ABC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0807E4"/>
    <w:multiLevelType w:val="hybridMultilevel"/>
    <w:tmpl w:val="CBDC61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E7"/>
    <w:rsid w:val="0002126E"/>
    <w:rsid w:val="000565DF"/>
    <w:rsid w:val="000E2F70"/>
    <w:rsid w:val="000F4644"/>
    <w:rsid w:val="00124455"/>
    <w:rsid w:val="00156C0B"/>
    <w:rsid w:val="00195B74"/>
    <w:rsid w:val="001C6D64"/>
    <w:rsid w:val="00280594"/>
    <w:rsid w:val="003277EE"/>
    <w:rsid w:val="00387221"/>
    <w:rsid w:val="00404712"/>
    <w:rsid w:val="00427857"/>
    <w:rsid w:val="00600320"/>
    <w:rsid w:val="006340D2"/>
    <w:rsid w:val="007F702C"/>
    <w:rsid w:val="00867FE0"/>
    <w:rsid w:val="008813B5"/>
    <w:rsid w:val="00883A81"/>
    <w:rsid w:val="0089369D"/>
    <w:rsid w:val="008E013A"/>
    <w:rsid w:val="008E6813"/>
    <w:rsid w:val="00917567"/>
    <w:rsid w:val="00933DF5"/>
    <w:rsid w:val="009861A9"/>
    <w:rsid w:val="00BD151B"/>
    <w:rsid w:val="00BD7C4E"/>
    <w:rsid w:val="00BF6513"/>
    <w:rsid w:val="00C32BED"/>
    <w:rsid w:val="00C42E89"/>
    <w:rsid w:val="00C73E82"/>
    <w:rsid w:val="00C823A8"/>
    <w:rsid w:val="00D21FE7"/>
    <w:rsid w:val="00DD0F11"/>
    <w:rsid w:val="00E646AC"/>
    <w:rsid w:val="00E9215A"/>
    <w:rsid w:val="00F06170"/>
    <w:rsid w:val="00F20AB1"/>
    <w:rsid w:val="00F33AC0"/>
    <w:rsid w:val="00FB3E34"/>
    <w:rsid w:val="00FC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02CB9"/>
  <w15:chartTrackingRefBased/>
  <w15:docId w15:val="{49B888BB-657D-4616-8706-5DC28575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1FE7"/>
    <w:pPr>
      <w:widowControl w:val="0"/>
      <w:suppressAutoHyphens/>
      <w:spacing w:after="0" w:line="100" w:lineRule="atLeast"/>
    </w:pPr>
    <w:rPr>
      <w:rFonts w:ascii="Times New Roman" w:eastAsia="Tahoma" w:hAnsi="Times New Roman" w:cs="Times New Roman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1FE7"/>
    <w:pPr>
      <w:spacing w:after="0" w:line="240" w:lineRule="auto"/>
    </w:pPr>
  </w:style>
  <w:style w:type="paragraph" w:customStyle="1" w:styleId="Zkladntext2">
    <w:name w:val="Základní text2"/>
    <w:basedOn w:val="Normln"/>
    <w:rsid w:val="00D21FE7"/>
    <w:rPr>
      <w:sz w:val="24"/>
    </w:rPr>
  </w:style>
  <w:style w:type="paragraph" w:customStyle="1" w:styleId="Default">
    <w:name w:val="Default"/>
    <w:rsid w:val="00D21FE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D21FE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D21FE7"/>
    <w:rPr>
      <w:rFonts w:ascii="Times New Roman" w:eastAsia="Tahoma" w:hAnsi="Times New Roman" w:cs="Times New Roman"/>
      <w:sz w:val="20"/>
      <w:szCs w:val="24"/>
      <w:lang w:val="x-none"/>
    </w:rPr>
  </w:style>
  <w:style w:type="paragraph" w:styleId="Zpat">
    <w:name w:val="footer"/>
    <w:basedOn w:val="Normln"/>
    <w:link w:val="ZpatChar"/>
    <w:uiPriority w:val="99"/>
    <w:unhideWhenUsed/>
    <w:rsid w:val="003277E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77EE"/>
    <w:rPr>
      <w:rFonts w:ascii="Times New Roman" w:eastAsia="Tahoma" w:hAnsi="Times New Roman" w:cs="Times New Roman"/>
      <w:sz w:val="20"/>
      <w:szCs w:val="24"/>
    </w:rPr>
  </w:style>
  <w:style w:type="paragraph" w:styleId="Odstavecseseznamem">
    <w:name w:val="List Paragraph"/>
    <w:aliases w:val="Nad,Odstavec_muj,_Odstavec se seznamem,Odstavec se seznamem a odrážkou,1 úroveň Odstavec se seznamem,List Paragraph (Czech Tourism),Odstavec cíl se seznamem,Odstavec se seznamem5,Odrážky,List Paragraph,Odrážkový seznam,Odstavec,Nad1"/>
    <w:basedOn w:val="Normln"/>
    <w:link w:val="OdstavecseseznamemChar"/>
    <w:uiPriority w:val="34"/>
    <w:qFormat/>
    <w:rsid w:val="00C42E89"/>
    <w:pPr>
      <w:widowControl/>
      <w:suppressAutoHyphens w:val="0"/>
      <w:spacing w:line="240" w:lineRule="auto"/>
      <w:ind w:left="708"/>
    </w:pPr>
    <w:rPr>
      <w:rFonts w:eastAsia="Times New Roman"/>
      <w:sz w:val="24"/>
      <w:lang w:eastAsia="cs-CZ"/>
    </w:rPr>
  </w:style>
  <w:style w:type="character" w:customStyle="1" w:styleId="OdstavecseseznamemChar">
    <w:name w:val="Odstavec se seznamem Char"/>
    <w:aliases w:val="Nad Char,Odstavec_muj Char,_Odstavec se seznamem Char,Odstavec se seznamem a odrážkou Char,1 úroveň Odstavec se seznamem Char,List Paragraph (Czech Tourism) Char,Odstavec cíl se seznamem Char,Odstavec se seznamem5 Char"/>
    <w:link w:val="Odstavecseseznamem"/>
    <w:uiPriority w:val="34"/>
    <w:rsid w:val="00C42E8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5A0F1-373C-4884-8FB2-B6CCAA9E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Mráček</dc:creator>
  <cp:keywords/>
  <dc:description/>
  <cp:lastModifiedBy>Neskerová Michaela</cp:lastModifiedBy>
  <cp:revision>4</cp:revision>
  <dcterms:created xsi:type="dcterms:W3CDTF">2024-03-26T06:55:00Z</dcterms:created>
  <dcterms:modified xsi:type="dcterms:W3CDTF">2024-03-26T06:55:00Z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d6d902c5bb4afa297cbfb819bda0bb72db71cb2ef447944e67556bef712590cd</vt:lpwstr>
  </property>
</Properties>
</file>