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25C4" w14:textId="1D053CE2" w:rsidR="00FE63EB" w:rsidRPr="005252B8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5252B8">
        <w:rPr>
          <w:rFonts w:asciiTheme="majorHAnsi" w:hAnsiTheme="majorHAnsi" w:cstheme="majorHAnsi"/>
          <w:i/>
        </w:rPr>
        <w:t>Dodavatel</w:t>
      </w:r>
      <w:proofErr w:type="spellEnd"/>
      <w:r w:rsidRPr="005252B8">
        <w:rPr>
          <w:rFonts w:asciiTheme="majorHAnsi" w:hAnsiTheme="majorHAnsi" w:cstheme="majorHAnsi"/>
          <w:i/>
        </w:rPr>
        <w:t>:</w:t>
      </w:r>
    </w:p>
    <w:p w14:paraId="6CFD59C1" w14:textId="64432E3F" w:rsidR="00BB1A90" w:rsidRPr="007826A5" w:rsidRDefault="004E41E5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Vodohospodářský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rozvoj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>
        <w:rPr>
          <w:rFonts w:asciiTheme="majorHAnsi" w:hAnsiTheme="majorHAnsi" w:cstheme="majorHAnsi"/>
          <w:b/>
          <w:u w:val="single"/>
        </w:rPr>
        <w:t>výstavba</w:t>
      </w:r>
      <w:proofErr w:type="spellEnd"/>
      <w:r w:rsidR="007826A5" w:rsidRPr="007826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7826A5" w:rsidRPr="007826A5">
        <w:rPr>
          <w:rFonts w:asciiTheme="majorHAnsi" w:hAnsiTheme="majorHAnsi" w:cstheme="majorHAnsi"/>
          <w:b/>
          <w:u w:val="single"/>
        </w:rPr>
        <w:t>a.s</w:t>
      </w:r>
      <w:r w:rsidR="009207E1" w:rsidRPr="007826A5">
        <w:rPr>
          <w:rFonts w:asciiTheme="majorHAnsi" w:hAnsiTheme="majorHAnsi" w:cstheme="majorHAnsi"/>
          <w:b/>
          <w:u w:val="single"/>
        </w:rPr>
        <w:t>.</w:t>
      </w:r>
      <w:proofErr w:type="spellEnd"/>
    </w:p>
    <w:p w14:paraId="3F06DB21" w14:textId="1F398215" w:rsidR="00BB1A90" w:rsidRPr="005252B8" w:rsidRDefault="00604AD0" w:rsidP="00BB1A9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Nábřežní</w:t>
      </w:r>
      <w:proofErr w:type="spellEnd"/>
      <w:r>
        <w:rPr>
          <w:rFonts w:asciiTheme="majorHAnsi" w:hAnsiTheme="majorHAnsi" w:cstheme="majorHAnsi"/>
        </w:rPr>
        <w:t xml:space="preserve">  90/4</w:t>
      </w:r>
    </w:p>
    <w:p w14:paraId="3796F930" w14:textId="72412507" w:rsidR="00BB1A90" w:rsidRPr="005252B8" w:rsidRDefault="008C6C89" w:rsidP="00BB1A90">
      <w:pPr>
        <w:rPr>
          <w:rFonts w:asciiTheme="majorHAnsi" w:hAnsiTheme="majorHAnsi" w:cstheme="majorHAnsi"/>
          <w:b/>
        </w:rPr>
      </w:pPr>
      <w:r w:rsidRPr="005252B8">
        <w:rPr>
          <w:rFonts w:asciiTheme="majorHAnsi" w:hAnsiTheme="majorHAnsi" w:cstheme="majorHAnsi"/>
          <w:b/>
        </w:rPr>
        <w:t>1</w:t>
      </w:r>
      <w:r w:rsidR="00604AD0">
        <w:rPr>
          <w:rFonts w:asciiTheme="majorHAnsi" w:hAnsiTheme="majorHAnsi" w:cstheme="majorHAnsi"/>
          <w:b/>
        </w:rPr>
        <w:t xml:space="preserve">50 56     Praha 5 - </w:t>
      </w:r>
      <w:proofErr w:type="spellStart"/>
      <w:r w:rsidR="00604AD0">
        <w:rPr>
          <w:rFonts w:asciiTheme="majorHAnsi" w:hAnsiTheme="majorHAnsi" w:cstheme="majorHAnsi"/>
          <w:b/>
        </w:rPr>
        <w:t>Smíchov</w:t>
      </w:r>
      <w:proofErr w:type="spellEnd"/>
    </w:p>
    <w:p w14:paraId="613A7953" w14:textId="17038FDF" w:rsidR="00FE63EB" w:rsidRPr="009207E1" w:rsidRDefault="009207E1" w:rsidP="00FE63EB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IČ: </w:t>
      </w:r>
      <w:r w:rsidR="00604AD0">
        <w:rPr>
          <w:rFonts w:asciiTheme="majorHAnsi" w:hAnsiTheme="majorHAnsi" w:cstheme="majorHAnsi"/>
          <w:lang w:val="cs-CZ"/>
        </w:rPr>
        <w:t>47116901</w:t>
      </w:r>
      <w:r w:rsidR="00BB1A90">
        <w:rPr>
          <w:rFonts w:asciiTheme="majorHAnsi" w:hAnsiTheme="majorHAnsi" w:cstheme="majorHAnsi"/>
          <w:lang w:val="cs-CZ"/>
        </w:rPr>
        <w:t xml:space="preserve">   </w:t>
      </w:r>
      <w:r>
        <w:rPr>
          <w:rFonts w:asciiTheme="majorHAnsi" w:hAnsiTheme="majorHAnsi" w:cstheme="majorHAnsi"/>
          <w:lang w:val="cs-CZ"/>
        </w:rPr>
        <w:t>DIČ: CZ 4</w:t>
      </w:r>
      <w:r w:rsidR="00604AD0">
        <w:rPr>
          <w:rFonts w:asciiTheme="majorHAnsi" w:hAnsiTheme="majorHAnsi" w:cstheme="majorHAnsi"/>
          <w:lang w:val="cs-CZ"/>
        </w:rPr>
        <w:t>7116901</w:t>
      </w:r>
    </w:p>
    <w:p w14:paraId="343A4092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cs-CZ"/>
        </w:rPr>
      </w:pPr>
    </w:p>
    <w:p w14:paraId="1B4D5E8A" w14:textId="22B04931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>.</w:t>
      </w:r>
      <w:r w:rsidR="00543EB6">
        <w:rPr>
          <w:rFonts w:asciiTheme="majorHAnsi" w:hAnsiTheme="majorHAnsi" w:cstheme="majorHAnsi"/>
          <w:b/>
          <w:lang w:val="cs-CZ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cs-CZ"/>
        </w:rPr>
        <w:t xml:space="preserve">č. </w:t>
      </w:r>
      <w:r w:rsidR="004E41E5">
        <w:rPr>
          <w:rFonts w:asciiTheme="majorHAnsi" w:hAnsiTheme="majorHAnsi" w:cstheme="majorHAnsi"/>
          <w:b/>
          <w:lang w:val="cs-CZ"/>
        </w:rPr>
        <w:t>1</w:t>
      </w:r>
      <w:r w:rsidR="005551C1">
        <w:rPr>
          <w:rFonts w:asciiTheme="majorHAnsi" w:hAnsiTheme="majorHAnsi" w:cstheme="majorHAnsi"/>
          <w:b/>
          <w:lang w:val="cs-CZ"/>
        </w:rPr>
        <w:t>2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Vyřizuje: </w:t>
      </w:r>
      <w:r w:rsidR="005A425A">
        <w:rPr>
          <w:rFonts w:asciiTheme="majorHAnsi" w:hAnsiTheme="majorHAnsi" w:cstheme="majorHAnsi"/>
          <w:b/>
          <w:lang w:val="cs-CZ"/>
        </w:rPr>
        <w:t xml:space="preserve">                                                              </w:t>
      </w:r>
      <w:r w:rsidRPr="00255385">
        <w:rPr>
          <w:rFonts w:asciiTheme="majorHAnsi" w:hAnsiTheme="majorHAnsi" w:cstheme="majorHAnsi"/>
          <w:b/>
          <w:lang w:val="cs-CZ"/>
        </w:rPr>
        <w:t xml:space="preserve">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4E41E5">
        <w:rPr>
          <w:rFonts w:asciiTheme="majorHAnsi" w:hAnsiTheme="majorHAnsi" w:cstheme="majorHAnsi"/>
          <w:b/>
          <w:lang w:val="cs-CZ"/>
        </w:rPr>
        <w:t>22</w:t>
      </w:r>
      <w:r w:rsidR="00FD147D" w:rsidRPr="005252B8">
        <w:rPr>
          <w:rFonts w:asciiTheme="majorHAnsi" w:hAnsiTheme="majorHAnsi" w:cstheme="majorHAnsi"/>
          <w:b/>
          <w:lang w:val="cs-CZ"/>
        </w:rPr>
        <w:t xml:space="preserve">. </w:t>
      </w:r>
      <w:r w:rsidR="004E41E5">
        <w:rPr>
          <w:rFonts w:asciiTheme="majorHAnsi" w:hAnsiTheme="majorHAnsi" w:cstheme="majorHAnsi"/>
          <w:b/>
          <w:lang w:val="cs-CZ"/>
        </w:rPr>
        <w:t>3</w:t>
      </w:r>
      <w:r w:rsidR="00FD147D" w:rsidRPr="005252B8">
        <w:rPr>
          <w:rFonts w:asciiTheme="majorHAnsi" w:hAnsiTheme="majorHAnsi" w:cstheme="majorHAnsi"/>
          <w:b/>
          <w:lang w:val="cs-CZ"/>
        </w:rPr>
        <w:t>. 202</w:t>
      </w:r>
      <w:r w:rsidR="00255385" w:rsidRPr="005252B8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26343D65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543EB6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4E41E5">
        <w:rPr>
          <w:rFonts w:asciiTheme="majorHAnsi" w:hAnsiTheme="majorHAnsi" w:cstheme="majorHAnsi"/>
          <w:b/>
          <w:u w:val="single"/>
          <w:lang w:val="cs-CZ"/>
        </w:rPr>
        <w:t>1</w:t>
      </w:r>
      <w:r w:rsidR="005551C1">
        <w:rPr>
          <w:rFonts w:asciiTheme="majorHAnsi" w:hAnsiTheme="majorHAnsi" w:cstheme="majorHAnsi"/>
          <w:b/>
          <w:u w:val="single"/>
          <w:lang w:val="cs-CZ"/>
        </w:rPr>
        <w:t>2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r w:rsidR="007826A5" w:rsidRPr="00D0598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bookmarkStart w:id="0" w:name="_Hlk161997039"/>
      <w:r w:rsidR="004E41E5">
        <w:rPr>
          <w:rFonts w:asciiTheme="majorHAnsi" w:hAnsiTheme="majorHAnsi" w:cstheme="majorHAnsi"/>
          <w:b/>
          <w:u w:val="single"/>
          <w:lang w:val="cs-CZ"/>
        </w:rPr>
        <w:t xml:space="preserve">Doplnění </w:t>
      </w:r>
      <w:r w:rsidR="005551C1">
        <w:rPr>
          <w:rFonts w:asciiTheme="majorHAnsi" w:hAnsiTheme="majorHAnsi" w:cstheme="majorHAnsi"/>
          <w:b/>
          <w:u w:val="single"/>
          <w:lang w:val="cs-CZ"/>
        </w:rPr>
        <w:t>UV desinfekce</w:t>
      </w:r>
      <w:r w:rsidR="004E41E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442F49" w:rsidRPr="00442F49">
        <w:rPr>
          <w:rFonts w:asciiTheme="majorHAnsi" w:hAnsiTheme="majorHAnsi" w:cstheme="majorHAnsi"/>
          <w:b/>
          <w:u w:val="single"/>
          <w:lang w:val="cs-CZ"/>
        </w:rPr>
        <w:t>na ÚV Sojovice</w:t>
      </w:r>
      <w:bookmarkEnd w:id="0"/>
      <w:r w:rsidR="005551C1">
        <w:rPr>
          <w:rFonts w:asciiTheme="majorHAnsi" w:hAnsiTheme="majorHAnsi" w:cstheme="majorHAnsi"/>
          <w:b/>
          <w:u w:val="single"/>
          <w:lang w:val="cs-CZ"/>
        </w:rPr>
        <w:t xml:space="preserve"> – ČS R34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6072E646" w14:textId="77777777" w:rsidR="00543EB6" w:rsidRDefault="00543EB6" w:rsidP="00FE63EB">
      <w:pPr>
        <w:rPr>
          <w:rFonts w:asciiTheme="majorHAnsi" w:hAnsiTheme="majorHAnsi" w:cstheme="majorHAnsi"/>
          <w:lang w:val="cs-CZ"/>
        </w:rPr>
      </w:pPr>
    </w:p>
    <w:p w14:paraId="1C4AAC46" w14:textId="159C1DB1" w:rsidR="00FE63EB" w:rsidRPr="00442F49" w:rsidRDefault="00FD147D" w:rsidP="00FE63EB">
      <w:pPr>
        <w:rPr>
          <w:rFonts w:asciiTheme="majorHAnsi" w:hAnsiTheme="majorHAnsi" w:cstheme="majorHAnsi"/>
          <w:lang w:val="cs-CZ"/>
        </w:rPr>
      </w:pPr>
      <w:r w:rsidRPr="00442F49">
        <w:rPr>
          <w:rFonts w:asciiTheme="majorHAnsi" w:hAnsiTheme="majorHAnsi" w:cstheme="majorHAnsi"/>
          <w:lang w:val="cs-CZ"/>
        </w:rPr>
        <w:t xml:space="preserve">Dle Vaší nabídky ze dne </w:t>
      </w:r>
      <w:r w:rsidR="004E41E5">
        <w:rPr>
          <w:rFonts w:asciiTheme="majorHAnsi" w:hAnsiTheme="majorHAnsi" w:cstheme="majorHAnsi"/>
          <w:lang w:val="cs-CZ"/>
        </w:rPr>
        <w:t>20</w:t>
      </w:r>
      <w:r w:rsidRPr="00442F49">
        <w:rPr>
          <w:rFonts w:asciiTheme="majorHAnsi" w:hAnsiTheme="majorHAnsi" w:cstheme="majorHAnsi"/>
          <w:lang w:val="cs-CZ"/>
        </w:rPr>
        <w:t xml:space="preserve">. </w:t>
      </w:r>
      <w:r w:rsidR="004E41E5">
        <w:rPr>
          <w:rFonts w:asciiTheme="majorHAnsi" w:hAnsiTheme="majorHAnsi" w:cstheme="majorHAnsi"/>
          <w:lang w:val="cs-CZ"/>
        </w:rPr>
        <w:t>3</w:t>
      </w:r>
      <w:r w:rsidR="00B937F4" w:rsidRPr="00442F49">
        <w:rPr>
          <w:rFonts w:asciiTheme="majorHAnsi" w:hAnsiTheme="majorHAnsi" w:cstheme="majorHAnsi"/>
          <w:lang w:val="cs-CZ"/>
        </w:rPr>
        <w:t>. 202</w:t>
      </w:r>
      <w:r w:rsidR="00255385" w:rsidRPr="00442F49">
        <w:rPr>
          <w:rFonts w:asciiTheme="majorHAnsi" w:hAnsiTheme="majorHAnsi" w:cstheme="majorHAnsi"/>
          <w:lang w:val="cs-CZ"/>
        </w:rPr>
        <w:t>4</w:t>
      </w:r>
      <w:r w:rsidR="009207E1" w:rsidRPr="00442F49">
        <w:rPr>
          <w:rFonts w:asciiTheme="majorHAnsi" w:hAnsiTheme="majorHAnsi" w:cstheme="majorHAnsi"/>
          <w:lang w:val="cs-CZ"/>
        </w:rPr>
        <w:t xml:space="preserve">, </w:t>
      </w:r>
      <w:r w:rsidR="005252B8" w:rsidRPr="00442F49">
        <w:rPr>
          <w:rFonts w:asciiTheme="majorHAnsi" w:hAnsiTheme="majorHAnsi" w:cstheme="majorHAnsi"/>
          <w:lang w:val="cs-CZ"/>
        </w:rPr>
        <w:t xml:space="preserve">jež je nedílnou součástí této objednávky, </w:t>
      </w:r>
      <w:r w:rsidR="00FE63EB" w:rsidRPr="00442F49">
        <w:rPr>
          <w:rFonts w:asciiTheme="majorHAnsi" w:hAnsiTheme="majorHAnsi" w:cstheme="majorHAnsi"/>
          <w:lang w:val="cs-CZ"/>
        </w:rPr>
        <w:t>objednáváme</w:t>
      </w:r>
      <w:r w:rsidR="002266E0" w:rsidRPr="00442F49">
        <w:rPr>
          <w:rFonts w:asciiTheme="majorHAnsi" w:hAnsiTheme="majorHAnsi" w:cstheme="majorHAnsi"/>
          <w:lang w:val="cs-CZ"/>
        </w:rPr>
        <w:t xml:space="preserve"> u Vás</w:t>
      </w:r>
      <w:r w:rsidR="00FE63EB" w:rsidRPr="00442F49">
        <w:rPr>
          <w:rFonts w:asciiTheme="majorHAnsi" w:hAnsiTheme="majorHAnsi" w:cstheme="majorHAnsi"/>
          <w:lang w:val="cs-CZ"/>
        </w:rPr>
        <w:t>:</w:t>
      </w:r>
      <w:r w:rsidR="009207E1" w:rsidRPr="00442F49">
        <w:rPr>
          <w:rFonts w:asciiTheme="majorHAnsi" w:hAnsiTheme="majorHAnsi" w:cstheme="majorHAnsi"/>
          <w:lang w:val="cs-CZ"/>
        </w:rPr>
        <w:t xml:space="preserve"> </w:t>
      </w:r>
      <w:r w:rsidR="009207E1" w:rsidRPr="004E41E5">
        <w:rPr>
          <w:rFonts w:asciiTheme="majorHAnsi" w:hAnsiTheme="majorHAnsi" w:cstheme="majorHAnsi"/>
          <w:i/>
          <w:u w:val="single"/>
          <w:lang w:val="cs-CZ"/>
        </w:rPr>
        <w:t>”</w:t>
      </w:r>
      <w:r w:rsidR="005252B8" w:rsidRPr="004E41E5">
        <w:rPr>
          <w:i/>
          <w:u w:val="single"/>
          <w:lang w:val="cs-CZ"/>
        </w:rPr>
        <w:t xml:space="preserve"> </w:t>
      </w:r>
      <w:r w:rsidR="004E41E5" w:rsidRPr="004E41E5">
        <w:rPr>
          <w:i/>
          <w:u w:val="single"/>
          <w:lang w:val="cs-CZ"/>
        </w:rPr>
        <w:t>Doplnění požárního hydrantu na ÚV Sojovice</w:t>
      </w:r>
      <w:r w:rsidR="005551C1">
        <w:rPr>
          <w:i/>
          <w:u w:val="single"/>
          <w:lang w:val="cs-CZ"/>
        </w:rPr>
        <w:t xml:space="preserve"> – ČS R34</w:t>
      </w:r>
      <w:r w:rsidR="004E41E5" w:rsidRPr="004E41E5">
        <w:rPr>
          <w:i/>
          <w:u w:val="single"/>
          <w:lang w:val="cs-CZ"/>
        </w:rPr>
        <w:t xml:space="preserve"> </w:t>
      </w:r>
      <w:r w:rsidR="00FE63EB" w:rsidRPr="004E41E5">
        <w:rPr>
          <w:rFonts w:asciiTheme="majorHAnsi" w:hAnsiTheme="majorHAnsi" w:cstheme="majorHAnsi"/>
          <w:i/>
          <w:u w:val="single"/>
          <w:lang w:val="cs-CZ"/>
        </w:rPr>
        <w:t>”</w:t>
      </w:r>
    </w:p>
    <w:p w14:paraId="77BFCBED" w14:textId="77777777" w:rsidR="00FE63EB" w:rsidRPr="00442F49" w:rsidRDefault="00FE63EB" w:rsidP="00FE63EB">
      <w:pPr>
        <w:rPr>
          <w:rFonts w:asciiTheme="majorHAnsi" w:hAnsiTheme="majorHAnsi" w:cstheme="majorHAnsi"/>
          <w:lang w:val="cs-CZ"/>
        </w:rPr>
      </w:pPr>
    </w:p>
    <w:p w14:paraId="0F578F82" w14:textId="15891A94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5252B8">
        <w:rPr>
          <w:rFonts w:asciiTheme="majorHAnsi" w:hAnsiTheme="majorHAnsi" w:cstheme="majorHAnsi"/>
          <w:b/>
          <w:lang w:val="pl-PL"/>
        </w:rPr>
        <w:t>1</w:t>
      </w:r>
      <w:r w:rsidR="005551C1">
        <w:rPr>
          <w:rFonts w:asciiTheme="majorHAnsi" w:hAnsiTheme="majorHAnsi" w:cstheme="majorHAnsi"/>
          <w:b/>
          <w:lang w:val="pl-PL"/>
        </w:rPr>
        <w:t>92</w:t>
      </w:r>
      <w:r w:rsidR="004E41E5">
        <w:rPr>
          <w:rFonts w:asciiTheme="majorHAnsi" w:hAnsiTheme="majorHAnsi" w:cstheme="majorHAnsi"/>
          <w:b/>
          <w:lang w:val="pl-PL"/>
        </w:rPr>
        <w:t xml:space="preserve"> 000</w:t>
      </w:r>
      <w:r w:rsidRPr="00255385">
        <w:rPr>
          <w:rFonts w:asciiTheme="majorHAnsi" w:hAnsiTheme="majorHAnsi" w:cstheme="majorHAnsi"/>
          <w:b/>
          <w:lang w:val="pl-PL"/>
        </w:rPr>
        <w:t>,-</w:t>
      </w:r>
      <w:r w:rsidR="00543EB6">
        <w:rPr>
          <w:rFonts w:asciiTheme="majorHAnsi" w:hAnsiTheme="majorHAnsi" w:cstheme="majorHAnsi"/>
          <w:b/>
          <w:lang w:val="pl-PL"/>
        </w:rPr>
        <w:t>Kč</w:t>
      </w:r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5BA50A38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0644E23" w14:textId="10294019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5252B8">
        <w:rPr>
          <w:rFonts w:asciiTheme="majorHAnsi" w:hAnsiTheme="majorHAnsi" w:cstheme="majorHAnsi"/>
          <w:b/>
          <w:lang w:val="pl-PL"/>
        </w:rPr>
        <w:t>15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4E41E5">
        <w:rPr>
          <w:rFonts w:asciiTheme="majorHAnsi" w:hAnsiTheme="majorHAnsi" w:cstheme="majorHAnsi"/>
          <w:b/>
          <w:lang w:val="pl-PL"/>
        </w:rPr>
        <w:t>července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Cena obsahuje všechny nákladové složky nezbytné k řádnému provedení a dokončení díla v termínu a kvalitě dle této objednávky.</w:t>
      </w:r>
    </w:p>
    <w:p w14:paraId="6E48B3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Tyto podmínky lze změnit pouze s písemným souhlasem naší společnosti.</w:t>
      </w:r>
    </w:p>
    <w:p w14:paraId="76083189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Poskytnutí jakýchkoliv dalších služeb či prací nebo pořízení zboží nad rámec této objednávky (dále jen „vícepráce“), je možné jen po písemném souhlasu naší společnosti s těmito vícepracemi. Pokud Vaše společnost zjistí nutnost provést jakékoliv vícepráce nezahrnuté v této objednávce, je Vaše společnost povinna tuto skutečnost neprodleně písemně oznámit naší společnosti společně s uvedením návrhu odměny za tyto vícepráce. Bez písemného souhlasu naší společnosti s provedením víceprací nevznikne Vaší společnosti právo na úhradu odměny za tyto vícepráce.</w:t>
      </w:r>
    </w:p>
    <w:p w14:paraId="33613E7F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Písemná forma bude zachována i v případě komunikace mezi oprávněnými osobami za obě strany prostřednictvím emailové pošty bez nutnosti elektronického podpisu.</w:t>
      </w:r>
    </w:p>
    <w:p w14:paraId="34A74D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Na spolupráci se těší</w:t>
      </w:r>
    </w:p>
    <w:p w14:paraId="2789D987" w14:textId="2FA9A3A8" w:rsidR="00FE63EB" w:rsidRDefault="00FE63EB" w:rsidP="00FE63EB">
      <w:pPr>
        <w:rPr>
          <w:rFonts w:asciiTheme="majorHAnsi" w:hAnsiTheme="majorHAnsi" w:cstheme="majorHAnsi"/>
          <w:lang w:val="pl-PL"/>
        </w:rPr>
      </w:pPr>
    </w:p>
    <w:p w14:paraId="37267D45" w14:textId="77777777" w:rsidR="00543EB6" w:rsidRDefault="00543EB6" w:rsidP="00FE63EB">
      <w:pPr>
        <w:rPr>
          <w:rFonts w:asciiTheme="majorHAnsi" w:hAnsiTheme="majorHAnsi" w:cstheme="majorHAnsi"/>
          <w:lang w:val="pl-PL"/>
        </w:rPr>
      </w:pPr>
    </w:p>
    <w:p w14:paraId="5EB92EB9" w14:textId="77777777" w:rsidR="00E85918" w:rsidRPr="00255385" w:rsidRDefault="00E85918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>Jan Kučera</w:t>
      </w:r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člen představenstva                                                                     předseda představenstva</w:t>
      </w:r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5CD01B60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5453FB2A" w14:textId="77777777" w:rsidR="004E41E5" w:rsidRDefault="004E41E5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377581E" w14:textId="77777777" w:rsidR="004E41E5" w:rsidRDefault="004E41E5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E059FAB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10BB5E0" w14:textId="4795A18E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4E41E5">
        <w:rPr>
          <w:rFonts w:asciiTheme="majorHAnsi" w:hAnsiTheme="majorHAnsi" w:cstheme="majorHAnsi"/>
          <w:lang w:val="pl-PL"/>
        </w:rPr>
        <w:t>3</w:t>
      </w:r>
      <w:r w:rsidR="00D05985" w:rsidRPr="00D05985">
        <w:rPr>
          <w:rFonts w:asciiTheme="majorHAnsi" w:hAnsiTheme="majorHAnsi" w:cstheme="majorHAnsi"/>
          <w:lang w:val="pl-PL"/>
        </w:rPr>
        <w:t xml:space="preserve"> list</w:t>
      </w:r>
      <w:r w:rsidR="004E41E5">
        <w:rPr>
          <w:rFonts w:asciiTheme="majorHAnsi" w:hAnsiTheme="majorHAnsi" w:cstheme="majorHAnsi"/>
          <w:lang w:val="pl-PL"/>
        </w:rPr>
        <w:t xml:space="preserve">y, </w:t>
      </w:r>
      <w:proofErr w:type="spellStart"/>
      <w:r w:rsidR="004E41E5">
        <w:rPr>
          <w:rFonts w:asciiTheme="majorHAnsi" w:hAnsiTheme="majorHAnsi" w:cstheme="majorHAnsi"/>
          <w:lang w:val="pl-PL"/>
        </w:rPr>
        <w:t>oboustranné</w:t>
      </w:r>
      <w:proofErr w:type="spellEnd"/>
      <w:r w:rsidR="009207E1" w:rsidRPr="00D05985">
        <w:rPr>
          <w:rFonts w:asciiTheme="majorHAnsi" w:hAnsiTheme="majorHAnsi" w:cstheme="majorHAnsi"/>
          <w:lang w:val="pl-PL"/>
        </w:rPr>
        <w:t xml:space="preserve">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D67DBB">
          <w:footerReference w:type="default" r:id="rId8"/>
          <w:headerReference w:type="first" r:id="rId9"/>
          <w:footerReference w:type="first" r:id="rId10"/>
          <w:pgSz w:w="11900" w:h="16840"/>
          <w:pgMar w:top="2410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D67DB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D3FFE" w14:textId="77777777" w:rsidR="00D67DBB" w:rsidRDefault="00D67DBB" w:rsidP="00D92057">
      <w:r>
        <w:separator/>
      </w:r>
    </w:p>
  </w:endnote>
  <w:endnote w:type="continuationSeparator" w:id="0">
    <w:p w14:paraId="5EE3FC7C" w14:textId="77777777" w:rsidR="00D67DBB" w:rsidRDefault="00D67DBB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6532991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D7086" w14:textId="77777777" w:rsidR="00D67DBB" w:rsidRDefault="00D67DBB" w:rsidP="00D92057">
      <w:r>
        <w:separator/>
      </w:r>
    </w:p>
  </w:footnote>
  <w:footnote w:type="continuationSeparator" w:id="0">
    <w:p w14:paraId="3171A367" w14:textId="77777777" w:rsidR="00D67DBB" w:rsidRDefault="00D67DBB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11011839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57"/>
    <w:rsid w:val="00001B3C"/>
    <w:rsid w:val="00054CEB"/>
    <w:rsid w:val="000779AA"/>
    <w:rsid w:val="00081D9E"/>
    <w:rsid w:val="000F7197"/>
    <w:rsid w:val="00110A43"/>
    <w:rsid w:val="0012221C"/>
    <w:rsid w:val="00135523"/>
    <w:rsid w:val="00166FBE"/>
    <w:rsid w:val="00205A79"/>
    <w:rsid w:val="002266E0"/>
    <w:rsid w:val="002366FE"/>
    <w:rsid w:val="002533C3"/>
    <w:rsid w:val="00255385"/>
    <w:rsid w:val="00257CED"/>
    <w:rsid w:val="002769E9"/>
    <w:rsid w:val="00281F27"/>
    <w:rsid w:val="0028424E"/>
    <w:rsid w:val="002A7C6B"/>
    <w:rsid w:val="002B54A9"/>
    <w:rsid w:val="002C791D"/>
    <w:rsid w:val="002E0C8F"/>
    <w:rsid w:val="003437E5"/>
    <w:rsid w:val="00370EDF"/>
    <w:rsid w:val="00383D96"/>
    <w:rsid w:val="003C757C"/>
    <w:rsid w:val="003F3F1A"/>
    <w:rsid w:val="0040045D"/>
    <w:rsid w:val="00405A2E"/>
    <w:rsid w:val="00442F49"/>
    <w:rsid w:val="0044766B"/>
    <w:rsid w:val="004646F2"/>
    <w:rsid w:val="00464CE5"/>
    <w:rsid w:val="00475EA0"/>
    <w:rsid w:val="004771AF"/>
    <w:rsid w:val="004E41E5"/>
    <w:rsid w:val="004E675B"/>
    <w:rsid w:val="004F5AD9"/>
    <w:rsid w:val="005252B8"/>
    <w:rsid w:val="00543EB6"/>
    <w:rsid w:val="005551C1"/>
    <w:rsid w:val="0056323D"/>
    <w:rsid w:val="005A425A"/>
    <w:rsid w:val="005E64C2"/>
    <w:rsid w:val="00604AD0"/>
    <w:rsid w:val="00641FA0"/>
    <w:rsid w:val="00646BB0"/>
    <w:rsid w:val="00647C99"/>
    <w:rsid w:val="00692BCF"/>
    <w:rsid w:val="006A4A27"/>
    <w:rsid w:val="006A65D1"/>
    <w:rsid w:val="00771357"/>
    <w:rsid w:val="007826A5"/>
    <w:rsid w:val="007A4B21"/>
    <w:rsid w:val="007B5F29"/>
    <w:rsid w:val="007E7BEC"/>
    <w:rsid w:val="008235DB"/>
    <w:rsid w:val="00823E8E"/>
    <w:rsid w:val="00853838"/>
    <w:rsid w:val="00865F38"/>
    <w:rsid w:val="00895AFD"/>
    <w:rsid w:val="008C6C89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658A1"/>
    <w:rsid w:val="00B7771A"/>
    <w:rsid w:val="00B937F4"/>
    <w:rsid w:val="00BA032E"/>
    <w:rsid w:val="00BB1A90"/>
    <w:rsid w:val="00BC339E"/>
    <w:rsid w:val="00BD40A7"/>
    <w:rsid w:val="00C0450D"/>
    <w:rsid w:val="00CA2AB7"/>
    <w:rsid w:val="00CB7621"/>
    <w:rsid w:val="00CD586B"/>
    <w:rsid w:val="00CE71EA"/>
    <w:rsid w:val="00D05985"/>
    <w:rsid w:val="00D1487F"/>
    <w:rsid w:val="00D15852"/>
    <w:rsid w:val="00D52360"/>
    <w:rsid w:val="00D576CD"/>
    <w:rsid w:val="00D67DBB"/>
    <w:rsid w:val="00D92057"/>
    <w:rsid w:val="00E03C3B"/>
    <w:rsid w:val="00E455E9"/>
    <w:rsid w:val="00E72469"/>
    <w:rsid w:val="00E775FC"/>
    <w:rsid w:val="00E85918"/>
    <w:rsid w:val="00EB2C1C"/>
    <w:rsid w:val="00EC717D"/>
    <w:rsid w:val="00EE1C9E"/>
    <w:rsid w:val="00F0450C"/>
    <w:rsid w:val="00F71D6D"/>
    <w:rsid w:val="00FC3962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68</cp:revision>
  <cp:lastPrinted>2024-03-22T10:04:00Z</cp:lastPrinted>
  <dcterms:created xsi:type="dcterms:W3CDTF">2013-04-11T15:34:00Z</dcterms:created>
  <dcterms:modified xsi:type="dcterms:W3CDTF">2024-03-25T16:42:00Z</dcterms:modified>
  <cp:category/>
</cp:coreProperties>
</file>