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3E3B" w14:textId="77777777" w:rsidR="00B342C1" w:rsidRDefault="0037054D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41643E3C" w14:textId="77777777" w:rsidR="00B342C1" w:rsidRDefault="0037054D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- 1378</w:t>
      </w:r>
    </w:p>
    <w:p w14:paraId="41643E3D" w14:textId="77777777" w:rsidR="00B342C1" w:rsidRDefault="0037054D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41643E3E" w14:textId="77777777" w:rsidR="00B342C1" w:rsidRDefault="0037054D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1643E3F" w14:textId="77777777" w:rsidR="00B342C1" w:rsidRDefault="0037054D">
      <w:pPr>
        <w:pStyle w:val="Zkladntext1"/>
        <w:framePr w:w="3653" w:h="1685" w:wrap="none" w:hAnchor="page" w:x="632" w:y="510"/>
        <w:shd w:val="clear" w:color="auto" w:fill="auto"/>
      </w:pPr>
      <w:r>
        <w:t>Národní galerie v Praze</w:t>
      </w:r>
    </w:p>
    <w:p w14:paraId="41643E40" w14:textId="77777777" w:rsidR="00B342C1" w:rsidRDefault="0037054D">
      <w:pPr>
        <w:pStyle w:val="Zkladntext1"/>
        <w:framePr w:w="3653" w:h="1685" w:wrap="none" w:hAnchor="page" w:x="632" w:y="510"/>
        <w:shd w:val="clear" w:color="auto" w:fill="auto"/>
      </w:pPr>
      <w:r>
        <w:t>Staroměstské náměstí 12</w:t>
      </w:r>
    </w:p>
    <w:p w14:paraId="41643E41" w14:textId="77777777" w:rsidR="00B342C1" w:rsidRDefault="0037054D">
      <w:pPr>
        <w:pStyle w:val="Zkladntext1"/>
        <w:framePr w:w="3653" w:h="1685" w:wrap="none" w:hAnchor="page" w:x="632" w:y="510"/>
        <w:shd w:val="clear" w:color="auto" w:fill="auto"/>
      </w:pPr>
      <w:r>
        <w:t>110 15 Praha 1</w:t>
      </w:r>
    </w:p>
    <w:p w14:paraId="41643E42" w14:textId="77777777" w:rsidR="00B342C1" w:rsidRPr="00AA1D32" w:rsidRDefault="0037054D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AA1D32">
        <w:rPr>
          <w:lang w:val="cs-CZ"/>
        </w:rPr>
        <w:t>NG</w:t>
      </w:r>
      <w:r w:rsidRPr="00AA1D32">
        <w:rPr>
          <w:lang w:val="cs-CZ"/>
        </w:rPr>
        <w:br/>
      </w:r>
      <w:r>
        <w:rPr>
          <w:lang w:val="cs-CZ" w:eastAsia="cs-CZ" w:bidi="cs-CZ"/>
        </w:rPr>
        <w:t>P</w:t>
      </w:r>
    </w:p>
    <w:p w14:paraId="41643E43" w14:textId="77777777" w:rsidR="00B342C1" w:rsidRDefault="0037054D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1378/2024</w:t>
      </w:r>
    </w:p>
    <w:p w14:paraId="233ECFAA" w14:textId="77777777" w:rsidR="00AA1D32" w:rsidRDefault="0037054D" w:rsidP="00AA1D32">
      <w:pPr>
        <w:pStyle w:val="Zkladntext1"/>
        <w:framePr w:w="2971" w:h="1243" w:wrap="none" w:hAnchor="page" w:x="642" w:y="2492"/>
        <w:shd w:val="clear" w:color="auto" w:fill="auto"/>
        <w:spacing w:after="0" w:line="322" w:lineRule="auto"/>
      </w:pPr>
      <w:r>
        <w:t xml:space="preserve">Zřízena zákonem č.148/1949 Sb., </w:t>
      </w:r>
    </w:p>
    <w:p w14:paraId="41643E44" w14:textId="39F91246" w:rsidR="00B342C1" w:rsidRDefault="0037054D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1F5B28BF" w14:textId="34CDABA3" w:rsidR="00AA1D32" w:rsidRDefault="0037054D">
      <w:pPr>
        <w:pStyle w:val="Zkladntext1"/>
        <w:framePr w:w="2971" w:h="1243" w:wrap="none" w:hAnchor="page" w:x="642" w:y="2492"/>
        <w:shd w:val="clear" w:color="auto" w:fill="auto"/>
        <w:spacing w:after="0" w:line="322" w:lineRule="auto"/>
      </w:pPr>
      <w:r>
        <w:rPr>
          <w:b/>
          <w:bCs/>
        </w:rPr>
        <w:t xml:space="preserve">IČ </w:t>
      </w:r>
      <w:r w:rsidR="00AA1D32">
        <w:rPr>
          <w:b/>
          <w:bCs/>
        </w:rPr>
        <w:t xml:space="preserve">   </w:t>
      </w:r>
      <w:r>
        <w:t xml:space="preserve">00023281 </w:t>
      </w:r>
      <w:r w:rsidR="00AA1D32">
        <w:t xml:space="preserve">     </w:t>
      </w:r>
      <w:r>
        <w:rPr>
          <w:b/>
          <w:bCs/>
        </w:rPr>
        <w:t xml:space="preserve">DIČ </w:t>
      </w:r>
      <w:r>
        <w:t xml:space="preserve">CZ00023281 </w:t>
      </w:r>
    </w:p>
    <w:p w14:paraId="41643E45" w14:textId="3CCBB3B0" w:rsidR="00B342C1" w:rsidRDefault="0037054D">
      <w:pPr>
        <w:pStyle w:val="Zkladntext1"/>
        <w:framePr w:w="2971" w:h="1243" w:wrap="none" w:hAnchor="page" w:x="642" w:y="2492"/>
        <w:shd w:val="clear" w:color="auto" w:fill="auto"/>
        <w:spacing w:after="0" w:line="322" w:lineRule="auto"/>
      </w:pPr>
      <w:proofErr w:type="gramStart"/>
      <w:r>
        <w:rPr>
          <w:b/>
          <w:bCs/>
        </w:rPr>
        <w:t xml:space="preserve">Typ </w:t>
      </w:r>
      <w:r w:rsidR="00AA1D32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41643E46" w14:textId="77777777" w:rsidR="00B342C1" w:rsidRDefault="0037054D">
      <w:pPr>
        <w:pStyle w:val="Zkladntext30"/>
        <w:framePr w:w="1814" w:h="1550" w:wrap="none" w:hAnchor="page" w:x="5941" w:y="1033"/>
        <w:shd w:val="clear" w:color="auto" w:fill="auto"/>
      </w:pPr>
      <w:r>
        <w:t>DODAVATEL</w:t>
      </w:r>
    </w:p>
    <w:p w14:paraId="41643E47" w14:textId="77777777" w:rsidR="00B342C1" w:rsidRDefault="0037054D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RENOMIA, a. s.</w:t>
      </w:r>
    </w:p>
    <w:p w14:paraId="41643E48" w14:textId="77777777" w:rsidR="00B342C1" w:rsidRDefault="0037054D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Holandská 874/8</w:t>
      </w:r>
    </w:p>
    <w:p w14:paraId="41643E49" w14:textId="77777777" w:rsidR="00B342C1" w:rsidRDefault="0037054D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639 00 Brno-střed</w:t>
      </w:r>
    </w:p>
    <w:p w14:paraId="41643E4A" w14:textId="77777777" w:rsidR="00B342C1" w:rsidRDefault="0037054D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41643E4B" w14:textId="713345F7" w:rsidR="00B342C1" w:rsidRDefault="0037054D">
      <w:pPr>
        <w:pStyle w:val="Zkladntext1"/>
        <w:framePr w:w="1277" w:h="240" w:wrap="none" w:hAnchor="page" w:x="5955" w:y="3169"/>
        <w:shd w:val="clear" w:color="auto" w:fill="auto"/>
        <w:spacing w:after="0"/>
      </w:pPr>
      <w:r>
        <w:rPr>
          <w:b/>
          <w:bCs/>
        </w:rPr>
        <w:t xml:space="preserve">IČ </w:t>
      </w:r>
      <w:r w:rsidR="00A70F1A">
        <w:rPr>
          <w:b/>
          <w:bCs/>
        </w:rPr>
        <w:t xml:space="preserve">       </w:t>
      </w:r>
      <w:r>
        <w:t>48391301</w:t>
      </w:r>
    </w:p>
    <w:p w14:paraId="41643E4C" w14:textId="77777777" w:rsidR="00B342C1" w:rsidRDefault="0037054D">
      <w:pPr>
        <w:pStyle w:val="Zkladntext1"/>
        <w:framePr w:w="1450" w:h="245" w:wrap="none" w:hAnchor="page" w:x="7890" w:y="3179"/>
        <w:shd w:val="clear" w:color="auto" w:fill="auto"/>
        <w:spacing w:after="0"/>
        <w:jc w:val="right"/>
      </w:pPr>
      <w:r>
        <w:rPr>
          <w:b/>
          <w:bCs/>
        </w:rPr>
        <w:t xml:space="preserve">DIČ </w:t>
      </w:r>
      <w:r>
        <w:t>CZ699002745</w:t>
      </w:r>
    </w:p>
    <w:p w14:paraId="41643E4D" w14:textId="4B7D49F8" w:rsidR="00B342C1" w:rsidRDefault="00B342C1">
      <w:pPr>
        <w:pStyle w:val="Zkladntext1"/>
        <w:framePr w:w="4762" w:h="638" w:wrap="none" w:hAnchor="page" w:x="5941" w:y="3428"/>
        <w:shd w:val="clear" w:color="auto" w:fill="auto"/>
        <w:tabs>
          <w:tab w:val="left" w:pos="2534"/>
          <w:tab w:val="left" w:pos="3796"/>
        </w:tabs>
        <w:spacing w:after="0"/>
        <w:ind w:left="1540"/>
      </w:pPr>
    </w:p>
    <w:p w14:paraId="41643E4E" w14:textId="4E47DF6C" w:rsidR="00B342C1" w:rsidRDefault="0037054D">
      <w:pPr>
        <w:pStyle w:val="Zkladntext1"/>
        <w:framePr w:w="4762" w:h="638" w:wrap="none" w:hAnchor="page" w:x="5941" w:y="3428"/>
        <w:shd w:val="clear" w:color="auto" w:fill="auto"/>
        <w:spacing w:after="0" w:line="180" w:lineRule="auto"/>
      </w:pPr>
      <w:r>
        <w:rPr>
          <w:b/>
          <w:bCs/>
        </w:rPr>
        <w:t xml:space="preserve">Datum vystavení </w:t>
      </w:r>
      <w:r w:rsidR="00A70F1A">
        <w:rPr>
          <w:b/>
          <w:bCs/>
        </w:rPr>
        <w:t xml:space="preserve">   </w:t>
      </w:r>
      <w:r>
        <w:t xml:space="preserve">25.03.2024 </w:t>
      </w:r>
      <w:r w:rsidR="00A70F1A">
        <w:t xml:space="preserve">   </w:t>
      </w:r>
      <w:r>
        <w:rPr>
          <w:b/>
          <w:bCs/>
        </w:rPr>
        <w:t>Číslo jednací</w:t>
      </w:r>
    </w:p>
    <w:p w14:paraId="41643E4F" w14:textId="60FC0BE9" w:rsidR="00B342C1" w:rsidRDefault="00B342C1">
      <w:pPr>
        <w:pStyle w:val="Zkladntext50"/>
        <w:framePr w:w="4762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704"/>
        </w:tabs>
        <w:rPr>
          <w:sz w:val="16"/>
          <w:szCs w:val="16"/>
        </w:rPr>
      </w:pPr>
    </w:p>
    <w:p w14:paraId="41643E50" w14:textId="23DC6184" w:rsidR="00B342C1" w:rsidRDefault="00A70F1A" w:rsidP="00A70F1A">
      <w:pPr>
        <w:pStyle w:val="Zkladntext1"/>
        <w:framePr w:w="4762" w:h="638" w:wrap="none" w:hAnchor="page" w:x="5941" w:y="3428"/>
        <w:shd w:val="clear" w:color="auto" w:fill="auto"/>
        <w:spacing w:after="0"/>
        <w:jc w:val="center"/>
      </w:pPr>
      <w:r>
        <w:rPr>
          <w:b/>
          <w:bCs/>
        </w:rPr>
        <w:t xml:space="preserve">                                        </w:t>
      </w:r>
      <w:r w:rsidR="00030EEB">
        <w:rPr>
          <w:b/>
          <w:bCs/>
        </w:rPr>
        <w:t xml:space="preserve">         </w:t>
      </w:r>
      <w:r>
        <w:rPr>
          <w:b/>
          <w:bCs/>
        </w:rPr>
        <w:t xml:space="preserve">Smlouva </w:t>
      </w:r>
      <w:r w:rsidR="00030EEB">
        <w:rPr>
          <w:b/>
          <w:bCs/>
        </w:rPr>
        <w:t xml:space="preserve">        </w:t>
      </w:r>
      <w:r>
        <w:t>NEZADANO</w:t>
      </w:r>
    </w:p>
    <w:p w14:paraId="41643E51" w14:textId="4F67384F" w:rsidR="00B342C1" w:rsidRDefault="00B342C1">
      <w:pPr>
        <w:pStyle w:val="Zkladntext1"/>
        <w:framePr w:w="4762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704"/>
        </w:tabs>
        <w:spacing w:after="0" w:line="180" w:lineRule="auto"/>
      </w:pPr>
    </w:p>
    <w:p w14:paraId="41643E52" w14:textId="77777777" w:rsidR="00B342C1" w:rsidRDefault="00B342C1">
      <w:pPr>
        <w:spacing w:line="360" w:lineRule="exact"/>
      </w:pPr>
    </w:p>
    <w:p w14:paraId="41643E53" w14:textId="77777777" w:rsidR="00B342C1" w:rsidRDefault="00B342C1">
      <w:pPr>
        <w:spacing w:line="360" w:lineRule="exact"/>
      </w:pPr>
    </w:p>
    <w:p w14:paraId="41643E54" w14:textId="77777777" w:rsidR="00B342C1" w:rsidRDefault="00B342C1">
      <w:pPr>
        <w:spacing w:line="360" w:lineRule="exact"/>
      </w:pPr>
    </w:p>
    <w:p w14:paraId="41643E55" w14:textId="77777777" w:rsidR="00B342C1" w:rsidRDefault="00B342C1">
      <w:pPr>
        <w:spacing w:line="360" w:lineRule="exact"/>
      </w:pPr>
    </w:p>
    <w:p w14:paraId="41643E56" w14:textId="77777777" w:rsidR="00B342C1" w:rsidRDefault="00B342C1">
      <w:pPr>
        <w:spacing w:line="360" w:lineRule="exact"/>
      </w:pPr>
    </w:p>
    <w:p w14:paraId="41643E57" w14:textId="77777777" w:rsidR="00B342C1" w:rsidRDefault="00B342C1">
      <w:pPr>
        <w:spacing w:line="360" w:lineRule="exact"/>
      </w:pPr>
    </w:p>
    <w:p w14:paraId="41643E58" w14:textId="77777777" w:rsidR="00B342C1" w:rsidRDefault="00B342C1">
      <w:pPr>
        <w:spacing w:line="360" w:lineRule="exact"/>
      </w:pPr>
    </w:p>
    <w:p w14:paraId="41643E59" w14:textId="77777777" w:rsidR="00B342C1" w:rsidRDefault="00B342C1">
      <w:pPr>
        <w:spacing w:line="360" w:lineRule="exact"/>
      </w:pPr>
    </w:p>
    <w:p w14:paraId="41643E5A" w14:textId="77777777" w:rsidR="00B342C1" w:rsidRDefault="00B342C1">
      <w:pPr>
        <w:spacing w:line="360" w:lineRule="exact"/>
      </w:pPr>
    </w:p>
    <w:p w14:paraId="41643E5B" w14:textId="77777777" w:rsidR="00B342C1" w:rsidRDefault="00B342C1">
      <w:pPr>
        <w:spacing w:line="360" w:lineRule="exact"/>
      </w:pPr>
    </w:p>
    <w:p w14:paraId="41643E5C" w14:textId="77777777" w:rsidR="00B342C1" w:rsidRDefault="00B342C1">
      <w:pPr>
        <w:spacing w:after="465" w:line="1" w:lineRule="exact"/>
      </w:pPr>
    </w:p>
    <w:p w14:paraId="41643E5D" w14:textId="77777777" w:rsidR="00B342C1" w:rsidRDefault="00B342C1">
      <w:pPr>
        <w:spacing w:line="1" w:lineRule="exact"/>
        <w:sectPr w:rsidR="00B342C1" w:rsidSect="00D0605B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41643E5E" w14:textId="77777777" w:rsidR="00B342C1" w:rsidRDefault="0037054D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41643E5F" w14:textId="64AF549F" w:rsidR="00B342C1" w:rsidRDefault="0037054D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>
        <w:t xml:space="preserve">I </w:t>
      </w:r>
      <w:r w:rsidR="00A70F1A">
        <w:t xml:space="preserve">     </w:t>
      </w:r>
      <w:r>
        <w:t>12.04.2024 - 31.12.2024</w:t>
      </w:r>
    </w:p>
    <w:p w14:paraId="41643E60" w14:textId="77777777" w:rsidR="00B342C1" w:rsidRDefault="0037054D" w:rsidP="00A70F1A">
      <w:pPr>
        <w:pStyle w:val="Zkladntext1"/>
        <w:shd w:val="clear" w:color="auto" w:fill="auto"/>
        <w:spacing w:after="100"/>
        <w:ind w:left="5381"/>
      </w:pPr>
      <w:r>
        <w:rPr>
          <w:b/>
          <w:bCs/>
        </w:rPr>
        <w:t>Způsob dopravy</w:t>
      </w:r>
    </w:p>
    <w:p w14:paraId="41643E62" w14:textId="77777777" w:rsidR="00B342C1" w:rsidRDefault="0037054D">
      <w:pPr>
        <w:pStyle w:val="Zkladntext1"/>
        <w:shd w:val="clear" w:color="auto" w:fill="auto"/>
        <w:ind w:left="5380"/>
      </w:pPr>
      <w:r>
        <w:rPr>
          <w:b/>
          <w:bCs/>
        </w:rPr>
        <w:t>Způsob platby</w:t>
      </w:r>
    </w:p>
    <w:p w14:paraId="41643E63" w14:textId="1BF20B8B" w:rsidR="00B342C1" w:rsidRDefault="0037054D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A70F1A">
        <w:rPr>
          <w:b/>
          <w:bCs/>
        </w:rPr>
        <w:t xml:space="preserve">   </w:t>
      </w:r>
      <w:r>
        <w:t xml:space="preserve">30 dnů od data </w:t>
      </w:r>
      <w:r>
        <w:t>doručení</w:t>
      </w:r>
    </w:p>
    <w:p w14:paraId="41643E64" w14:textId="77777777" w:rsidR="00B342C1" w:rsidRDefault="0037054D">
      <w:pPr>
        <w:pStyle w:val="Titulektabulky0"/>
        <w:shd w:val="clear" w:color="auto" w:fill="auto"/>
        <w:ind w:left="72"/>
      </w:pPr>
      <w:r>
        <w:t xml:space="preserve">Objednáváme u Vás pojištění interních transportů od pojistitele UNIGA pojišťovna, a.s., IČ 49240480, pojistná </w:t>
      </w:r>
      <w:proofErr w:type="spellStart"/>
      <w:r>
        <w:t>sml</w:t>
      </w:r>
      <w:proofErr w:type="spellEnd"/>
      <w:r>
        <w:t>. č. 2038600685, pro období 12.4.2024 - 11.4.2025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4"/>
        <w:gridCol w:w="2078"/>
        <w:gridCol w:w="922"/>
        <w:gridCol w:w="2016"/>
        <w:gridCol w:w="1488"/>
        <w:gridCol w:w="1474"/>
      </w:tblGrid>
      <w:tr w:rsidR="00B342C1" w14:paraId="41643E6B" w14:textId="77777777">
        <w:trPr>
          <w:trHeight w:hRule="exact" w:val="394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41643E65" w14:textId="77777777" w:rsidR="00B342C1" w:rsidRDefault="0037054D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2078" w:type="dxa"/>
            <w:shd w:val="clear" w:color="auto" w:fill="E5E5E5"/>
            <w:vAlign w:val="bottom"/>
          </w:tcPr>
          <w:p w14:paraId="41643E66" w14:textId="77777777" w:rsidR="00B342C1" w:rsidRDefault="0037054D">
            <w:pPr>
              <w:pStyle w:val="Jin0"/>
              <w:shd w:val="clear" w:color="auto" w:fill="auto"/>
              <w:spacing w:after="0"/>
              <w:ind w:firstLine="88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41643E67" w14:textId="77777777" w:rsidR="00B342C1" w:rsidRDefault="0037054D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2016" w:type="dxa"/>
            <w:shd w:val="clear" w:color="auto" w:fill="E5E5E5"/>
            <w:vAlign w:val="bottom"/>
          </w:tcPr>
          <w:p w14:paraId="41643E68" w14:textId="77777777" w:rsidR="00B342C1" w:rsidRDefault="0037054D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488" w:type="dxa"/>
            <w:shd w:val="clear" w:color="auto" w:fill="E5E5E5"/>
            <w:vAlign w:val="bottom"/>
          </w:tcPr>
          <w:p w14:paraId="41643E69" w14:textId="77777777" w:rsidR="00B342C1" w:rsidRDefault="0037054D">
            <w:pPr>
              <w:pStyle w:val="Jin0"/>
              <w:shd w:val="clear" w:color="auto" w:fill="auto"/>
              <w:spacing w:after="0"/>
              <w:ind w:firstLine="540"/>
              <w:jc w:val="both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41643E6A" w14:textId="77777777" w:rsidR="00B342C1" w:rsidRDefault="0037054D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B342C1" w14:paraId="41643E72" w14:textId="77777777">
        <w:trPr>
          <w:trHeight w:hRule="exact" w:val="403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643E6C" w14:textId="77777777" w:rsidR="00B342C1" w:rsidRDefault="0037054D">
            <w:pPr>
              <w:pStyle w:val="Jin0"/>
              <w:shd w:val="clear" w:color="auto" w:fill="auto"/>
              <w:spacing w:after="0"/>
            </w:pPr>
            <w:r>
              <w:t xml:space="preserve">pojištění </w:t>
            </w:r>
            <w:r>
              <w:t>interních transportů</w:t>
            </w:r>
          </w:p>
        </w:tc>
        <w:tc>
          <w:tcPr>
            <w:tcW w:w="2078" w:type="dxa"/>
            <w:shd w:val="clear" w:color="auto" w:fill="FFFFFF"/>
            <w:vAlign w:val="center"/>
          </w:tcPr>
          <w:p w14:paraId="41643E6D" w14:textId="77777777" w:rsidR="00B342C1" w:rsidRDefault="0037054D">
            <w:pPr>
              <w:pStyle w:val="Jin0"/>
              <w:shd w:val="clear" w:color="auto" w:fill="auto"/>
              <w:spacing w:after="0"/>
              <w:ind w:left="124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41643E6E" w14:textId="77777777" w:rsidR="00B342C1" w:rsidRDefault="0037054D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41643E6F" w14:textId="77777777" w:rsidR="00B342C1" w:rsidRDefault="0037054D">
            <w:pPr>
              <w:pStyle w:val="Jin0"/>
              <w:shd w:val="clear" w:color="auto" w:fill="auto"/>
              <w:spacing w:after="0"/>
              <w:jc w:val="center"/>
            </w:pPr>
            <w:r>
              <w:t>310 500.00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41643E70" w14:textId="77777777" w:rsidR="00B342C1" w:rsidRDefault="0037054D">
            <w:pPr>
              <w:pStyle w:val="Jin0"/>
              <w:shd w:val="clear" w:color="auto" w:fill="auto"/>
              <w:spacing w:after="0"/>
              <w:ind w:right="340"/>
              <w:jc w:val="right"/>
            </w:pPr>
            <w:r>
              <w:t>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643E71" w14:textId="77777777" w:rsidR="00B342C1" w:rsidRDefault="0037054D">
            <w:pPr>
              <w:pStyle w:val="Jin0"/>
              <w:shd w:val="clear" w:color="auto" w:fill="auto"/>
              <w:spacing w:after="0"/>
              <w:jc w:val="right"/>
            </w:pPr>
            <w:r>
              <w:t>310 500.00</w:t>
            </w:r>
          </w:p>
        </w:tc>
      </w:tr>
    </w:tbl>
    <w:p w14:paraId="41643E73" w14:textId="77777777" w:rsidR="00B342C1" w:rsidRDefault="0037054D">
      <w:pPr>
        <w:pStyle w:val="Titulektabulky0"/>
        <w:shd w:val="clear" w:color="auto" w:fill="auto"/>
        <w:tabs>
          <w:tab w:val="left" w:pos="5530"/>
          <w:tab w:val="left" w:pos="9518"/>
        </w:tabs>
        <w:ind w:left="72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310 500.00Kč</w:t>
      </w:r>
    </w:p>
    <w:p w14:paraId="41643E74" w14:textId="2D91ED40" w:rsidR="00B342C1" w:rsidRDefault="00030EEB">
      <w:pPr>
        <w:pStyle w:val="Titulektabulky0"/>
        <w:shd w:val="clear" w:color="auto" w:fill="auto"/>
        <w:ind w:left="72"/>
      </w:pPr>
      <w:r>
        <w:t>XXXXXXXXXXXXXXXX</w:t>
      </w:r>
    </w:p>
    <w:p w14:paraId="41643E75" w14:textId="77777777" w:rsidR="00B342C1" w:rsidRDefault="00B342C1">
      <w:pPr>
        <w:spacing w:after="279" w:line="1" w:lineRule="exact"/>
      </w:pPr>
    </w:p>
    <w:p w14:paraId="41643E76" w14:textId="7219F34A" w:rsidR="00B342C1" w:rsidRDefault="0037054D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030EEB">
          <w:t>XXXXXXXXXXXXXXXXXXX</w:t>
        </w:r>
      </w:hyperlink>
    </w:p>
    <w:p w14:paraId="41643E77" w14:textId="77777777" w:rsidR="00B342C1" w:rsidRDefault="0037054D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1643E78" w14:textId="77777777" w:rsidR="00B342C1" w:rsidRDefault="0037054D">
      <w:pPr>
        <w:pStyle w:val="Zkladntext1"/>
        <w:shd w:val="clear" w:color="auto" w:fill="auto"/>
        <w:spacing w:after="36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1643E79" w14:textId="77777777" w:rsidR="00B342C1" w:rsidRDefault="0037054D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1643E7A" w14:textId="0FFC7195" w:rsidR="00B342C1" w:rsidRDefault="0037054D">
      <w:pPr>
        <w:pStyle w:val="Zkladntext1"/>
        <w:shd w:val="clear" w:color="auto" w:fill="auto"/>
      </w:pPr>
      <w:proofErr w:type="gramStart"/>
      <w:r>
        <w:t xml:space="preserve">Datum:  </w:t>
      </w:r>
      <w:r>
        <w:tab/>
      </w:r>
      <w:proofErr w:type="gramEnd"/>
      <w:r>
        <w:tab/>
        <w:t xml:space="preserve">25. 3. 2024                                       </w:t>
      </w:r>
      <w:r>
        <w:t>Podpis:</w:t>
      </w:r>
    </w:p>
    <w:p w14:paraId="41643E7B" w14:textId="77777777" w:rsidR="00B342C1" w:rsidRDefault="0037054D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41643E7C" w14:textId="39F5078A" w:rsidR="00B342C1" w:rsidRDefault="0037054D">
      <w:pPr>
        <w:pStyle w:val="Zkladntext1"/>
        <w:shd w:val="clear" w:color="auto" w:fill="auto"/>
        <w:spacing w:after="0"/>
      </w:pPr>
      <w:r>
        <w:t xml:space="preserve">25.03.2024 12:19:00 - </w:t>
      </w:r>
      <w:proofErr w:type="gramStart"/>
      <w:r w:rsidR="00030EEB">
        <w:t>XXXXXXXXXXX</w:t>
      </w:r>
      <w:r>
        <w:t xml:space="preserve"> - příkazce</w:t>
      </w:r>
      <w:proofErr w:type="gramEnd"/>
      <w:r>
        <w:t xml:space="preserve"> operace</w:t>
      </w:r>
    </w:p>
    <w:p w14:paraId="41643E7D" w14:textId="01514C30" w:rsidR="00B342C1" w:rsidRDefault="0037054D">
      <w:pPr>
        <w:pStyle w:val="Zkladntext1"/>
        <w:shd w:val="clear" w:color="auto" w:fill="auto"/>
        <w:spacing w:after="0"/>
        <w:sectPr w:rsidR="00B342C1" w:rsidSect="00D0605B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25.03.2024 14:02:04 - </w:t>
      </w:r>
      <w:proofErr w:type="gramStart"/>
      <w:r w:rsidR="00030EEB">
        <w:t>XXXXXXXXXXXXXX</w:t>
      </w:r>
      <w:r>
        <w:t xml:space="preserve"> - správce</w:t>
      </w:r>
      <w:proofErr w:type="gramEnd"/>
      <w:r>
        <w:t xml:space="preserve"> rozpočtu</w:t>
      </w:r>
    </w:p>
    <w:p w14:paraId="41643E7E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7F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0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1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2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3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4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5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6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7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8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9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A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B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C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D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E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8F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90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91" w14:textId="77777777" w:rsidR="00B342C1" w:rsidRDefault="00B342C1">
      <w:pPr>
        <w:spacing w:line="240" w:lineRule="exact"/>
        <w:rPr>
          <w:sz w:val="19"/>
          <w:szCs w:val="19"/>
        </w:rPr>
      </w:pPr>
    </w:p>
    <w:p w14:paraId="41643E92" w14:textId="77777777" w:rsidR="00B342C1" w:rsidRDefault="00B342C1">
      <w:pPr>
        <w:spacing w:before="29" w:after="29" w:line="240" w:lineRule="exact"/>
        <w:rPr>
          <w:sz w:val="19"/>
          <w:szCs w:val="19"/>
        </w:rPr>
      </w:pPr>
    </w:p>
    <w:p w14:paraId="41643E93" w14:textId="77777777" w:rsidR="00B342C1" w:rsidRDefault="00B342C1">
      <w:pPr>
        <w:spacing w:line="1" w:lineRule="exact"/>
        <w:sectPr w:rsidR="00B342C1" w:rsidSect="00D0605B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41643E94" w14:textId="77777777" w:rsidR="00B342C1" w:rsidRDefault="0037054D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1378/2024</w:t>
      </w:r>
    </w:p>
    <w:p w14:paraId="41643E95" w14:textId="77777777" w:rsidR="00B342C1" w:rsidRDefault="0037054D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7" w:history="1">
        <w:r w:rsidRPr="00AA1D32">
          <w:rPr>
            <w:lang w:eastAsia="en-US" w:bidi="en-US"/>
          </w:rPr>
          <w:t>www.muzo.cz</w:t>
        </w:r>
      </w:hyperlink>
    </w:p>
    <w:p w14:paraId="41643E96" w14:textId="77777777" w:rsidR="00B342C1" w:rsidRDefault="0037054D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41643E97" w14:textId="77777777" w:rsidR="00B342C1" w:rsidRDefault="00B342C1">
      <w:pPr>
        <w:spacing w:after="253" w:line="1" w:lineRule="exact"/>
      </w:pPr>
    </w:p>
    <w:p w14:paraId="41643E98" w14:textId="77777777" w:rsidR="00B342C1" w:rsidRDefault="00B342C1">
      <w:pPr>
        <w:spacing w:line="1" w:lineRule="exact"/>
      </w:pPr>
    </w:p>
    <w:sectPr w:rsidR="00B342C1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0F05" w14:textId="77777777" w:rsidR="00D0605B" w:rsidRDefault="00D0605B">
      <w:r>
        <w:separator/>
      </w:r>
    </w:p>
  </w:endnote>
  <w:endnote w:type="continuationSeparator" w:id="0">
    <w:p w14:paraId="4235389E" w14:textId="77777777" w:rsidR="00D0605B" w:rsidRDefault="00D0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4410" w14:textId="77777777" w:rsidR="00D0605B" w:rsidRDefault="00D0605B"/>
  </w:footnote>
  <w:footnote w:type="continuationSeparator" w:id="0">
    <w:p w14:paraId="7C47A515" w14:textId="77777777" w:rsidR="00D0605B" w:rsidRDefault="00D060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C1"/>
    <w:rsid w:val="00030EEB"/>
    <w:rsid w:val="0037054D"/>
    <w:rsid w:val="00A70F1A"/>
    <w:rsid w:val="00AA1D32"/>
    <w:rsid w:val="00B342C1"/>
    <w:rsid w:val="00D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3E3B"/>
  <w15:docId w15:val="{C44F77A9-BD3C-41A2-A39A-3F2F5F19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180" w:lineRule="auto"/>
      <w:ind w:left="5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ra.vokralova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2024-03-25T13:06:00Z</dcterms:created>
  <dcterms:modified xsi:type="dcterms:W3CDTF">2024-03-25T13:29:00Z</dcterms:modified>
</cp:coreProperties>
</file>