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bookmarkStart w:id="0" w:name="_GoBack"/>
      <w:bookmarkEnd w:id="0"/>
      <w:r w:rsidRPr="0094443B">
        <w:rPr>
          <w:rFonts w:ascii="Arial" w:hAnsi="Arial" w:cs="Arial"/>
          <w:b/>
          <w:color w:val="980098"/>
          <w:sz w:val="28"/>
          <w:szCs w:val="28"/>
          <w:lang w:val="x-none" w:eastAsia="x-none"/>
        </w:rPr>
        <w:t>KUPNÍ SMLOUVA</w:t>
      </w:r>
    </w:p>
    <w:p w14:paraId="46ABFAD0" w14:textId="142CE910"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A64A37">
        <w:rPr>
          <w:rFonts w:ascii="Arial" w:hAnsi="Arial" w:cs="Arial"/>
          <w:sz w:val="20"/>
          <w:szCs w:val="20"/>
        </w:rPr>
        <w:t>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6DE19D5" w14:textId="09248631" w:rsidR="00531D7B" w:rsidRPr="00531D7B" w:rsidRDefault="00531D7B" w:rsidP="0061620A">
      <w:pPr>
        <w:jc w:val="both"/>
        <w:rPr>
          <w:rFonts w:ascii="Arial" w:hAnsi="Arial" w:cs="Arial"/>
          <w:b/>
          <w:sz w:val="20"/>
          <w:szCs w:val="20"/>
        </w:rPr>
      </w:pPr>
      <w:r w:rsidRPr="00531D7B">
        <w:rPr>
          <w:rFonts w:ascii="Arial" w:hAnsi="Arial" w:cs="Arial"/>
          <w:b/>
          <w:sz w:val="20"/>
          <w:szCs w:val="20"/>
        </w:rPr>
        <w:t>FLAME System s.r.o.</w:t>
      </w:r>
    </w:p>
    <w:p w14:paraId="037EF54C" w14:textId="7A991C16" w:rsidR="0061620A" w:rsidRPr="00531D7B" w:rsidRDefault="0061620A" w:rsidP="0061620A">
      <w:pPr>
        <w:jc w:val="both"/>
        <w:rPr>
          <w:rFonts w:ascii="Arial" w:hAnsi="Arial" w:cs="Arial"/>
          <w:i/>
          <w:iCs/>
          <w:sz w:val="20"/>
          <w:szCs w:val="20"/>
        </w:rPr>
      </w:pPr>
      <w:r w:rsidRPr="00531D7B">
        <w:rPr>
          <w:rFonts w:ascii="Arial" w:hAnsi="Arial" w:cs="Arial"/>
          <w:b/>
          <w:sz w:val="20"/>
          <w:szCs w:val="20"/>
        </w:rPr>
        <w:t>Sídlo</w:t>
      </w:r>
      <w:r w:rsidRPr="00531D7B">
        <w:rPr>
          <w:rFonts w:ascii="Arial" w:hAnsi="Arial" w:cs="Arial"/>
          <w:sz w:val="20"/>
          <w:szCs w:val="20"/>
        </w:rPr>
        <w:t>:</w:t>
      </w:r>
      <w:r w:rsidRPr="00531D7B">
        <w:rPr>
          <w:rFonts w:ascii="Arial" w:hAnsi="Arial" w:cs="Arial"/>
          <w:sz w:val="20"/>
          <w:szCs w:val="20"/>
        </w:rPr>
        <w:tab/>
      </w:r>
      <w:r w:rsidRPr="00531D7B">
        <w:rPr>
          <w:rFonts w:ascii="Arial" w:hAnsi="Arial" w:cs="Arial"/>
          <w:sz w:val="20"/>
          <w:szCs w:val="20"/>
        </w:rPr>
        <w:tab/>
      </w:r>
      <w:r w:rsidR="00127432">
        <w:rPr>
          <w:rFonts w:ascii="Arial" w:hAnsi="Arial" w:cs="Arial"/>
          <w:sz w:val="20"/>
          <w:szCs w:val="20"/>
        </w:rPr>
        <w:tab/>
      </w:r>
      <w:r w:rsidR="00531D7B" w:rsidRPr="00531D7B">
        <w:rPr>
          <w:rFonts w:ascii="Arial" w:hAnsi="Arial" w:cs="Arial"/>
          <w:sz w:val="20"/>
          <w:szCs w:val="20"/>
        </w:rPr>
        <w:t xml:space="preserve">Dr. Maye 468/3, 709 00  Ostrava – Mariánské Hory </w:t>
      </w:r>
    </w:p>
    <w:p w14:paraId="389509D9" w14:textId="5ED7622A" w:rsidR="0061620A" w:rsidRPr="00531D7B" w:rsidRDefault="0061620A" w:rsidP="0061620A">
      <w:pPr>
        <w:jc w:val="both"/>
        <w:rPr>
          <w:rFonts w:ascii="Arial" w:hAnsi="Arial" w:cs="Arial"/>
          <w:sz w:val="20"/>
          <w:szCs w:val="20"/>
        </w:rPr>
      </w:pPr>
      <w:r w:rsidRPr="00531D7B">
        <w:rPr>
          <w:rFonts w:ascii="Arial" w:hAnsi="Arial" w:cs="Arial"/>
          <w:b/>
          <w:sz w:val="20"/>
          <w:szCs w:val="20"/>
        </w:rPr>
        <w:t>IČ</w:t>
      </w:r>
      <w:r w:rsidRPr="00531D7B">
        <w:rPr>
          <w:rFonts w:ascii="Arial" w:hAnsi="Arial" w:cs="Arial"/>
          <w:sz w:val="20"/>
          <w:szCs w:val="20"/>
        </w:rPr>
        <w:t>:</w:t>
      </w:r>
      <w:r w:rsidRPr="00531D7B">
        <w:rPr>
          <w:rFonts w:ascii="Arial" w:hAnsi="Arial" w:cs="Arial"/>
          <w:sz w:val="20"/>
          <w:szCs w:val="20"/>
        </w:rPr>
        <w:tab/>
      </w:r>
      <w:r w:rsidRPr="00531D7B">
        <w:rPr>
          <w:rFonts w:ascii="Arial" w:hAnsi="Arial" w:cs="Arial"/>
          <w:sz w:val="20"/>
          <w:szCs w:val="20"/>
        </w:rPr>
        <w:tab/>
      </w:r>
      <w:r w:rsidR="00127432">
        <w:rPr>
          <w:rFonts w:ascii="Arial" w:hAnsi="Arial" w:cs="Arial"/>
          <w:sz w:val="20"/>
          <w:szCs w:val="20"/>
        </w:rPr>
        <w:tab/>
      </w:r>
      <w:r w:rsidR="00531D7B" w:rsidRPr="00531D7B">
        <w:rPr>
          <w:rFonts w:ascii="Arial" w:hAnsi="Arial" w:cs="Arial"/>
          <w:sz w:val="20"/>
          <w:szCs w:val="20"/>
        </w:rPr>
        <w:t xml:space="preserve">26846888 </w:t>
      </w:r>
    </w:p>
    <w:p w14:paraId="48A7AE3C" w14:textId="07DDCDF0" w:rsidR="0061620A" w:rsidRPr="00531D7B" w:rsidRDefault="0061620A" w:rsidP="0061620A">
      <w:pPr>
        <w:jc w:val="both"/>
        <w:rPr>
          <w:rFonts w:ascii="Arial" w:hAnsi="Arial" w:cs="Arial"/>
          <w:sz w:val="20"/>
          <w:szCs w:val="20"/>
        </w:rPr>
      </w:pPr>
      <w:r w:rsidRPr="00531D7B">
        <w:rPr>
          <w:rFonts w:ascii="Arial" w:hAnsi="Arial" w:cs="Arial"/>
          <w:b/>
          <w:sz w:val="20"/>
          <w:szCs w:val="20"/>
        </w:rPr>
        <w:t>Zastoupená</w:t>
      </w:r>
      <w:r w:rsidRPr="00531D7B">
        <w:rPr>
          <w:rFonts w:ascii="Arial" w:hAnsi="Arial" w:cs="Arial"/>
          <w:sz w:val="20"/>
          <w:szCs w:val="20"/>
        </w:rPr>
        <w:t>:</w:t>
      </w:r>
      <w:r w:rsidRPr="00531D7B">
        <w:rPr>
          <w:rFonts w:ascii="Arial" w:hAnsi="Arial" w:cs="Arial"/>
          <w:sz w:val="20"/>
          <w:szCs w:val="20"/>
        </w:rPr>
        <w:tab/>
      </w:r>
      <w:r w:rsidR="00127432">
        <w:rPr>
          <w:rFonts w:ascii="Arial" w:hAnsi="Arial" w:cs="Arial"/>
          <w:sz w:val="20"/>
          <w:szCs w:val="20"/>
        </w:rPr>
        <w:tab/>
      </w:r>
      <w:r w:rsidR="00A64A37">
        <w:rPr>
          <w:rFonts w:ascii="Arial" w:hAnsi="Arial" w:cs="Arial"/>
          <w:sz w:val="20"/>
          <w:szCs w:val="20"/>
        </w:rPr>
        <w:t>Nikola Gorgol</w:t>
      </w:r>
      <w:r w:rsidR="00531D7B" w:rsidRPr="00531D7B">
        <w:rPr>
          <w:rFonts w:ascii="Arial" w:hAnsi="Arial" w:cs="Arial"/>
          <w:sz w:val="20"/>
          <w:szCs w:val="20"/>
        </w:rPr>
        <w:t xml:space="preserve">, jednatel </w:t>
      </w:r>
    </w:p>
    <w:p w14:paraId="63D41CEB" w14:textId="63321A25" w:rsidR="0061620A" w:rsidRPr="00531D7B" w:rsidRDefault="0061620A" w:rsidP="0061620A">
      <w:pPr>
        <w:jc w:val="both"/>
        <w:rPr>
          <w:rFonts w:ascii="Arial" w:hAnsi="Arial" w:cs="Arial"/>
          <w:sz w:val="20"/>
          <w:szCs w:val="20"/>
        </w:rPr>
      </w:pPr>
      <w:r w:rsidRPr="00531D7B">
        <w:rPr>
          <w:rFonts w:ascii="Arial" w:hAnsi="Arial" w:cs="Arial"/>
          <w:b/>
          <w:sz w:val="20"/>
          <w:szCs w:val="20"/>
        </w:rPr>
        <w:t>Bankovní spojení</w:t>
      </w:r>
      <w:r w:rsidRPr="00531D7B">
        <w:rPr>
          <w:rFonts w:ascii="Arial" w:hAnsi="Arial" w:cs="Arial"/>
          <w:sz w:val="20"/>
          <w:szCs w:val="20"/>
        </w:rPr>
        <w:t>:</w:t>
      </w:r>
      <w:r w:rsidR="00531D7B" w:rsidRPr="00531D7B">
        <w:rPr>
          <w:rFonts w:ascii="Arial" w:hAnsi="Arial" w:cs="Arial"/>
          <w:sz w:val="20"/>
          <w:szCs w:val="20"/>
        </w:rPr>
        <w:t xml:space="preserve"> </w:t>
      </w:r>
      <w:r w:rsidR="00127432">
        <w:rPr>
          <w:rFonts w:ascii="Arial" w:hAnsi="Arial" w:cs="Arial"/>
          <w:sz w:val="20"/>
          <w:szCs w:val="20"/>
        </w:rPr>
        <w:tab/>
      </w:r>
      <w:r w:rsidR="00531D7B" w:rsidRPr="00531D7B">
        <w:rPr>
          <w:rFonts w:ascii="Arial" w:hAnsi="Arial" w:cs="Arial"/>
          <w:sz w:val="20"/>
          <w:szCs w:val="20"/>
        </w:rPr>
        <w:t>Komerční banka a.s.</w:t>
      </w:r>
    </w:p>
    <w:p w14:paraId="5B665D81" w14:textId="1421F2DB" w:rsidR="0061620A" w:rsidRPr="0094443B" w:rsidRDefault="0061620A" w:rsidP="0061620A">
      <w:pPr>
        <w:jc w:val="both"/>
        <w:rPr>
          <w:rFonts w:ascii="Arial" w:hAnsi="Arial" w:cs="Arial"/>
          <w:sz w:val="20"/>
          <w:szCs w:val="20"/>
        </w:rPr>
      </w:pPr>
      <w:r w:rsidRPr="00531D7B">
        <w:rPr>
          <w:rFonts w:ascii="Arial" w:hAnsi="Arial" w:cs="Arial"/>
          <w:b/>
          <w:sz w:val="20"/>
          <w:szCs w:val="20"/>
        </w:rPr>
        <w:t>Číslo účtu</w:t>
      </w:r>
      <w:r w:rsidRPr="00531D7B">
        <w:rPr>
          <w:rFonts w:ascii="Arial" w:hAnsi="Arial" w:cs="Arial"/>
          <w:sz w:val="20"/>
          <w:szCs w:val="20"/>
        </w:rPr>
        <w:t>:</w:t>
      </w:r>
      <w:r w:rsidRPr="00531D7B">
        <w:rPr>
          <w:rFonts w:ascii="Arial" w:hAnsi="Arial" w:cs="Arial"/>
          <w:sz w:val="20"/>
          <w:szCs w:val="20"/>
        </w:rPr>
        <w:tab/>
      </w:r>
      <w:r w:rsidR="00127432">
        <w:rPr>
          <w:rFonts w:ascii="Arial" w:hAnsi="Arial" w:cs="Arial"/>
          <w:sz w:val="20"/>
          <w:szCs w:val="20"/>
        </w:rPr>
        <w:tab/>
      </w:r>
      <w:r w:rsidR="00531D7B" w:rsidRPr="00531D7B">
        <w:rPr>
          <w:rFonts w:ascii="Arial" w:hAnsi="Arial" w:cs="Arial"/>
          <w:sz w:val="20"/>
          <w:szCs w:val="20"/>
        </w:rPr>
        <w:t>35-3904890257/0100</w:t>
      </w:r>
      <w:r w:rsidR="00531D7B">
        <w:rPr>
          <w:rFonts w:ascii="Arial" w:hAnsi="Arial" w:cs="Arial"/>
          <w:sz w:val="20"/>
          <w:szCs w:val="20"/>
        </w:rPr>
        <w:t xml:space="preserve"> </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67BF0EC2" w:rsidR="0061620A" w:rsidRDefault="0061620A" w:rsidP="0061620A">
      <w:pPr>
        <w:rPr>
          <w:rFonts w:ascii="Arial" w:hAnsi="Arial" w:cs="Arial"/>
          <w:b/>
          <w:sz w:val="20"/>
          <w:szCs w:val="20"/>
        </w:rPr>
      </w:pPr>
    </w:p>
    <w:p w14:paraId="27A62229" w14:textId="77777777" w:rsidR="00B776E0" w:rsidRPr="0094443B" w:rsidRDefault="00B776E0"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48143BB3" w:rsidR="0061620A" w:rsidRDefault="0061620A" w:rsidP="0061620A">
      <w:pPr>
        <w:rPr>
          <w:rFonts w:ascii="Arial" w:hAnsi="Arial" w:cs="Arial"/>
          <w:b/>
          <w:sz w:val="20"/>
          <w:szCs w:val="20"/>
        </w:rPr>
      </w:pPr>
    </w:p>
    <w:p w14:paraId="4B431665" w14:textId="77777777" w:rsidR="00B776E0" w:rsidRPr="0094443B" w:rsidRDefault="00B776E0"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3FE6A796"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985941">
        <w:rPr>
          <w:rFonts w:ascii="Arial" w:hAnsi="Arial" w:cs="Arial"/>
          <w:sz w:val="20"/>
          <w:szCs w:val="20"/>
        </w:rPr>
        <w:t>AV technika pro FUD</w:t>
      </w:r>
      <w:r w:rsidR="00A3483F" w:rsidRPr="00A3483F">
        <w:rPr>
          <w:rFonts w:ascii="Arial" w:hAnsi="Arial" w:cs="Arial"/>
          <w:sz w:val="20"/>
          <w:szCs w:val="20"/>
        </w:rPr>
        <w:t xml:space="preserve"> - projekt NPO - 2024/0008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51753121"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64A37" w:rsidRPr="00A64A37">
        <w:rPr>
          <w:rFonts w:ascii="Arial" w:hAnsi="Arial" w:cs="Arial"/>
          <w:b/>
          <w:sz w:val="20"/>
          <w:szCs w:val="20"/>
          <w:lang w:eastAsia="x-none"/>
        </w:rPr>
        <w:t xml:space="preserve">1 089 000,00 </w:t>
      </w:r>
      <w:r w:rsidRPr="00A64A37">
        <w:rPr>
          <w:rFonts w:ascii="Arial" w:hAnsi="Arial" w:cs="Arial"/>
          <w:b/>
          <w:sz w:val="20"/>
          <w:szCs w:val="20"/>
          <w:lang w:val="x-none" w:eastAsia="x-none"/>
        </w:rPr>
        <w:t>Kč</w:t>
      </w:r>
      <w:r w:rsidRPr="0094443B">
        <w:rPr>
          <w:rFonts w:ascii="Arial" w:hAnsi="Arial" w:cs="Arial"/>
          <w:bCs/>
          <w:sz w:val="20"/>
          <w:szCs w:val="20"/>
          <w:lang w:val="x-none" w:eastAsia="x-none"/>
        </w:rPr>
        <w:t xml:space="preserve"> </w:t>
      </w:r>
    </w:p>
    <w:p w14:paraId="74F1E358" w14:textId="6B27C1D6"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00A64A37">
        <w:rPr>
          <w:rFonts w:ascii="Arial" w:hAnsi="Arial" w:cs="Arial"/>
          <w:bCs/>
          <w:sz w:val="20"/>
          <w:szCs w:val="20"/>
          <w:lang w:eastAsia="x-none"/>
        </w:rPr>
        <w:t xml:space="preserve">jeden milion osmdesát devět tisíc </w:t>
      </w:r>
      <w:r w:rsidRPr="0094443B">
        <w:rPr>
          <w:rFonts w:ascii="Arial" w:hAnsi="Arial" w:cs="Arial"/>
          <w:bCs/>
          <w:sz w:val="20"/>
          <w:szCs w:val="20"/>
          <w:lang w:val="x-none" w:eastAsia="x-none"/>
        </w:rPr>
        <w:t>korun</w:t>
      </w:r>
      <w:r w:rsidR="00A64A37">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7EABAE23" w14:textId="77777777" w:rsidR="0061620A" w:rsidRDefault="0061620A" w:rsidP="0061620A">
      <w:pPr>
        <w:rPr>
          <w:rFonts w:ascii="Arial" w:hAnsi="Arial" w:cs="Arial"/>
          <w:sz w:val="20"/>
          <w:szCs w:val="20"/>
        </w:rPr>
      </w:pPr>
    </w:p>
    <w:p w14:paraId="1B447FB6" w14:textId="29CE168A"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00A64A37">
        <w:rPr>
          <w:rFonts w:ascii="Arial" w:hAnsi="Arial" w:cs="Arial"/>
          <w:sz w:val="20"/>
          <w:szCs w:val="20"/>
        </w:rPr>
        <w:t xml:space="preserve"> 21 </w:t>
      </w:r>
      <w:r w:rsidR="00A64A37">
        <w:rPr>
          <w:rFonts w:ascii="Calibri" w:hAnsi="Calibri" w:cs="Calibri"/>
          <w:sz w:val="20"/>
          <w:szCs w:val="20"/>
        </w:rPr>
        <w:t>%</w:t>
      </w:r>
      <w:r w:rsidR="00A64A37">
        <w:rPr>
          <w:rFonts w:ascii="Arial" w:hAnsi="Arial" w:cs="Arial"/>
          <w:sz w:val="20"/>
          <w:szCs w:val="20"/>
        </w:rPr>
        <w:t xml:space="preserve"> 228 690,00 </w:t>
      </w:r>
      <w:r w:rsidRPr="005B5EA6">
        <w:rPr>
          <w:rFonts w:ascii="Arial" w:hAnsi="Arial" w:cs="Arial"/>
          <w:sz w:val="20"/>
          <w:szCs w:val="20"/>
        </w:rPr>
        <w:t xml:space="preserve">Kč </w:t>
      </w:r>
    </w:p>
    <w:p w14:paraId="2DE41A7F" w14:textId="4110BC01"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00A64A37">
        <w:rPr>
          <w:rFonts w:ascii="Arial" w:hAnsi="Arial" w:cs="Arial"/>
          <w:sz w:val="20"/>
          <w:szCs w:val="20"/>
        </w:rPr>
        <w:t xml:space="preserve">dvě stě dvacet osm tisíc šest set devadesát </w:t>
      </w:r>
      <w:r w:rsidRPr="005B5EA6">
        <w:rPr>
          <w:rFonts w:ascii="Arial" w:hAnsi="Arial" w:cs="Arial"/>
          <w:sz w:val="20"/>
          <w:szCs w:val="20"/>
        </w:rPr>
        <w:t>korun</w:t>
      </w:r>
      <w:r w:rsidR="00A64A37">
        <w:rPr>
          <w:rFonts w:ascii="Arial" w:hAnsi="Arial" w:cs="Arial"/>
          <w:sz w:val="20"/>
          <w:szCs w:val="20"/>
        </w:rPr>
        <w:t xml:space="preserve"> </w:t>
      </w:r>
      <w:r w:rsidRPr="005B5EA6">
        <w:rPr>
          <w:rFonts w:ascii="Arial" w:hAnsi="Arial" w:cs="Arial"/>
          <w:sz w:val="20"/>
          <w:szCs w:val="20"/>
        </w:rPr>
        <w:t>českých</w:t>
      </w:r>
      <w:r w:rsidR="00A64A37">
        <w:rPr>
          <w:rFonts w:ascii="Arial" w:hAnsi="Arial" w:cs="Arial"/>
          <w:sz w:val="20"/>
          <w:szCs w:val="20"/>
        </w:rPr>
        <w:t xml:space="preserve">) </w:t>
      </w:r>
    </w:p>
    <w:p w14:paraId="22D94884" w14:textId="77777777" w:rsidR="005B5EA6" w:rsidRPr="0094443B" w:rsidRDefault="005B5EA6" w:rsidP="0061620A">
      <w:pPr>
        <w:rPr>
          <w:rFonts w:ascii="Arial" w:hAnsi="Arial" w:cs="Arial"/>
          <w:sz w:val="20"/>
          <w:szCs w:val="20"/>
        </w:rPr>
      </w:pPr>
    </w:p>
    <w:p w14:paraId="04BFA348" w14:textId="2FCD4EA2"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64A37">
        <w:rPr>
          <w:rFonts w:ascii="Arial" w:hAnsi="Arial" w:cs="Arial"/>
          <w:bCs/>
          <w:sz w:val="20"/>
          <w:szCs w:val="20"/>
          <w:lang w:eastAsia="x-none"/>
        </w:rPr>
        <w:t xml:space="preserve">1 317 690,00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A5EB30B"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A64A37">
        <w:rPr>
          <w:rFonts w:ascii="Arial" w:hAnsi="Arial" w:cs="Arial"/>
          <w:bCs/>
          <w:sz w:val="20"/>
          <w:szCs w:val="20"/>
          <w:lang w:eastAsia="x-none"/>
        </w:rPr>
        <w:t xml:space="preserve"> jeden milion tři sta sedmnáct tisíc šest set devadesát korun 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5CDEEF0"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AB1023">
        <w:rPr>
          <w:rFonts w:ascii="Arial" w:hAnsi="Arial" w:cs="Arial"/>
          <w:sz w:val="20"/>
          <w:szCs w:val="20"/>
        </w:rPr>
        <w:t>Národní plán obnovy,</w:t>
      </w:r>
      <w:r w:rsidR="00516622">
        <w:rPr>
          <w:rFonts w:ascii="Arial" w:hAnsi="Arial" w:cs="Arial"/>
          <w:sz w:val="20"/>
          <w:szCs w:val="20"/>
        </w:rPr>
        <w:t xml:space="preserve"> tj. </w:t>
      </w:r>
      <w:r w:rsidR="00516622" w:rsidRPr="00AB1023">
        <w:rPr>
          <w:rFonts w:ascii="Arial" w:hAnsi="Arial" w:cs="Arial"/>
          <w:b/>
          <w:sz w:val="20"/>
          <w:szCs w:val="20"/>
        </w:rPr>
        <w:t>„</w:t>
      </w:r>
      <w:r w:rsidR="00AB1023" w:rsidRPr="007306AF">
        <w:rPr>
          <w:rFonts w:ascii="Arial" w:hAnsi="Arial" w:cs="Arial"/>
          <w:color w:val="000000" w:themeColor="text1"/>
          <w:sz w:val="20"/>
          <w:szCs w:val="20"/>
        </w:rPr>
        <w:t>Transformace formy a obsahu vzdělávání na UJEP</w:t>
      </w:r>
      <w:r w:rsidR="00AB1023" w:rsidRPr="007306AF">
        <w:rPr>
          <w:rFonts w:ascii="Arial" w:hAnsi="Arial" w:cs="Arial"/>
          <w:b/>
          <w:sz w:val="20"/>
          <w:szCs w:val="20"/>
        </w:rPr>
        <w:t xml:space="preserve">“, </w:t>
      </w:r>
      <w:r w:rsidR="00AB1023" w:rsidRPr="007306AF">
        <w:rPr>
          <w:rFonts w:ascii="Arial" w:hAnsi="Arial" w:cs="Arial"/>
          <w:sz w:val="20"/>
          <w:szCs w:val="20"/>
        </w:rPr>
        <w:t>reg. číslo</w:t>
      </w:r>
      <w:r w:rsidR="00AB1023" w:rsidRPr="007306AF">
        <w:rPr>
          <w:rFonts w:ascii="Arial" w:hAnsi="Arial" w:cs="Arial"/>
          <w:b/>
          <w:sz w:val="20"/>
          <w:szCs w:val="20"/>
        </w:rPr>
        <w:t xml:space="preserve"> </w:t>
      </w:r>
      <w:r w:rsidR="00AB1023" w:rsidRPr="007306AF">
        <w:rPr>
          <w:rFonts w:ascii="Arial" w:hAnsi="Arial" w:cs="Arial"/>
          <w:color w:val="000000" w:themeColor="text1"/>
          <w:sz w:val="20"/>
          <w:szCs w:val="20"/>
        </w:rPr>
        <w:t>NPO_UJEP_MSMT-16588/2022</w:t>
      </w:r>
      <w:r w:rsidR="00AB1023" w:rsidRPr="007306AF">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lastRenderedPageBreak/>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27375046" w:rsidR="00D746F1"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100F6181" w14:textId="77777777" w:rsidR="00140380" w:rsidRPr="001D22EA" w:rsidRDefault="00140380" w:rsidP="001D22EA">
      <w:pPr>
        <w:spacing w:before="120"/>
        <w:ind w:left="397"/>
        <w:jc w:val="both"/>
        <w:rPr>
          <w:rFonts w:ascii="Arial" w:eastAsia="Arial" w:hAnsi="Arial" w:cs="Arial"/>
          <w:sz w:val="20"/>
          <w:szCs w:val="20"/>
        </w:rPr>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688C139"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7F5451">
        <w:rPr>
          <w:rFonts w:ascii="Arial" w:hAnsi="Arial" w:cs="Arial"/>
          <w:sz w:val="20"/>
          <w:szCs w:val="20"/>
        </w:rPr>
        <w:t xml:space="preserve">20 pracovních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15FF1C35"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C97C23">
        <w:rPr>
          <w:rFonts w:ascii="Arial" w:hAnsi="Arial" w:cs="Arial"/>
          <w:sz w:val="20"/>
          <w:szCs w:val="20"/>
        </w:rPr>
        <w:t>FUD UJEP, Pasteurova 9, Ústí nad Labem.</w:t>
      </w:r>
    </w:p>
    <w:p w14:paraId="3445D436" w14:textId="77777777" w:rsidR="0061620A" w:rsidRPr="0094443B" w:rsidRDefault="0061620A" w:rsidP="0061620A">
      <w:pPr>
        <w:ind w:left="397"/>
        <w:jc w:val="both"/>
        <w:rPr>
          <w:rFonts w:ascii="Arial" w:hAnsi="Arial" w:cs="Arial"/>
          <w:sz w:val="20"/>
        </w:rPr>
      </w:pPr>
    </w:p>
    <w:p w14:paraId="75EADF59" w14:textId="15B8683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7F5451">
        <w:rPr>
          <w:rFonts w:ascii="Arial" w:hAnsi="Arial" w:cs="Arial"/>
          <w:bCs/>
          <w:sz w:val="20"/>
          <w:szCs w:val="20"/>
          <w:lang w:eastAsia="x-none"/>
        </w:rPr>
        <w:t>1</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E83C2B3"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C97C23">
        <w:rPr>
          <w:rFonts w:ascii="Arial" w:hAnsi="Arial" w:cs="Arial"/>
          <w:bCs/>
          <w:sz w:val="20"/>
          <w:szCs w:val="20"/>
          <w:lang w:eastAsia="x-none"/>
        </w:rPr>
        <w:t>MgA. Adéla Machová</w:t>
      </w:r>
      <w:r w:rsidR="007F5451">
        <w:rPr>
          <w:rFonts w:ascii="Arial" w:hAnsi="Arial" w:cs="Arial"/>
          <w:bCs/>
          <w:sz w:val="20"/>
          <w:szCs w:val="20"/>
          <w:lang w:eastAsia="x-none"/>
        </w:rPr>
        <w:t>,</w:t>
      </w:r>
      <w:r w:rsidR="00C97C23">
        <w:rPr>
          <w:rFonts w:ascii="Arial" w:hAnsi="Arial" w:cs="Arial"/>
          <w:bCs/>
          <w:sz w:val="20"/>
          <w:szCs w:val="20"/>
          <w:lang w:eastAsia="x-none"/>
        </w:rPr>
        <w:t xml:space="preserve"> Ph.D.</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32172826" w:rsidR="0061620A"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A5ECFB0"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F5451">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33752D03" w:rsidR="00516622" w:rsidRPr="007F5451"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007F5451">
        <w:rPr>
          <w:rFonts w:ascii="Arial" w:hAnsi="Arial" w:cs="Arial"/>
          <w:sz w:val="20"/>
          <w:szCs w:val="20"/>
        </w:rPr>
        <w:t>zahájit odstranění vady do 5</w:t>
      </w:r>
      <w:r w:rsidRPr="007F5451">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lastRenderedPageBreak/>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7594AA4"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AB1023">
        <w:rPr>
          <w:rFonts w:ascii="Arial" w:hAnsi="Arial" w:cs="Arial"/>
          <w:color w:val="000000"/>
          <w:sz w:val="20"/>
          <w:szCs w:val="20"/>
          <w:lang w:eastAsia="x-none"/>
        </w:rPr>
        <w:t>a Prodávající</w:t>
      </w:r>
      <w:r w:rsidRPr="00516622">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lang w:eastAsia="x-none"/>
        </w:rPr>
        <w:t>es</w:t>
      </w:r>
      <w:r w:rsidR="00AB1023">
        <w:rPr>
          <w:rFonts w:ascii="Arial" w:hAnsi="Arial" w:cs="Arial"/>
          <w:color w:val="000000"/>
          <w:sz w:val="20"/>
          <w:szCs w:val="20"/>
          <w:lang w:eastAsia="x-none"/>
        </w:rPr>
        <w:t xml:space="preserve">plnění povinností Prodávajícího </w:t>
      </w:r>
      <w:r w:rsidRPr="00516622">
        <w:rPr>
          <w:rFonts w:ascii="Arial" w:hAnsi="Arial" w:cs="Arial"/>
          <w:color w:val="000000"/>
          <w:sz w:val="20"/>
          <w:szCs w:val="20"/>
          <w:lang w:eastAsia="x-none"/>
        </w:rPr>
        <w:t>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698C1B65"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Pr="00AB1023">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27912F6D" w:rsidR="008E4F05" w:rsidRPr="00AB1023"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AB1023" w:rsidRDefault="008E4F05" w:rsidP="00B0151B">
      <w:pPr>
        <w:widowControl w:val="0"/>
        <w:numPr>
          <w:ilvl w:val="0"/>
          <w:numId w:val="9"/>
        </w:numPr>
        <w:autoSpaceDE w:val="0"/>
        <w:autoSpaceDN w:val="0"/>
        <w:adjustRightInd w:val="0"/>
        <w:jc w:val="both"/>
        <w:rPr>
          <w:rFonts w:ascii="Arial" w:hAnsi="Arial" w:cs="Arial"/>
          <w:sz w:val="20"/>
          <w:szCs w:val="20"/>
        </w:rPr>
      </w:pPr>
      <w:r w:rsidRPr="00AB1023">
        <w:rPr>
          <w:rFonts w:ascii="Arial" w:hAnsi="Arial" w:cs="Arial"/>
          <w:sz w:val="20"/>
          <w:szCs w:val="20"/>
        </w:rPr>
        <w:t>Smluvní strany berou na vědomí, že kupující je ve smyslu § 2 odst.</w:t>
      </w:r>
      <w:r w:rsidR="00421A07" w:rsidRPr="00AB1023">
        <w:rPr>
          <w:rFonts w:ascii="Arial" w:hAnsi="Arial" w:cs="Arial"/>
          <w:sz w:val="20"/>
          <w:szCs w:val="20"/>
        </w:rPr>
        <w:t xml:space="preserve"> </w:t>
      </w:r>
      <w:r w:rsidRPr="00AB1023">
        <w:rPr>
          <w:rFonts w:ascii="Arial" w:hAnsi="Arial" w:cs="Arial"/>
          <w:sz w:val="20"/>
          <w:szCs w:val="20"/>
        </w:rPr>
        <w:t>1 písm. e) osobou, na n</w:t>
      </w:r>
      <w:r w:rsidR="00463512" w:rsidRPr="00AB1023">
        <w:rPr>
          <w:rFonts w:ascii="Arial" w:hAnsi="Arial" w:cs="Arial"/>
          <w:sz w:val="20"/>
          <w:szCs w:val="20"/>
        </w:rPr>
        <w:t>i</w:t>
      </w:r>
      <w:r w:rsidRPr="00AB1023">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AB1023">
        <w:rPr>
          <w:rFonts w:ascii="Arial" w:hAnsi="Arial" w:cs="Arial"/>
          <w:sz w:val="20"/>
          <w:szCs w:val="20"/>
        </w:rPr>
        <w:t> </w:t>
      </w:r>
      <w:r w:rsidRPr="00AB1023">
        <w:rPr>
          <w:rFonts w:ascii="Arial" w:hAnsi="Arial" w:cs="Arial"/>
          <w:sz w:val="20"/>
          <w:szCs w:val="20"/>
        </w:rPr>
        <w:t xml:space="preserve"> registru smluv znečitelnit. </w:t>
      </w:r>
      <w:r w:rsidR="00090AAA" w:rsidRPr="00AB1023">
        <w:rPr>
          <w:rFonts w:ascii="Arial" w:hAnsi="Arial" w:cs="Arial"/>
          <w:sz w:val="20"/>
          <w:szCs w:val="20"/>
        </w:rPr>
        <w:t xml:space="preserve">Uveřejnění </w:t>
      </w:r>
      <w:r w:rsidR="00B0151B" w:rsidRPr="00AB1023">
        <w:rPr>
          <w:rFonts w:ascii="Arial" w:hAnsi="Arial" w:cs="Arial"/>
          <w:sz w:val="20"/>
          <w:szCs w:val="20"/>
        </w:rPr>
        <w:t xml:space="preserve">této smlouvy </w:t>
      </w:r>
      <w:r w:rsidR="00090AAA" w:rsidRPr="00AB1023">
        <w:rPr>
          <w:rFonts w:ascii="Arial" w:hAnsi="Arial" w:cs="Arial"/>
          <w:sz w:val="20"/>
          <w:szCs w:val="20"/>
        </w:rPr>
        <w:t xml:space="preserve">prostřednictvím registru smluv </w:t>
      </w:r>
      <w:r w:rsidR="00B66DF9" w:rsidRPr="00AB1023">
        <w:rPr>
          <w:rFonts w:ascii="Arial" w:hAnsi="Arial" w:cs="Arial"/>
          <w:sz w:val="20"/>
          <w:szCs w:val="20"/>
        </w:rPr>
        <w:t xml:space="preserve">zajistí </w:t>
      </w:r>
      <w:r w:rsidR="00E40695" w:rsidRPr="00AB1023">
        <w:rPr>
          <w:rFonts w:ascii="Arial" w:hAnsi="Arial" w:cs="Arial"/>
          <w:sz w:val="20"/>
          <w:szCs w:val="20"/>
        </w:rPr>
        <w:t xml:space="preserve">kupující </w:t>
      </w:r>
      <w:r w:rsidR="00B66DF9" w:rsidRPr="00AB1023">
        <w:rPr>
          <w:rFonts w:ascii="Arial" w:hAnsi="Arial" w:cs="Arial"/>
          <w:sz w:val="20"/>
          <w:szCs w:val="20"/>
        </w:rPr>
        <w:t>do 15 dnů od uzavření smlouvy</w:t>
      </w:r>
      <w:r w:rsidR="00B0151B" w:rsidRPr="00AB1023">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040B5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040B5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B776E0">
      <w:headerReference w:type="default" r:id="rId9"/>
      <w:footerReference w:type="default" r:id="rId10"/>
      <w:pgSz w:w="11906" w:h="16838"/>
      <w:pgMar w:top="1417" w:right="1417" w:bottom="1417" w:left="1417"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56B1B" w14:textId="77777777" w:rsidR="00FC537A" w:rsidRDefault="00FC537A" w:rsidP="002E65F8">
      <w:r>
        <w:separator/>
      </w:r>
    </w:p>
  </w:endnote>
  <w:endnote w:type="continuationSeparator" w:id="0">
    <w:p w14:paraId="1342E7FE" w14:textId="77777777" w:rsidR="00FC537A" w:rsidRDefault="00FC537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040B58">
          <w:rPr>
            <w:noProof/>
          </w:rPr>
          <w:t>2</w:t>
        </w:r>
        <w:r>
          <w:fldChar w:fldCharType="end"/>
        </w:r>
      </w:p>
    </w:sdtContent>
  </w:sdt>
  <w:p w14:paraId="6462C0A0" w14:textId="1DFC2107" w:rsidR="00AA5288" w:rsidRDefault="00AB1023">
    <w:pPr>
      <w:pStyle w:val="Zpat"/>
    </w:pPr>
    <w:r>
      <w:rPr>
        <w:rFonts w:ascii="Segoe UI" w:hAnsi="Segoe UI" w:cs="Segoe UI"/>
        <w:noProof/>
        <w:color w:val="353838"/>
      </w:rPr>
      <w:drawing>
        <wp:inline distT="0" distB="0" distL="0" distR="0" wp14:anchorId="6C8BC69B" wp14:editId="494F29EF">
          <wp:extent cx="4951095" cy="943610"/>
          <wp:effectExtent l="0" t="0" r="1905" b="8890"/>
          <wp:docPr id="5" name="Obrázek 5" descr="C:\Users\jezkovas\AppData\Local\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zkovas\AppData\Local\Temp\XPgrpwis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3D689" w14:textId="77777777" w:rsidR="00FC537A" w:rsidRDefault="00FC537A" w:rsidP="002E65F8">
      <w:r>
        <w:separator/>
      </w:r>
    </w:p>
  </w:footnote>
  <w:footnote w:type="continuationSeparator" w:id="0">
    <w:p w14:paraId="1EA5C002" w14:textId="77777777" w:rsidR="00FC537A" w:rsidRDefault="00FC537A"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40B58"/>
    <w:rsid w:val="000706CB"/>
    <w:rsid w:val="00090AAA"/>
    <w:rsid w:val="00127432"/>
    <w:rsid w:val="00140380"/>
    <w:rsid w:val="00171964"/>
    <w:rsid w:val="001860C6"/>
    <w:rsid w:val="001A31CF"/>
    <w:rsid w:val="001D22EA"/>
    <w:rsid w:val="00272F14"/>
    <w:rsid w:val="002954EB"/>
    <w:rsid w:val="002A4952"/>
    <w:rsid w:val="002D4993"/>
    <w:rsid w:val="002E65F8"/>
    <w:rsid w:val="00372BEA"/>
    <w:rsid w:val="003B4809"/>
    <w:rsid w:val="003C4951"/>
    <w:rsid w:val="003D3E74"/>
    <w:rsid w:val="00421A07"/>
    <w:rsid w:val="00463512"/>
    <w:rsid w:val="00480CBD"/>
    <w:rsid w:val="00515298"/>
    <w:rsid w:val="00516622"/>
    <w:rsid w:val="005177B5"/>
    <w:rsid w:val="00523679"/>
    <w:rsid w:val="005277C7"/>
    <w:rsid w:val="00531D7B"/>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7F5451"/>
    <w:rsid w:val="00861800"/>
    <w:rsid w:val="00896E44"/>
    <w:rsid w:val="008D1CC4"/>
    <w:rsid w:val="008D23C8"/>
    <w:rsid w:val="008E4F05"/>
    <w:rsid w:val="009507D0"/>
    <w:rsid w:val="00985941"/>
    <w:rsid w:val="00987236"/>
    <w:rsid w:val="0098761C"/>
    <w:rsid w:val="00A015B5"/>
    <w:rsid w:val="00A2076A"/>
    <w:rsid w:val="00A3483F"/>
    <w:rsid w:val="00A64A37"/>
    <w:rsid w:val="00AA5288"/>
    <w:rsid w:val="00AB01EE"/>
    <w:rsid w:val="00AB1023"/>
    <w:rsid w:val="00B0151B"/>
    <w:rsid w:val="00B522D3"/>
    <w:rsid w:val="00B66DF9"/>
    <w:rsid w:val="00B76780"/>
    <w:rsid w:val="00B776E0"/>
    <w:rsid w:val="00BA19E1"/>
    <w:rsid w:val="00BF0201"/>
    <w:rsid w:val="00C207E5"/>
    <w:rsid w:val="00C21B87"/>
    <w:rsid w:val="00C27337"/>
    <w:rsid w:val="00C51103"/>
    <w:rsid w:val="00C97C23"/>
    <w:rsid w:val="00CD41C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C537A"/>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4079</Words>
  <Characters>24071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cp:lastPrinted>2024-03-04T07:58:00Z</cp:lastPrinted>
  <dcterms:created xsi:type="dcterms:W3CDTF">2024-03-13T06:42:00Z</dcterms:created>
  <dcterms:modified xsi:type="dcterms:W3CDTF">2024-03-13T06:42:00Z</dcterms:modified>
</cp:coreProperties>
</file>