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307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line="190" w:lineRule="exact" w:before="19"/>
                    <w:ind w:left="3082" w:right="6339" w:hanging="9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6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6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ind w:left="5963" w:right="4443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1"/>
                    <w:ind w:left="6242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1" w:lineRule="auto" w:before="28"/>
                    <w:ind w:left="6242" w:right="3432" w:firstLine="8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before="8"/>
                    <w:ind w:left="6225" w:right="4439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2"/>
                    <w:ind w:left="1620" w:right="5996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OBJR-35-103/2024 Nadřazený dokument č. SMLR-30-5/2024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"/>
                    <w:ind w:left="162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1"/>
                    <w:ind w:left="1613" w:right="3432"/>
                  </w:pPr>
                  <w:r>
                    <w:rPr/>
                    <w:t>Těžba dříví s přiblížením lesní lanovkou na UP 35 dle ZL 02/35/7/2024 N006/24/V00007408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25.3.2024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30.4.2024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259 750,00 Kč bez</w:t>
                  </w:r>
                  <w:r>
                    <w:rPr>
                      <w:spacing w:val="5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 Sněžkou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0" w:right="3193" w:firstLine="0"/>
                    <w:jc w:val="right"/>
                    <w:rPr>
                      <w:i/>
                      <w:sz w:val="17"/>
                    </w:rPr>
                  </w:pPr>
                  <w:r>
                    <w:rPr>
                      <w:i/>
                      <w:w w:val="310"/>
                      <w:sz w:val="17"/>
                    </w:rPr>
                    <w:t>Jf. </w:t>
                  </w:r>
                  <w:r>
                    <w:rPr>
                      <w:i/>
                      <w:w w:val="225"/>
                      <w:sz w:val="17"/>
                    </w:rPr>
                    <w:t>f. </w:t>
                  </w:r>
                  <w:r>
                    <w:rPr>
                      <w:i/>
                      <w:w w:val="175"/>
                      <w:sz w:val="17"/>
                    </w:rPr>
                    <w:t>&amp;&gt;</w:t>
                  </w:r>
                </w:p>
                <w:p>
                  <w:pPr>
                    <w:tabs>
                      <w:tab w:pos="5687" w:val="left" w:leader="none"/>
                    </w:tabs>
                    <w:spacing w:before="47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 a </w:t>
                  </w:r>
                  <w:r>
                    <w:rPr>
                      <w:spacing w:val="29"/>
                      <w:sz w:val="21"/>
                    </w:rPr>
                    <w:t> </w:t>
                  </w:r>
                  <w:r>
                    <w:rPr>
                      <w:spacing w:val="-3"/>
                      <w:sz w:val="21"/>
                    </w:rPr>
                    <w:t>podpis:.......................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0" w:right="3155" w:firstLine="0"/>
                    <w:jc w:val="right"/>
                    <w:rPr>
                      <w:sz w:val="17"/>
                    </w:rPr>
                  </w:pPr>
                  <w:r>
                    <w:rPr>
                      <w:w w:val="104"/>
                      <w:sz w:val="17"/>
                    </w:rPr>
                    <w:t>i</w:t>
                  </w:r>
                </w:p>
                <w:p>
                  <w:pPr>
                    <w:tabs>
                      <w:tab w:pos="6357" w:val="left" w:leader="none"/>
                    </w:tabs>
                    <w:spacing w:before="19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29"/>
                    <w:ind w:left="1598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169" w:lineRule="exact" w:before="0"/>
                    <w:ind w:left="0" w:right="2489" w:firstLine="0"/>
                    <w:jc w:val="right"/>
                    <w:rPr>
                      <w:sz w:val="16"/>
                    </w:rPr>
                  </w:pPr>
                  <w:r>
                    <w:rPr>
                      <w:w w:val="243"/>
                      <w:sz w:val="16"/>
                    </w:rPr>
                    <w:t>*</w:t>
                  </w:r>
                </w:p>
                <w:p>
                  <w:pPr>
                    <w:spacing w:line="108" w:lineRule="exact" w:before="0"/>
                    <w:ind w:left="0" w:right="2467" w:firstLine="0"/>
                    <w:jc w:val="right"/>
                    <w:rPr>
                      <w:sz w:val="11"/>
                    </w:rPr>
                  </w:pPr>
                  <w:r>
                    <w:rPr>
                      <w:w w:val="120"/>
                      <w:sz w:val="11"/>
                    </w:rPr>
                    <w:t>2023</w:t>
                  </w:r>
                </w:p>
                <w:p>
                  <w:pPr>
                    <w:spacing w:line="145" w:lineRule="exact" w:before="0"/>
                    <w:ind w:left="0" w:right="2482" w:firstLine="0"/>
                    <w:jc w:val="right"/>
                    <w:rPr>
                      <w:i/>
                      <w:sz w:val="13"/>
                    </w:rPr>
                  </w:pPr>
                  <w:r>
                    <w:rPr>
                      <w:i/>
                      <w:w w:val="143"/>
                      <w:sz w:val="13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spacing w:line="131" w:lineRule="exact" w:before="0"/>
                    <w:ind w:left="0" w:right="2438" w:firstLine="0"/>
                    <w:jc w:val="right"/>
                    <w:rPr>
                      <w:sz w:val="12"/>
                    </w:rPr>
                  </w:pPr>
                  <w:hyperlink r:id="rId6">
                    <w:r>
                      <w:rPr>
                        <w:w w:val="105"/>
                        <w:sz w:val="12"/>
                      </w:rPr>
                      <w:t>www.krnap.cz</w:t>
                    </w:r>
                  </w:hyperlink>
                </w:p>
                <w:p>
                  <w:pPr>
                    <w:spacing w:line="165" w:lineRule="exact" w:before="0"/>
                    <w:ind w:left="0" w:right="3324" w:firstLine="0"/>
                    <w:jc w:val="right"/>
                    <w:rPr>
                      <w:sz w:val="15"/>
                    </w:rPr>
                  </w:pPr>
                  <w:r>
                    <w:rPr>
                      <w:w w:val="70"/>
                      <w:sz w:val="15"/>
                    </w:rPr>
                    <w:t>k.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648" coordorigin="0,0" coordsize="11974,16884">
            <v:shape style="position:absolute;left:0;top:0;width:11974;height:16884" type="#_x0000_t75" stroked="false">
              <v:imagedata r:id="rId7" o:title=""/>
            </v:shape>
            <v:shape style="position:absolute;left:1512;top:828;width:1310;height:1318" type="#_x0000_t75" stroked="false">
              <v:imagedata r:id="rId8" o:title=""/>
            </v:shape>
            <v:shape style="position:absolute;left:8755;top:11779;width:1109;height:1008" type="#_x0000_t75" stroked="false">
              <v:imagedata r:id="rId9" o:title=""/>
            </v:shape>
            <v:shape style="position:absolute;left:8762;top:14940;width:418;height:562" type="#_x0000_t75" stroked="false">
              <v:imagedata r:id="rId10" o:title=""/>
            </v:shape>
            <v:shape style="position:absolute;left:9634;top:15703;width:526;height:252" type="#_x0000_t75" stroked="false">
              <v:imagedata r:id="rId11" o:title=""/>
            </v:shape>
            <v:shape style="position:absolute;left:3054;top:1509;width:7523;height:13018" coordorigin="3054,1509" coordsize="7523,13018" path="m5351,12164l3458,12164,3458,12450,5351,12450,5351,12164m5641,12992l3508,12992,3508,13278,5641,13278,5641,12992m7247,1509l3054,1509,3054,1741,7247,1741,7247,1509m10577,11491l8845,11491,8845,14526,10577,14526,10577,1149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0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03" w:right="617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9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09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2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1" w:right="3221"/>
                    <w:rPr>
                      <w:b/>
                    </w:rPr>
                  </w:pPr>
                  <w:r>
                    <w:rPr/>
                    <w:t>Na fakturu uvecfte výše uvedené číslo objednávky, jinak nebude uhrazena. </w:t>
                  </w:r>
                  <w:r>
                    <w:rPr>
                      <w:w w:val="98"/>
                    </w:rPr>
                    <w:t>Ele</w:t>
                  </w:r>
                  <w:r>
                    <w:rPr>
                      <w:w w:val="98"/>
                    </w:rPr>
                    <w:t>ktro</w:t>
                  </w:r>
                  <w:r>
                    <w:rPr>
                      <w:w w:val="98"/>
                    </w:rPr>
                    <w:t>ni</w:t>
                  </w:r>
                  <w:r>
                    <w:rPr>
                      <w:w w:val="98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13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9"/>
                    <w:ind w:left="1670" w:right="174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677" w:right="1606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 w:before="1"/>
                    <w:ind w:left="1670" w:right="1606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tabs>
                      <w:tab w:pos="2583" w:val="left" w:leader="none"/>
                      <w:tab w:pos="6399" w:val="left" w:leader="none"/>
                    </w:tabs>
                    <w:spacing w:before="191"/>
                    <w:ind w:left="1670"/>
                  </w:pPr>
                  <w:r>
                    <w:rPr>
                      <w:w w:val="110"/>
                    </w:rPr>
                    <w:t>V</w:t>
                    <w:tab/>
                    <w:t>...7.5?...J^TÍÍ^&amp;ie</w:t>
                    <w:tab/>
                  </w:r>
                  <w:r>
                    <w:rPr>
                      <w:spacing w:val="-7"/>
                      <w:w w:val="110"/>
                    </w:rPr>
                    <w:t>.......</w:t>
                  </w:r>
                </w:p>
                <w:p>
                  <w:pPr>
                    <w:pStyle w:val="BodyText"/>
                    <w:spacing w:line="540" w:lineRule="atLeast" w:before="98"/>
                    <w:ind w:left="1670" w:right="7713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78" w:lineRule="auto" w:before="27"/>
                    <w:ind w:left="1670" w:right="7932" w:firstLine="8"/>
                  </w:pPr>
                  <w:r>
                    <w:rPr/>
                    <w:t>Dolní Malá Úpa 114 Malá Úpa 54227</w:t>
                  </w:r>
                </w:p>
                <w:p>
                  <w:pPr>
                    <w:pStyle w:val="BodyText"/>
                    <w:spacing w:line="235" w:lineRule="exact"/>
                    <w:ind w:left="1678"/>
                  </w:pPr>
                  <w:r>
                    <w:rPr>
                      <w:w w:val="95"/>
                    </w:rPr>
                    <w:t>IČ: 17077265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00" coordorigin="0,0" coordsize="11902,16834">
            <v:shape style="position:absolute;left:0;top:0;width:11902;height:16834" type="#_x0000_t75" stroked="false">
              <v:imagedata r:id="rId14" o:title=""/>
            </v:shape>
            <v:shape style="position:absolute;left:1555;top:871;width:1289;height:1310" type="#_x0000_t75" stroked="false">
              <v:imagedata r:id="rId15" o:title=""/>
            </v:shape>
            <v:shape style="position:absolute;left:1670;top:13522;width:8503;height:2441" type="#_x0000_t75" stroked="false">
              <v:imagedata r:id="rId16" o:title=""/>
            </v:shape>
            <v:shape style="position:absolute;left:2404;top:1531;width:4872;height:13294" coordorigin="2404,1531" coordsize="4872,13294" path="m4317,13501l2404,13501,2404,14825,4317,14825,4317,13501m7275,1531l3083,1531,3083,1763,7275,1763,7275,153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yperlink" Target="mailto:podatelna@kmap.cz" TargetMode="External"/><Relationship Id="rId13" Type="http://schemas.openxmlformats.org/officeDocument/2006/relationships/hyperlink" Target="mailto:faktury@krnap.cz" TargetMode="Externa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2024-03-25T12:14:52Z</dcterms:created>
  <dcterms:modified xsi:type="dcterms:W3CDTF">2024-03-25T12:14:52Z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2024-03-25T00:00:00Z</vt:filetime>
  </property>
</Properties>
</file>