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F8A" w:rsidRDefault="00BA2F8A">
      <w:pPr>
        <w:rPr>
          <w:b/>
          <w:sz w:val="36"/>
          <w:szCs w:val="36"/>
        </w:rPr>
      </w:pPr>
      <w:bookmarkStart w:id="0" w:name="_GoBack"/>
      <w:bookmarkEnd w:id="0"/>
    </w:p>
    <w:p w:rsidR="00BA2F8A" w:rsidRDefault="00BA2F8A" w:rsidP="00BA2F8A">
      <w:pPr>
        <w:jc w:val="center"/>
        <w:rPr>
          <w:b/>
          <w:sz w:val="36"/>
          <w:szCs w:val="36"/>
        </w:rPr>
      </w:pPr>
      <w:r w:rsidRPr="00BA2F8A">
        <w:rPr>
          <w:b/>
          <w:sz w:val="36"/>
          <w:szCs w:val="36"/>
        </w:rPr>
        <w:t>Dodatek</w:t>
      </w:r>
      <w:r w:rsidR="000B1D86">
        <w:rPr>
          <w:b/>
          <w:sz w:val="36"/>
          <w:szCs w:val="36"/>
        </w:rPr>
        <w:t xml:space="preserve"> č. 4</w:t>
      </w:r>
      <w:r w:rsidRPr="00BA2F8A">
        <w:rPr>
          <w:b/>
          <w:sz w:val="36"/>
          <w:szCs w:val="36"/>
        </w:rPr>
        <w:t xml:space="preserve"> ke smlouvě o poskytování služeb</w:t>
      </w:r>
    </w:p>
    <w:p w:rsidR="00721407" w:rsidRPr="00721407" w:rsidRDefault="00721407" w:rsidP="00721407">
      <w:pPr>
        <w:pStyle w:val="Vchoz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6740"/>
          <w:tab w:val="left" w:pos="6760"/>
          <w:tab w:val="left" w:pos="6780"/>
          <w:tab w:val="left" w:pos="6800"/>
          <w:tab w:val="left" w:pos="6820"/>
          <w:tab w:val="left" w:pos="6840"/>
          <w:tab w:val="left" w:pos="6860"/>
          <w:tab w:val="left" w:pos="6880"/>
          <w:tab w:val="left" w:pos="6900"/>
          <w:tab w:val="left" w:pos="6920"/>
          <w:tab w:val="left" w:pos="6940"/>
          <w:tab w:val="left" w:pos="6960"/>
          <w:tab w:val="left" w:pos="6980"/>
          <w:tab w:val="left" w:pos="7000"/>
          <w:tab w:val="left" w:pos="7020"/>
          <w:tab w:val="left" w:pos="7040"/>
          <w:tab w:val="left" w:pos="7060"/>
          <w:tab w:val="left" w:pos="7080"/>
          <w:tab w:val="left" w:pos="7100"/>
          <w:tab w:val="left" w:pos="7120"/>
          <w:tab w:val="left" w:pos="7140"/>
          <w:tab w:val="left" w:pos="7160"/>
          <w:tab w:val="left" w:pos="7180"/>
          <w:tab w:val="left" w:pos="7200"/>
          <w:tab w:val="left" w:pos="7220"/>
          <w:tab w:val="left" w:pos="7240"/>
          <w:tab w:val="left" w:pos="7260"/>
          <w:tab w:val="left" w:pos="7280"/>
          <w:tab w:val="left" w:pos="7300"/>
          <w:tab w:val="left" w:pos="7320"/>
          <w:tab w:val="left" w:pos="7340"/>
          <w:tab w:val="left" w:pos="7360"/>
          <w:tab w:val="left" w:pos="7380"/>
          <w:tab w:val="left" w:pos="7400"/>
          <w:tab w:val="left" w:pos="7420"/>
          <w:tab w:val="left" w:pos="7440"/>
          <w:tab w:val="left" w:pos="7460"/>
          <w:tab w:val="left" w:pos="7480"/>
          <w:tab w:val="left" w:pos="7500"/>
          <w:tab w:val="left" w:pos="7520"/>
          <w:tab w:val="left" w:pos="7540"/>
          <w:tab w:val="left" w:pos="7560"/>
          <w:tab w:val="left" w:pos="7580"/>
          <w:tab w:val="left" w:pos="7600"/>
          <w:tab w:val="left" w:pos="7620"/>
          <w:tab w:val="left" w:pos="7640"/>
          <w:tab w:val="left" w:pos="7660"/>
          <w:tab w:val="left" w:pos="7680"/>
          <w:tab w:val="left" w:pos="7700"/>
          <w:tab w:val="left" w:pos="7720"/>
          <w:tab w:val="left" w:pos="7740"/>
          <w:tab w:val="left" w:pos="7760"/>
        </w:tabs>
        <w:spacing w:before="0" w:line="240" w:lineRule="auto"/>
        <w:jc w:val="center"/>
        <w:rPr>
          <w:rFonts w:asciiTheme="minorHAnsi" w:hAnsiTheme="minorHAnsi" w:cs="Courier New"/>
          <w:i/>
        </w:rPr>
      </w:pPr>
      <w:r w:rsidRPr="00721407">
        <w:rPr>
          <w:rFonts w:asciiTheme="minorHAnsi" w:hAnsiTheme="minorHAnsi" w:cs="Courier New"/>
          <w:i/>
        </w:rPr>
        <w:t>uzavřen</w:t>
      </w:r>
      <w:r w:rsidRPr="00721407">
        <w:rPr>
          <w:rFonts w:asciiTheme="minorHAnsi" w:hAnsiTheme="minorHAnsi" w:cs="Courier New"/>
          <w:i/>
          <w:lang w:val="fr-FR"/>
        </w:rPr>
        <w:t xml:space="preserve">é </w:t>
      </w:r>
      <w:r w:rsidRPr="00721407">
        <w:rPr>
          <w:rFonts w:asciiTheme="minorHAnsi" w:hAnsiTheme="minorHAnsi" w:cs="Courier New"/>
          <w:i/>
        </w:rPr>
        <w:t>podle ustanovení §1746 odst. 2 zákona 89/2012 občanský zákoník ve znění pozdějších předpisů</w:t>
      </w:r>
    </w:p>
    <w:p w:rsidR="000852D9" w:rsidRDefault="00BA2F8A" w:rsidP="00BA2F8A">
      <w:pPr>
        <w:jc w:val="center"/>
      </w:pPr>
      <w:r>
        <w:t xml:space="preserve"> dne 25. 9. 2013</w:t>
      </w:r>
    </w:p>
    <w:p w:rsidR="00BA2F8A" w:rsidRPr="00BA2F8A" w:rsidRDefault="00BA2F8A" w:rsidP="00BA2F8A">
      <w:pPr>
        <w:jc w:val="center"/>
      </w:pPr>
      <w:r>
        <w:t xml:space="preserve">mezi Ing. Janou </w:t>
      </w:r>
      <w:proofErr w:type="spellStart"/>
      <w:r>
        <w:t>Kařízkovou</w:t>
      </w:r>
      <w:proofErr w:type="spellEnd"/>
      <w:r>
        <w:t xml:space="preserve"> a Gymnáziem E. Krásnohorské</w:t>
      </w:r>
    </w:p>
    <w:p w:rsidR="00BA2F8A" w:rsidRDefault="00BA2F8A"/>
    <w:p w:rsidR="00BA2F8A" w:rsidRDefault="000B1D86" w:rsidP="00BA2F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III</w:t>
      </w:r>
    </w:p>
    <w:p w:rsidR="00BA2F8A" w:rsidRPr="00BA2F8A" w:rsidRDefault="00BA2F8A" w:rsidP="00BA2F8A">
      <w:pPr>
        <w:jc w:val="center"/>
        <w:rPr>
          <w:b/>
          <w:sz w:val="28"/>
          <w:szCs w:val="28"/>
        </w:rPr>
      </w:pPr>
    </w:p>
    <w:p w:rsidR="00BA2F8A" w:rsidRPr="0093644A" w:rsidRDefault="00BA2F8A" w:rsidP="009C644C">
      <w:pPr>
        <w:pStyle w:val="Zkladntext"/>
        <w:rPr>
          <w:rFonts w:asciiTheme="minorHAnsi" w:hAnsiTheme="minorHAnsi"/>
          <w:sz w:val="22"/>
          <w:szCs w:val="22"/>
        </w:rPr>
      </w:pPr>
      <w:r w:rsidRPr="009C644C">
        <w:rPr>
          <w:rFonts w:asciiTheme="minorHAnsi" w:hAnsiTheme="minorHAnsi"/>
          <w:sz w:val="22"/>
          <w:szCs w:val="22"/>
        </w:rPr>
        <w:t>O</w:t>
      </w:r>
      <w:r w:rsidR="007B48F7" w:rsidRPr="009C644C">
        <w:rPr>
          <w:rFonts w:asciiTheme="minorHAnsi" w:hAnsiTheme="minorHAnsi"/>
          <w:sz w:val="22"/>
          <w:szCs w:val="22"/>
        </w:rPr>
        <w:t>bě strany se dohodly,</w:t>
      </w:r>
      <w:r w:rsidR="000B1D86">
        <w:rPr>
          <w:rFonts w:asciiTheme="minorHAnsi" w:hAnsiTheme="minorHAnsi"/>
          <w:sz w:val="22"/>
          <w:szCs w:val="22"/>
        </w:rPr>
        <w:t xml:space="preserve"> že od 1. 1. 2020 odběratel zaplatí dodavateli vzájemně smluvenou cenu 12 000Kč (</w:t>
      </w:r>
      <w:proofErr w:type="spellStart"/>
      <w:r w:rsidR="000B1D86">
        <w:rPr>
          <w:rFonts w:asciiTheme="minorHAnsi" w:hAnsiTheme="minorHAnsi"/>
          <w:sz w:val="22"/>
          <w:szCs w:val="22"/>
        </w:rPr>
        <w:t>dvanácttisíc</w:t>
      </w:r>
      <w:proofErr w:type="spellEnd"/>
      <w:r w:rsidR="000B1D86">
        <w:rPr>
          <w:rFonts w:asciiTheme="minorHAnsi" w:hAnsiTheme="minorHAnsi"/>
          <w:sz w:val="22"/>
          <w:szCs w:val="22"/>
        </w:rPr>
        <w:t>) měsíčně na účet dodavatele. Splatnost faktury je 10 dní od jejího předání odběrateli.</w:t>
      </w:r>
    </w:p>
    <w:p w:rsidR="00BA2F8A" w:rsidRDefault="00BA2F8A"/>
    <w:p w:rsidR="00BA2F8A" w:rsidRDefault="00BA2F8A"/>
    <w:p w:rsidR="00BA2F8A" w:rsidRDefault="00BA2F8A"/>
    <w:p w:rsidR="00BA2F8A" w:rsidRDefault="000B1D86">
      <w:r>
        <w:t>V Praze dne 30. 12. 2019</w:t>
      </w:r>
    </w:p>
    <w:p w:rsidR="00BA2F8A" w:rsidRDefault="00BA2F8A"/>
    <w:p w:rsidR="00BA2F8A" w:rsidRDefault="00BA2F8A"/>
    <w:p w:rsidR="00BA2F8A" w:rsidRDefault="00BA2F8A"/>
    <w:p w:rsidR="00BA2F8A" w:rsidRDefault="00785D29">
      <w:r>
        <w:t xml:space="preserve">        </w:t>
      </w:r>
      <w:r w:rsidR="00BA2F8A">
        <w:t>dodavatel</w:t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 w:rsidR="00BA2F8A">
        <w:tab/>
      </w:r>
      <w:r>
        <w:t xml:space="preserve">    </w:t>
      </w:r>
      <w:r w:rsidR="00BA2F8A">
        <w:t>za odběratele</w:t>
      </w:r>
    </w:p>
    <w:p w:rsidR="00BA2F8A" w:rsidRDefault="00BA2F8A">
      <w:r>
        <w:t>Ing. Jana Kařízková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Karel Bednář</w:t>
      </w:r>
    </w:p>
    <w:p w:rsidR="00BA2F8A" w:rsidRDefault="00BA2F8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85D29">
        <w:t xml:space="preserve">     </w:t>
      </w:r>
      <w:r>
        <w:t>ředitel školy</w:t>
      </w:r>
    </w:p>
    <w:sectPr w:rsidR="00BA2F8A" w:rsidSect="0008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439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F8A"/>
    <w:rsid w:val="000852D9"/>
    <w:rsid w:val="000B1D86"/>
    <w:rsid w:val="00335D4B"/>
    <w:rsid w:val="00721407"/>
    <w:rsid w:val="00785D29"/>
    <w:rsid w:val="007B48F7"/>
    <w:rsid w:val="0093644A"/>
    <w:rsid w:val="009A75CE"/>
    <w:rsid w:val="009C644C"/>
    <w:rsid w:val="00A32E7F"/>
    <w:rsid w:val="00BA2F8A"/>
    <w:rsid w:val="00C04C45"/>
    <w:rsid w:val="00D274E8"/>
    <w:rsid w:val="00E6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E9B8C8-060C-46B2-B702-BA1B41855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52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C644C"/>
    <w:pPr>
      <w:spacing w:after="0" w:line="240" w:lineRule="auto"/>
      <w:ind w:right="-11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9C644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choz">
    <w:name w:val="Výchozí"/>
    <w:rsid w:val="00721407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0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04C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Kottková Zuzana</cp:lastModifiedBy>
  <cp:revision>2</cp:revision>
  <cp:lastPrinted>2024-03-20T08:24:00Z</cp:lastPrinted>
  <dcterms:created xsi:type="dcterms:W3CDTF">2024-03-20T08:24:00Z</dcterms:created>
  <dcterms:modified xsi:type="dcterms:W3CDTF">2024-03-20T08:24:00Z</dcterms:modified>
</cp:coreProperties>
</file>