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06D1" w14:textId="77777777" w:rsidR="000D6244" w:rsidRDefault="000D6244" w:rsidP="000D6244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12AD11D5" w14:textId="77777777" w:rsidR="000D6244" w:rsidRDefault="000D6244" w:rsidP="000D6244">
      <w:pPr>
        <w:pStyle w:val="Nadpis1"/>
        <w:ind w:firstLine="708"/>
        <w:rPr>
          <w:rFonts w:ascii="Calibri" w:hAnsi="Calibri"/>
          <w:b w:val="0"/>
          <w:sz w:val="22"/>
          <w:szCs w:val="22"/>
        </w:rPr>
      </w:pPr>
      <w:r w:rsidRPr="000D6244">
        <w:rPr>
          <w:rFonts w:ascii="Calibri" w:hAnsi="Calibri"/>
          <w:b w:val="0"/>
          <w:szCs w:val="24"/>
        </w:rPr>
        <w:t>Domov pro seniory Ďáblice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D6244">
        <w:rPr>
          <w:rFonts w:ascii="Calibri" w:hAnsi="Calibri"/>
          <w:b w:val="0"/>
          <w:bCs w:val="0"/>
          <w:szCs w:val="24"/>
        </w:rPr>
        <w:t>Josef Radouš</w:t>
      </w:r>
    </w:p>
    <w:p w14:paraId="1491D8D2" w14:textId="77777777" w:rsidR="000D6244" w:rsidRDefault="000D6244" w:rsidP="000D6244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A.Muchy</w:t>
      </w:r>
      <w:proofErr w:type="spellEnd"/>
      <w:r>
        <w:rPr>
          <w:rFonts w:ascii="Calibri" w:hAnsi="Calibri"/>
          <w:szCs w:val="22"/>
        </w:rPr>
        <w:t xml:space="preserve"> 418/20</w:t>
      </w:r>
    </w:p>
    <w:p w14:paraId="3A37ABDC" w14:textId="77777777" w:rsidR="000D6244" w:rsidRDefault="000D6244" w:rsidP="000D6244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Jednající: Mgr. Jana Kuglerová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412 01 Litoměřice</w:t>
      </w:r>
    </w:p>
    <w:p w14:paraId="04C8D9E9" w14:textId="77777777" w:rsidR="000D6244" w:rsidRDefault="000D6244" w:rsidP="000D6244">
      <w:pPr>
        <w:ind w:firstLine="708"/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IČ: 61360660</w:t>
      </w:r>
    </w:p>
    <w:p w14:paraId="285C81F5" w14:textId="77777777" w:rsidR="000D6244" w:rsidRDefault="000D6244" w:rsidP="000D6244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7FF26453" w14:textId="77777777" w:rsidR="000D6244" w:rsidRDefault="000D6244" w:rsidP="000D6244">
      <w:pPr>
        <w:ind w:firstLine="708"/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3D7EBB6E" w14:textId="7F1038EE" w:rsidR="000D6244" w:rsidRDefault="000D6244" w:rsidP="000D6244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</w:p>
    <w:p w14:paraId="5F3A3FB5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355B9924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2AED7612" w14:textId="160ECA1B" w:rsidR="000D6244" w:rsidRDefault="000D6244" w:rsidP="000D6244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ČÍSLO: 115/2024</w:t>
      </w:r>
    </w:p>
    <w:p w14:paraId="1F885075" w14:textId="77777777" w:rsidR="000D6244" w:rsidRDefault="000D6244" w:rsidP="000D6244">
      <w:pPr>
        <w:ind w:firstLine="708"/>
        <w:rPr>
          <w:rFonts w:ascii="Calibri" w:hAnsi="Calibri"/>
          <w:b/>
          <w:szCs w:val="22"/>
        </w:rPr>
      </w:pPr>
    </w:p>
    <w:p w14:paraId="72D7650E" w14:textId="5AB28063" w:rsidR="000D6244" w:rsidRDefault="000D6244" w:rsidP="000D6244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</w:p>
    <w:p w14:paraId="4C4CC618" w14:textId="0CF431AE" w:rsidR="000D6244" w:rsidRDefault="000D6244" w:rsidP="000D6244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385851DF" w14:textId="0F22A047" w:rsidR="000D6244" w:rsidRDefault="000D6244" w:rsidP="000D6244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</w:p>
    <w:p w14:paraId="2F49B8F8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3A49DD95" w14:textId="77777777" w:rsidR="000D6244" w:rsidRDefault="000D6244" w:rsidP="000D6244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PŘEDMĚT: Objednávka malování budovy B + C</w:t>
      </w:r>
    </w:p>
    <w:p w14:paraId="3EC66EA7" w14:textId="77777777" w:rsidR="000D6244" w:rsidRDefault="000D6244" w:rsidP="000D6244">
      <w:pPr>
        <w:ind w:left="1843"/>
        <w:rPr>
          <w:rFonts w:ascii="Calibri" w:hAnsi="Calibri"/>
          <w:b/>
          <w:szCs w:val="22"/>
        </w:rPr>
      </w:pPr>
    </w:p>
    <w:p w14:paraId="5D8FC81F" w14:textId="77777777" w:rsidR="000D6244" w:rsidRDefault="000D6244" w:rsidP="000D6244">
      <w:pPr>
        <w:pStyle w:val="Odstavecseseznamem"/>
        <w:numPr>
          <w:ilvl w:val="0"/>
          <w:numId w:val="2"/>
        </w:numPr>
        <w:spacing w:line="276" w:lineRule="auto"/>
        <w:ind w:left="993" w:hanging="284"/>
        <w:rPr>
          <w:rFonts w:ascii="Calibri" w:hAnsi="Calibri"/>
          <w:b/>
          <w:szCs w:val="22"/>
        </w:rPr>
      </w:pPr>
      <w:r>
        <w:t>Objednatel tímto objednává u Dodavatele Josefa Radouše, IČ 61360660 malování budovy B + C v Domově pro seniory Ďáblice</w:t>
      </w:r>
      <w:r>
        <w:rPr>
          <w:sz w:val="18"/>
        </w:rPr>
        <w:t xml:space="preserve">, </w:t>
      </w:r>
      <w:r>
        <w:t>v rozsahu cenové nabídky Dodavatele, viz. příloha této objednávky.</w:t>
      </w:r>
    </w:p>
    <w:p w14:paraId="757BD548" w14:textId="740B4AB3" w:rsidR="000D6244" w:rsidRDefault="000D6244" w:rsidP="00946A49">
      <w:pPr>
        <w:pStyle w:val="Odstavecseseznamem"/>
        <w:numPr>
          <w:ilvl w:val="0"/>
          <w:numId w:val="2"/>
        </w:numPr>
        <w:spacing w:line="276" w:lineRule="auto"/>
        <w:ind w:left="993" w:hanging="284"/>
      </w:pPr>
      <w:r>
        <w:t>Cena je stanovena na základě cenové nabídky Dodavatele z výběrového řízení ze dne 11.3.2024 na 191. 5</w:t>
      </w:r>
      <w:r w:rsidR="00956738">
        <w:t>30</w:t>
      </w:r>
      <w:r>
        <w:t>,- Kč bez DPH.</w:t>
      </w:r>
    </w:p>
    <w:p w14:paraId="0CFD3F37" w14:textId="77777777" w:rsidR="000D6244" w:rsidRDefault="000D6244" w:rsidP="000D6244">
      <w:pPr>
        <w:pStyle w:val="Odstavecseseznamem"/>
        <w:numPr>
          <w:ilvl w:val="0"/>
          <w:numId w:val="2"/>
        </w:numPr>
        <w:spacing w:line="276" w:lineRule="auto"/>
        <w:ind w:left="993" w:hanging="284"/>
        <w:jc w:val="both"/>
        <w:rPr>
          <w:bCs/>
        </w:rPr>
      </w:pPr>
      <w:r>
        <w:rPr>
          <w:bCs/>
        </w:rPr>
        <w:t>Termín plnění je stanoven od 15.5.2024 do 25.6.2024.</w:t>
      </w:r>
    </w:p>
    <w:p w14:paraId="37CE0A34" w14:textId="77777777" w:rsidR="000D6244" w:rsidRDefault="000D6244" w:rsidP="000D6244">
      <w:pPr>
        <w:pStyle w:val="Odstavecseseznamem"/>
        <w:numPr>
          <w:ilvl w:val="0"/>
          <w:numId w:val="2"/>
        </w:numPr>
        <w:spacing w:line="276" w:lineRule="auto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766A45E7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6608A707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74FC97F9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08615A32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195F22E5" w14:textId="3596BF61" w:rsidR="000D6244" w:rsidRDefault="000D6244" w:rsidP="000D6244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……………………………………………….                                 ………………………………………………                             </w:t>
      </w:r>
    </w:p>
    <w:p w14:paraId="71CA7358" w14:textId="77777777" w:rsidR="000D6244" w:rsidRDefault="000D6244" w:rsidP="000D624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>
        <w:rPr>
          <w:rFonts w:ascii="Calibri" w:hAnsi="Calibri"/>
          <w:b/>
          <w:bCs/>
          <w:szCs w:val="22"/>
        </w:rPr>
        <w:t>Mgr. Jana Kuglerová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b/>
          <w:bCs/>
          <w:szCs w:val="22"/>
        </w:rPr>
        <w:t>Josef Radouš</w:t>
      </w:r>
    </w:p>
    <w:p w14:paraId="7EB7F418" w14:textId="77777777" w:rsidR="000D6244" w:rsidRDefault="000D6244" w:rsidP="000D6244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Dodavatel</w:t>
      </w:r>
    </w:p>
    <w:p w14:paraId="721C4A1B" w14:textId="77777777" w:rsidR="000D6244" w:rsidRDefault="000D6244" w:rsidP="000D624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 </w:t>
      </w:r>
    </w:p>
    <w:p w14:paraId="4253E4B8" w14:textId="77777777" w:rsidR="000D6244" w:rsidRDefault="000D6244" w:rsidP="000D6244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77A4AE0" w14:textId="77777777" w:rsidR="000D6244" w:rsidRDefault="000D6244" w:rsidP="000D6244">
      <w:pPr>
        <w:rPr>
          <w:rFonts w:ascii="Calibri" w:hAnsi="Calibri"/>
          <w:b/>
          <w:szCs w:val="22"/>
        </w:rPr>
      </w:pPr>
    </w:p>
    <w:p w14:paraId="5B8BFF9E" w14:textId="2C650A62" w:rsidR="00A06C81" w:rsidRDefault="000D6244" w:rsidP="000D6244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V Praze dne 20.3.2024</w:t>
      </w:r>
    </w:p>
    <w:p w14:paraId="39F209EF" w14:textId="62D158A1" w:rsidR="00772E9E" w:rsidRPr="00772E9E" w:rsidRDefault="000F5F81" w:rsidP="00A06C81">
      <w:pPr>
        <w:rPr>
          <w:rFonts w:ascii="Times New Roman" w:hAnsi="Times New Roman" w:cs="Times New Roman"/>
        </w:rPr>
      </w:pPr>
      <w:r>
        <w:tab/>
      </w:r>
      <w:r>
        <w:tab/>
      </w:r>
      <w:r w:rsidR="00772E9E">
        <w:rPr>
          <w:rFonts w:ascii="Times New Roman" w:hAnsi="Times New Roman" w:cs="Times New Roman"/>
        </w:rPr>
        <w:t xml:space="preserve"> </w:t>
      </w:r>
    </w:p>
    <w:sectPr w:rsidR="00772E9E" w:rsidRPr="00772E9E" w:rsidSect="004858A7">
      <w:headerReference w:type="default" r:id="rId10"/>
      <w:footerReference w:type="default" r:id="rId11"/>
      <w:pgSz w:w="11906" w:h="16838"/>
      <w:pgMar w:top="2537" w:right="1417" w:bottom="1417" w:left="1417" w:header="11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6DD6" w14:textId="77777777" w:rsidR="00B80820" w:rsidRDefault="00B80820" w:rsidP="004858A7">
      <w:r>
        <w:separator/>
      </w:r>
    </w:p>
  </w:endnote>
  <w:endnote w:type="continuationSeparator" w:id="0">
    <w:p w14:paraId="30DECF16" w14:textId="77777777" w:rsidR="00B80820" w:rsidRDefault="00B80820" w:rsidP="004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717F" w14:textId="77777777" w:rsidR="004858A7" w:rsidRPr="004858A7" w:rsidRDefault="004858A7" w:rsidP="004858A7">
    <w:pPr>
      <w:pStyle w:val="Zpat"/>
      <w:ind w:left="-1417"/>
    </w:pPr>
    <w:r>
      <w:rPr>
        <w:noProof/>
      </w:rPr>
      <w:drawing>
        <wp:inline distT="0" distB="0" distL="0" distR="0" wp14:anchorId="15CBDC6D" wp14:editId="48D3F42D">
          <wp:extent cx="7652109" cy="900000"/>
          <wp:effectExtent l="0" t="0" r="0" b="1905"/>
          <wp:docPr id="1740361143" name="Obrázek 174036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33340" name="Obrázek 1710533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10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9D61" w14:textId="77777777" w:rsidR="00B80820" w:rsidRDefault="00B80820" w:rsidP="004858A7">
      <w:r>
        <w:separator/>
      </w:r>
    </w:p>
  </w:footnote>
  <w:footnote w:type="continuationSeparator" w:id="0">
    <w:p w14:paraId="54520F10" w14:textId="77777777" w:rsidR="00B80820" w:rsidRDefault="00B80820" w:rsidP="0048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6F9" w14:textId="77777777" w:rsidR="004858A7" w:rsidRDefault="004858A7" w:rsidP="004858A7">
    <w:pPr>
      <w:pStyle w:val="Zhlav"/>
      <w:tabs>
        <w:tab w:val="clear" w:pos="9072"/>
      </w:tabs>
      <w:ind w:left="-1417" w:right="-1417"/>
    </w:pPr>
    <w:r>
      <w:rPr>
        <w:noProof/>
      </w:rPr>
      <w:drawing>
        <wp:inline distT="0" distB="0" distL="0" distR="0" wp14:anchorId="01AB096E" wp14:editId="19957590">
          <wp:extent cx="7575028" cy="1260000"/>
          <wp:effectExtent l="0" t="0" r="0" b="0"/>
          <wp:docPr id="1671199592" name="Obrázek 1671199592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9709" name="Obrázek 1" descr="Obsah obrázku text, logo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28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E1697"/>
    <w:multiLevelType w:val="hybridMultilevel"/>
    <w:tmpl w:val="897A7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4568">
    <w:abstractNumId w:val="0"/>
  </w:num>
  <w:num w:numId="2" w16cid:durableId="929392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0"/>
    <w:rsid w:val="000D6244"/>
    <w:rsid w:val="000F5F81"/>
    <w:rsid w:val="002033D2"/>
    <w:rsid w:val="003164CC"/>
    <w:rsid w:val="004858A7"/>
    <w:rsid w:val="006C4CC9"/>
    <w:rsid w:val="00772E9E"/>
    <w:rsid w:val="008604C4"/>
    <w:rsid w:val="008D5872"/>
    <w:rsid w:val="00956738"/>
    <w:rsid w:val="00A06C81"/>
    <w:rsid w:val="00AB6605"/>
    <w:rsid w:val="00B2335D"/>
    <w:rsid w:val="00B36ABC"/>
    <w:rsid w:val="00B70DBD"/>
    <w:rsid w:val="00B7701C"/>
    <w:rsid w:val="00B80820"/>
    <w:rsid w:val="00C350B4"/>
    <w:rsid w:val="00CE409D"/>
    <w:rsid w:val="00DD103D"/>
    <w:rsid w:val="00E628B5"/>
    <w:rsid w:val="1480CA13"/>
    <w:rsid w:val="2362AF20"/>
    <w:rsid w:val="4574F870"/>
    <w:rsid w:val="589FB17C"/>
    <w:rsid w:val="5EC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091B"/>
  <w15:chartTrackingRefBased/>
  <w15:docId w15:val="{92060172-25D2-4470-9D78-109A72B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06C81"/>
    <w:pPr>
      <w:keepNext/>
      <w:tabs>
        <w:tab w:val="left" w:pos="284"/>
      </w:tabs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8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8A7"/>
  </w:style>
  <w:style w:type="paragraph" w:styleId="Zpat">
    <w:name w:val="footer"/>
    <w:basedOn w:val="Normln"/>
    <w:link w:val="ZpatChar"/>
    <w:uiPriority w:val="99"/>
    <w:unhideWhenUsed/>
    <w:rsid w:val="004858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8A7"/>
  </w:style>
  <w:style w:type="paragraph" w:styleId="Odstavecseseznamem">
    <w:name w:val="List Paragraph"/>
    <w:basedOn w:val="Normln"/>
    <w:uiPriority w:val="34"/>
    <w:qFormat/>
    <w:rsid w:val="00772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06C81"/>
    <w:rPr>
      <w:rFonts w:ascii="Arial" w:eastAsia="Times New Roman" w:hAnsi="Arial" w:cs="Arial"/>
      <w:b/>
      <w:bCs/>
      <w:kern w:val="32"/>
      <w:szCs w:val="32"/>
      <w:lang w:eastAsia="cs-CZ"/>
      <w14:ligatures w14:val="none"/>
    </w:rPr>
  </w:style>
  <w:style w:type="character" w:styleId="Hypertextovodkaz">
    <w:name w:val="Hyperlink"/>
    <w:unhideWhenUsed/>
    <w:rsid w:val="00A06C81"/>
    <w:rPr>
      <w:rFonts w:ascii="Arial" w:hAnsi="Arial" w:cs="Arial" w:hint="default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glerova\AppData\Local\Microsoft\Windows\INetCache\Content.Outlook\IQITN7AT\DP_DSDabl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997F3F0FF0142BBCD7007B2AD2887" ma:contentTypeVersion="13" ma:contentTypeDescription="Vytvoří nový dokument" ma:contentTypeScope="" ma:versionID="2404cc6cccae4436831037aa6b479504">
  <xsd:schema xmlns:xsd="http://www.w3.org/2001/XMLSchema" xmlns:xs="http://www.w3.org/2001/XMLSchema" xmlns:p="http://schemas.microsoft.com/office/2006/metadata/properties" xmlns:ns2="5ee3b1fe-a441-4187-a244-36354e567ea8" xmlns:ns3="f717289a-f01a-4aa0-a25f-2818cc12fdb5" targetNamespace="http://schemas.microsoft.com/office/2006/metadata/properties" ma:root="true" ma:fieldsID="c457978b93072c18ac64de8344ff86cf" ns2:_="" ns3:_="">
    <xsd:import namespace="5ee3b1fe-a441-4187-a244-36354e567ea8"/>
    <xsd:import namespace="f717289a-f01a-4aa0-a25f-2818cc12f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b1fe-a441-4187-a244-36354e567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dc1a7276-22c3-4126-90e0-e9e02f69a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289a-f01a-4aa0-a25f-2818cc12f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f9b1a06-b5f9-45f0-9c86-df42e651ec27}" ma:internalName="TaxCatchAll" ma:showField="CatchAllData" ma:web="f717289a-f01a-4aa0-a25f-2818cc12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3b1fe-a441-4187-a244-36354e567ea8">
      <Terms xmlns="http://schemas.microsoft.com/office/infopath/2007/PartnerControls"/>
    </lcf76f155ced4ddcb4097134ff3c332f>
    <TaxCatchAll xmlns="f717289a-f01a-4aa0-a25f-2818cc12fdb5" xsi:nil="true"/>
    <SharedWithUsers xmlns="f717289a-f01a-4aa0-a25f-2818cc12fdb5">
      <UserInfo>
        <DisplayName>Jirsáková Michaela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AF66B5-E77C-4BCB-BD79-D0CB71F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b1fe-a441-4187-a244-36354e567ea8"/>
    <ds:schemaRef ds:uri="f717289a-f01a-4aa0-a25f-2818cc12f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BE6A9-9AC5-4ACE-9EAE-2DD24241A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F8506-0F70-4934-878F-4DC2C147CF80}">
  <ds:schemaRefs>
    <ds:schemaRef ds:uri="http://schemas.microsoft.com/office/2006/metadata/properties"/>
    <ds:schemaRef ds:uri="http://schemas.microsoft.com/office/infopath/2007/PartnerControls"/>
    <ds:schemaRef ds:uri="5ee3b1fe-a441-4187-a244-36354e567ea8"/>
    <ds:schemaRef ds:uri="f717289a-f01a-4aa0-a25f-2818cc12f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DP_DSDablice.dotx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Kuglerová</dc:creator>
  <cp:keywords/>
  <dc:description/>
  <cp:lastModifiedBy>Jirsáková Michaela</cp:lastModifiedBy>
  <cp:revision>2</cp:revision>
  <cp:lastPrinted>2024-03-20T06:57:00Z</cp:lastPrinted>
  <dcterms:created xsi:type="dcterms:W3CDTF">2024-03-25T07:46:00Z</dcterms:created>
  <dcterms:modified xsi:type="dcterms:W3CDTF">2024-03-25T07:46:00Z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0x010100F0D997F3F0FF0142BBCD7007B2AD2887</vt:lpwstr>
  </property>
</Properties>
</file>