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4C36" w14:textId="77777777" w:rsidR="00C778E2" w:rsidRPr="00A7254B" w:rsidRDefault="00C778E2" w:rsidP="009C267E">
      <w:pPr>
        <w:pStyle w:val="Nadpis7"/>
        <w:rPr>
          <w:rFonts w:ascii="Arial" w:hAnsi="Arial" w:cs="Arial"/>
          <w:sz w:val="22"/>
          <w:szCs w:val="22"/>
        </w:rPr>
      </w:pPr>
    </w:p>
    <w:p w14:paraId="57595868" w14:textId="22AEE809" w:rsidR="009C267E" w:rsidRPr="00A7254B" w:rsidRDefault="009C267E" w:rsidP="009C267E">
      <w:pPr>
        <w:pStyle w:val="Nadpis7"/>
        <w:rPr>
          <w:rFonts w:ascii="Arial" w:hAnsi="Arial" w:cs="Arial"/>
        </w:rPr>
      </w:pPr>
      <w:r w:rsidRPr="00A7254B">
        <w:rPr>
          <w:rFonts w:ascii="Arial" w:hAnsi="Arial" w:cs="Arial"/>
        </w:rPr>
        <w:t xml:space="preserve">DODATEK č. </w:t>
      </w:r>
      <w:r w:rsidR="001E0055">
        <w:rPr>
          <w:rFonts w:ascii="Arial" w:hAnsi="Arial" w:cs="Arial"/>
        </w:rPr>
        <w:t>3</w:t>
      </w:r>
    </w:p>
    <w:p w14:paraId="19A16EBE" w14:textId="28182DF4" w:rsidR="009C267E" w:rsidRPr="00A7254B" w:rsidRDefault="009C267E" w:rsidP="009C267E">
      <w:pPr>
        <w:pStyle w:val="Nadpis7"/>
        <w:rPr>
          <w:rFonts w:ascii="Arial" w:hAnsi="Arial" w:cs="Arial"/>
        </w:rPr>
      </w:pPr>
      <w:r w:rsidRPr="00A7254B">
        <w:rPr>
          <w:rFonts w:ascii="Arial" w:hAnsi="Arial" w:cs="Arial"/>
        </w:rPr>
        <w:t xml:space="preserve">ke Smlouvě o </w:t>
      </w:r>
      <w:r w:rsidR="00C778E2" w:rsidRPr="00A7254B">
        <w:rPr>
          <w:rFonts w:ascii="Arial" w:hAnsi="Arial" w:cs="Arial"/>
        </w:rPr>
        <w:t xml:space="preserve">smlouvě budoucí o </w:t>
      </w:r>
      <w:r w:rsidRPr="00A7254B">
        <w:rPr>
          <w:rFonts w:ascii="Arial" w:hAnsi="Arial" w:cs="Arial"/>
        </w:rPr>
        <w:t>zřízení věcného břemene č.</w:t>
      </w:r>
      <w:r w:rsidR="001E0055">
        <w:rPr>
          <w:rFonts w:ascii="Arial" w:hAnsi="Arial" w:cs="Arial"/>
        </w:rPr>
        <w:t> 1008C19/25</w:t>
      </w:r>
    </w:p>
    <w:p w14:paraId="61222425" w14:textId="77777777" w:rsidR="009C267E" w:rsidRPr="00A7254B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14:paraId="75D19753" w14:textId="77777777" w:rsidR="009C267E" w:rsidRPr="00A7254B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14:paraId="04A73CF9" w14:textId="77777777" w:rsidR="009C267E" w:rsidRPr="00A7254B" w:rsidRDefault="009C267E" w:rsidP="009C267E">
      <w:pPr>
        <w:rPr>
          <w:rFonts w:ascii="Arial" w:hAnsi="Arial" w:cs="Arial"/>
          <w:b/>
          <w:bCs/>
        </w:rPr>
      </w:pPr>
      <w:r w:rsidRPr="00A7254B">
        <w:rPr>
          <w:rFonts w:ascii="Arial" w:hAnsi="Arial" w:cs="Arial"/>
          <w:b/>
          <w:bCs/>
        </w:rPr>
        <w:t>Smluvní strany:</w:t>
      </w:r>
    </w:p>
    <w:p w14:paraId="1EDACCA3" w14:textId="77777777" w:rsidR="009C267E" w:rsidRPr="00A7254B" w:rsidRDefault="009C267E" w:rsidP="009C267E">
      <w:pPr>
        <w:rPr>
          <w:rFonts w:ascii="Arial" w:hAnsi="Arial" w:cs="Arial"/>
          <w:b/>
          <w:bCs/>
        </w:rPr>
      </w:pPr>
    </w:p>
    <w:p w14:paraId="04B43A74" w14:textId="77777777" w:rsidR="00570DFE" w:rsidRPr="006C775D" w:rsidRDefault="00570DFE" w:rsidP="00570DFE">
      <w:pPr>
        <w:rPr>
          <w:rFonts w:ascii="Arial" w:hAnsi="Arial" w:cs="Arial"/>
          <w:b/>
          <w:bCs/>
        </w:rPr>
      </w:pPr>
      <w:r w:rsidRPr="006C775D">
        <w:rPr>
          <w:rFonts w:ascii="Arial" w:hAnsi="Arial" w:cs="Arial"/>
          <w:b/>
          <w:bCs/>
        </w:rPr>
        <w:t xml:space="preserve">Česká </w:t>
      </w:r>
      <w:proofErr w:type="gramStart"/>
      <w:r w:rsidRPr="006C775D">
        <w:rPr>
          <w:rFonts w:ascii="Arial" w:hAnsi="Arial" w:cs="Arial"/>
          <w:b/>
          <w:bCs/>
        </w:rPr>
        <w:t>republika - Státní</w:t>
      </w:r>
      <w:proofErr w:type="gramEnd"/>
      <w:r w:rsidRPr="006C775D">
        <w:rPr>
          <w:rFonts w:ascii="Arial" w:hAnsi="Arial" w:cs="Arial"/>
          <w:b/>
          <w:bCs/>
        </w:rPr>
        <w:t xml:space="preserve"> pozemkový úřad                 </w:t>
      </w:r>
    </w:p>
    <w:p w14:paraId="113324EC" w14:textId="77777777" w:rsidR="00570DFE" w:rsidRPr="002B5F2C" w:rsidRDefault="00570DFE" w:rsidP="00570DFE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B5F2C">
        <w:rPr>
          <w:rFonts w:ascii="Arial" w:hAnsi="Arial" w:cs="Arial"/>
          <w:sz w:val="22"/>
          <w:szCs w:val="22"/>
        </w:rPr>
        <w:t>11a</w:t>
      </w:r>
      <w:proofErr w:type="gramEnd"/>
      <w:r w:rsidRPr="002B5F2C">
        <w:rPr>
          <w:rFonts w:ascii="Arial" w:hAnsi="Arial" w:cs="Arial"/>
          <w:sz w:val="22"/>
          <w:szCs w:val="22"/>
        </w:rPr>
        <w:t>, 130 00 Praha 3 - Žižkov</w:t>
      </w:r>
    </w:p>
    <w:p w14:paraId="721C2EB9" w14:textId="77777777" w:rsidR="00570DFE" w:rsidRPr="002B5F2C" w:rsidRDefault="00570DFE" w:rsidP="00570DFE">
      <w:pPr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14:paraId="3E3969DD" w14:textId="77777777" w:rsidR="00570DFE" w:rsidRPr="002B5F2C" w:rsidRDefault="00570DFE" w:rsidP="00570DFE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B5F2C">
          <w:rPr>
            <w:rFonts w:ascii="Arial" w:hAnsi="Arial" w:cs="Arial"/>
            <w:sz w:val="22"/>
            <w:szCs w:val="22"/>
          </w:rPr>
          <w:t>01312774</w:t>
        </w:r>
      </w:smartTag>
    </w:p>
    <w:p w14:paraId="3B9F2A76" w14:textId="77777777" w:rsidR="00570DFE" w:rsidRPr="002B5F2C" w:rsidRDefault="00570DFE" w:rsidP="00570DFE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za kterou právně jedná Ing. Mlada Augustinová</w:t>
      </w:r>
    </w:p>
    <w:p w14:paraId="642CCF46" w14:textId="77777777" w:rsidR="00570DFE" w:rsidRPr="002B5F2C" w:rsidRDefault="00570DFE" w:rsidP="00570DFE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 xml:space="preserve">ředitelka Krajského pozemkového úřadu pro Zlínský kraj, </w:t>
      </w:r>
    </w:p>
    <w:p w14:paraId="2618AB8A" w14:textId="77777777" w:rsidR="00570DFE" w:rsidRPr="002B5F2C" w:rsidRDefault="00570DFE" w:rsidP="00570DFE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2B5F2C">
        <w:rPr>
          <w:rFonts w:ascii="Arial" w:hAnsi="Arial" w:cs="Arial"/>
          <w:sz w:val="22"/>
          <w:szCs w:val="22"/>
        </w:rPr>
        <w:t>Zarámí</w:t>
      </w:r>
      <w:proofErr w:type="spellEnd"/>
      <w:r w:rsidRPr="002B5F2C">
        <w:rPr>
          <w:rFonts w:ascii="Arial" w:hAnsi="Arial" w:cs="Arial"/>
          <w:sz w:val="22"/>
          <w:szCs w:val="22"/>
        </w:rPr>
        <w:t xml:space="preserve"> 88, 760 41 Zlín,</w:t>
      </w:r>
    </w:p>
    <w:p w14:paraId="1B799152" w14:textId="77777777" w:rsidR="00570DFE" w:rsidRPr="002B5F2C" w:rsidRDefault="00570DFE" w:rsidP="00570DF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na základě oprávnění vyplývajícího z platného Podpisového řádu SPÚ účinného ke dni právního jednání</w:t>
      </w:r>
    </w:p>
    <w:p w14:paraId="21C8B582" w14:textId="77777777" w:rsidR="00570DFE" w:rsidRPr="002B5F2C" w:rsidRDefault="00570DFE" w:rsidP="00570DFE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bankovní spojení: Česká národní banka</w:t>
      </w:r>
    </w:p>
    <w:p w14:paraId="2BE7F0FA" w14:textId="77777777" w:rsidR="00570DFE" w:rsidRPr="002B5F2C" w:rsidRDefault="00570DFE" w:rsidP="00570DFE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číslo účtu: 120010-3723001/0710</w:t>
      </w:r>
    </w:p>
    <w:p w14:paraId="49D72498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5DA3C24D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A7254B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A7254B">
        <w:rPr>
          <w:rFonts w:ascii="Arial" w:hAnsi="Arial" w:cs="Arial"/>
          <w:color w:val="000000"/>
          <w:sz w:val="22"/>
          <w:szCs w:val="22"/>
        </w:rPr>
        <w:t>)</w:t>
      </w:r>
    </w:p>
    <w:p w14:paraId="6E61E347" w14:textId="77777777" w:rsidR="00C778E2" w:rsidRPr="00A7254B" w:rsidRDefault="00C778E2" w:rsidP="00C778E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- na straně jedné -</w:t>
      </w:r>
    </w:p>
    <w:p w14:paraId="3C591CCB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41B27748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a</w:t>
      </w:r>
    </w:p>
    <w:p w14:paraId="7696CF55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65C86B63" w14:textId="77777777" w:rsidR="005D73AE" w:rsidRDefault="005D73AE" w:rsidP="005D73A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Obec Oldřichovice</w:t>
      </w:r>
    </w:p>
    <w:p w14:paraId="54CCAEA6" w14:textId="77777777" w:rsidR="005D73AE" w:rsidRDefault="005D73AE" w:rsidP="005D73AE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sídlo: Oldřichovice 86, 763 61 Oldřichovice</w:t>
      </w:r>
    </w:p>
    <w:p w14:paraId="4B54EF8B" w14:textId="77777777" w:rsidR="005D73AE" w:rsidRDefault="005D73AE" w:rsidP="005D73AE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iCs/>
          <w:color w:val="000000"/>
          <w:sz w:val="22"/>
          <w:szCs w:val="22"/>
        </w:rPr>
        <w:t>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00568678</w:t>
      </w:r>
    </w:p>
    <w:p w14:paraId="14768E27" w14:textId="77777777" w:rsidR="005D73AE" w:rsidRDefault="005D73AE" w:rsidP="005D73AE">
      <w:pPr>
        <w:pStyle w:val="obec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>
        <w:rPr>
          <w:rFonts w:ascii="Arial" w:hAnsi="Arial" w:cs="Arial"/>
          <w:color w:val="000000"/>
          <w:sz w:val="22"/>
          <w:szCs w:val="22"/>
        </w:rPr>
        <w:t xml:space="preserve"> oprávněná jednat za právnickou osobu: Marie Bartková, starostka obce </w:t>
      </w:r>
    </w:p>
    <w:p w14:paraId="3598FD10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49311D90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A7254B">
        <w:rPr>
          <w:rFonts w:ascii="Arial" w:hAnsi="Arial" w:cs="Arial"/>
          <w:b/>
          <w:color w:val="000000"/>
          <w:sz w:val="22"/>
          <w:szCs w:val="22"/>
        </w:rPr>
        <w:t>„budoucí oprávněný“</w:t>
      </w:r>
      <w:r w:rsidRPr="00A7254B">
        <w:rPr>
          <w:rFonts w:ascii="Arial" w:hAnsi="Arial" w:cs="Arial"/>
          <w:color w:val="000000"/>
          <w:sz w:val="22"/>
          <w:szCs w:val="22"/>
        </w:rPr>
        <w:t>)</w:t>
      </w:r>
    </w:p>
    <w:p w14:paraId="7C47F37A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- na straně druhé -</w:t>
      </w:r>
    </w:p>
    <w:p w14:paraId="6F548B2D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6C20EE" w14:textId="77777777" w:rsidR="00C778E2" w:rsidRPr="00A7254B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380D5F" w14:textId="60E34D20" w:rsidR="009C267E" w:rsidRPr="00A7254B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b/>
          <w:bCs/>
          <w:sz w:val="22"/>
          <w:szCs w:val="22"/>
        </w:rPr>
        <w:t xml:space="preserve">uzavírají tento </w:t>
      </w:r>
      <w:r w:rsidRPr="00A7254B">
        <w:rPr>
          <w:rFonts w:ascii="Arial" w:hAnsi="Arial" w:cs="Arial"/>
          <w:b/>
          <w:sz w:val="22"/>
          <w:szCs w:val="22"/>
        </w:rPr>
        <w:t xml:space="preserve">Dodatek č. </w:t>
      </w:r>
      <w:r w:rsidR="00E75DE6">
        <w:rPr>
          <w:rFonts w:ascii="Arial" w:hAnsi="Arial" w:cs="Arial"/>
          <w:b/>
          <w:sz w:val="22"/>
          <w:szCs w:val="22"/>
        </w:rPr>
        <w:t>3</w:t>
      </w:r>
      <w:r w:rsidRPr="00A7254B">
        <w:rPr>
          <w:rFonts w:ascii="Arial" w:hAnsi="Arial" w:cs="Arial"/>
          <w:sz w:val="22"/>
          <w:szCs w:val="22"/>
        </w:rPr>
        <w:t>, kterým</w:t>
      </w:r>
      <w:r w:rsidRPr="00A7254B">
        <w:rPr>
          <w:rFonts w:ascii="Arial" w:hAnsi="Arial" w:cs="Arial"/>
          <w:b/>
          <w:sz w:val="22"/>
          <w:szCs w:val="22"/>
        </w:rPr>
        <w:t xml:space="preserve"> </w:t>
      </w:r>
      <w:r w:rsidRPr="00A7254B">
        <w:rPr>
          <w:rFonts w:ascii="Arial" w:hAnsi="Arial" w:cs="Arial"/>
          <w:sz w:val="22"/>
          <w:szCs w:val="22"/>
        </w:rPr>
        <w:t xml:space="preserve">se mění znění článku </w:t>
      </w:r>
      <w:r w:rsidR="004A5879">
        <w:rPr>
          <w:rFonts w:ascii="Arial" w:hAnsi="Arial" w:cs="Arial"/>
          <w:sz w:val="22"/>
          <w:szCs w:val="22"/>
        </w:rPr>
        <w:t xml:space="preserve">VII. odst. 2 </w:t>
      </w:r>
      <w:r w:rsidR="00CA327D">
        <w:rPr>
          <w:rFonts w:ascii="Arial" w:hAnsi="Arial" w:cs="Arial"/>
          <w:sz w:val="22"/>
          <w:szCs w:val="22"/>
        </w:rPr>
        <w:t>S</w:t>
      </w:r>
      <w:r w:rsidRPr="00A7254B">
        <w:rPr>
          <w:rFonts w:ascii="Arial" w:hAnsi="Arial" w:cs="Arial"/>
          <w:sz w:val="22"/>
          <w:szCs w:val="22"/>
        </w:rPr>
        <w:t xml:space="preserve">mlouvy o </w:t>
      </w:r>
      <w:r w:rsidR="00C778E2" w:rsidRPr="00A7254B">
        <w:rPr>
          <w:rFonts w:ascii="Arial" w:hAnsi="Arial" w:cs="Arial"/>
          <w:sz w:val="22"/>
          <w:szCs w:val="22"/>
        </w:rPr>
        <w:t xml:space="preserve">smlouvě budoucí o </w:t>
      </w:r>
      <w:r w:rsidRPr="00A7254B">
        <w:rPr>
          <w:rFonts w:ascii="Arial" w:hAnsi="Arial" w:cs="Arial"/>
          <w:sz w:val="22"/>
          <w:szCs w:val="22"/>
        </w:rPr>
        <w:t>zřízení věcného břemene č. </w:t>
      </w:r>
      <w:r w:rsidR="00CA327D">
        <w:rPr>
          <w:rFonts w:ascii="Arial" w:hAnsi="Arial" w:cs="Arial"/>
          <w:sz w:val="22"/>
          <w:szCs w:val="22"/>
        </w:rPr>
        <w:t>1008C19/25</w:t>
      </w:r>
      <w:r w:rsidRPr="00A7254B">
        <w:rPr>
          <w:rFonts w:ascii="Arial" w:hAnsi="Arial" w:cs="Arial"/>
          <w:sz w:val="22"/>
          <w:szCs w:val="22"/>
        </w:rPr>
        <w:t xml:space="preserve"> ze dne </w:t>
      </w:r>
      <w:r w:rsidR="006A43E5">
        <w:rPr>
          <w:rFonts w:ascii="Arial" w:hAnsi="Arial" w:cs="Arial"/>
          <w:sz w:val="22"/>
          <w:szCs w:val="22"/>
        </w:rPr>
        <w:t xml:space="preserve">2. 4. 2019 </w:t>
      </w:r>
      <w:r w:rsidR="00925022" w:rsidRPr="00A7254B">
        <w:rPr>
          <w:rFonts w:ascii="Arial" w:hAnsi="Arial" w:cs="Arial"/>
          <w:sz w:val="22"/>
          <w:szCs w:val="22"/>
        </w:rPr>
        <w:t>(dále jen „Smlouva“)</w:t>
      </w:r>
      <w:r w:rsidRPr="00A7254B">
        <w:rPr>
          <w:rFonts w:ascii="Arial" w:hAnsi="Arial" w:cs="Arial"/>
          <w:sz w:val="22"/>
          <w:szCs w:val="22"/>
        </w:rPr>
        <w:t>, a</w:t>
      </w:r>
      <w:r w:rsidR="00D45E62">
        <w:rPr>
          <w:rFonts w:ascii="Arial" w:hAnsi="Arial" w:cs="Arial"/>
          <w:sz w:val="22"/>
          <w:szCs w:val="22"/>
        </w:rPr>
        <w:t> </w:t>
      </w:r>
      <w:r w:rsidRPr="00A7254B">
        <w:rPr>
          <w:rFonts w:ascii="Arial" w:hAnsi="Arial" w:cs="Arial"/>
          <w:sz w:val="22"/>
          <w:szCs w:val="22"/>
        </w:rPr>
        <w:t>to následovně:</w:t>
      </w:r>
    </w:p>
    <w:p w14:paraId="5565D738" w14:textId="77777777" w:rsidR="009C267E" w:rsidRPr="00A7254B" w:rsidRDefault="009C267E" w:rsidP="009C267E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EFE53CA" w14:textId="6B5E353B" w:rsidR="00C778E2" w:rsidRPr="00A7254B" w:rsidRDefault="00660275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Pokud nebude uzavřena smlouv</w:t>
      </w:r>
      <w:r w:rsidR="00BE33C7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o smlouvě budoucí o zřízení věcného břemene do 1.</w:t>
      </w:r>
      <w:r w:rsidR="00D45E6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4.</w:t>
      </w:r>
      <w:r w:rsidR="00D45E6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2029, pak práva a povinnosti</w:t>
      </w:r>
      <w:r w:rsidR="004D16CB">
        <w:rPr>
          <w:rFonts w:ascii="Arial" w:hAnsi="Arial" w:cs="Arial"/>
          <w:color w:val="000000"/>
          <w:sz w:val="22"/>
          <w:szCs w:val="22"/>
        </w:rPr>
        <w:t xml:space="preserve"> vyplývající pro obě smluvní strany z této smlouvy zanikají, tj. zaniká i tato smlouva. Smluvní strany prohl</w:t>
      </w:r>
      <w:r w:rsidR="00D45E62">
        <w:rPr>
          <w:rFonts w:ascii="Arial" w:hAnsi="Arial" w:cs="Arial"/>
          <w:color w:val="000000"/>
          <w:sz w:val="22"/>
          <w:szCs w:val="22"/>
        </w:rPr>
        <w:t xml:space="preserve">ašují, že v tomto případě nebudou mít vůči sobě žádných finančních ani jiných požadavků. </w:t>
      </w:r>
    </w:p>
    <w:p w14:paraId="3DE13B0F" w14:textId="77777777" w:rsidR="00C778E2" w:rsidRPr="00A7254B" w:rsidRDefault="00C778E2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4A37DA7" w14:textId="0E162D23" w:rsidR="009C267E" w:rsidRPr="00A7254B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Tento dodatek je vyhotoven v</w:t>
      </w:r>
      <w:r w:rsidR="00D45E62">
        <w:rPr>
          <w:rFonts w:ascii="Arial" w:hAnsi="Arial" w:cs="Arial"/>
          <w:color w:val="000000"/>
          <w:sz w:val="22"/>
          <w:szCs w:val="22"/>
        </w:rPr>
        <w:t xml:space="preserve">e </w:t>
      </w:r>
      <w:r w:rsidR="00A74418">
        <w:rPr>
          <w:rFonts w:ascii="Arial" w:hAnsi="Arial" w:cs="Arial"/>
          <w:color w:val="000000"/>
          <w:sz w:val="22"/>
          <w:szCs w:val="22"/>
        </w:rPr>
        <w:t xml:space="preserve">dvou 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stejnopisech, z nichž každý má platnost originálu. Jeden stejnopis přebírá oprávněný a </w:t>
      </w:r>
      <w:r w:rsidR="00D45E62">
        <w:rPr>
          <w:rFonts w:ascii="Arial" w:hAnsi="Arial" w:cs="Arial"/>
          <w:color w:val="000000"/>
          <w:sz w:val="22"/>
          <w:szCs w:val="22"/>
        </w:rPr>
        <w:t>jeden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jsou určeny pro povinného.</w:t>
      </w:r>
    </w:p>
    <w:p w14:paraId="0F1822EC" w14:textId="77777777" w:rsidR="009C267E" w:rsidRPr="00A7254B" w:rsidRDefault="009C267E" w:rsidP="009C267E">
      <w:pPr>
        <w:jc w:val="both"/>
        <w:rPr>
          <w:rFonts w:ascii="Arial" w:hAnsi="Arial" w:cs="Arial"/>
          <w:sz w:val="22"/>
          <w:szCs w:val="22"/>
        </w:rPr>
      </w:pPr>
    </w:p>
    <w:p w14:paraId="2C007481" w14:textId="3ED19280" w:rsidR="009C267E" w:rsidRPr="00A7254B" w:rsidRDefault="00925022" w:rsidP="009C267E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Ostatní ustanovení S</w:t>
      </w:r>
      <w:r w:rsidR="009C267E" w:rsidRPr="00A7254B">
        <w:rPr>
          <w:rFonts w:ascii="Arial" w:hAnsi="Arial" w:cs="Arial"/>
          <w:sz w:val="22"/>
          <w:szCs w:val="22"/>
        </w:rPr>
        <w:t xml:space="preserve">mlouvy nejsou tímto Dodatkem č. </w:t>
      </w:r>
      <w:r w:rsidR="00A74418">
        <w:rPr>
          <w:rFonts w:ascii="Arial" w:hAnsi="Arial" w:cs="Arial"/>
          <w:sz w:val="22"/>
          <w:szCs w:val="22"/>
        </w:rPr>
        <w:t xml:space="preserve">3 </w:t>
      </w:r>
      <w:r w:rsidR="009C267E" w:rsidRPr="00A7254B">
        <w:rPr>
          <w:rFonts w:ascii="Arial" w:hAnsi="Arial" w:cs="Arial"/>
          <w:sz w:val="22"/>
          <w:szCs w:val="22"/>
        </w:rPr>
        <w:t>dotčeny.</w:t>
      </w:r>
    </w:p>
    <w:p w14:paraId="28823841" w14:textId="77777777" w:rsidR="0045096C" w:rsidRPr="00A7254B" w:rsidRDefault="0045096C" w:rsidP="0045096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46A5CCD" w14:textId="77777777" w:rsidR="0045096C" w:rsidRPr="00A7254B" w:rsidRDefault="0045096C" w:rsidP="0045096C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Smluvní strany výslovně sjednávají, že uveřejnění tohoto dodatku v registru smluv dle zákona č. 340/2015 Sb., o zvláštních podmínkách účinnosti některých smluv, uveřejňování těchto smluv a o registru smluv (zákon o registru smluv)</w:t>
      </w:r>
      <w:r w:rsidR="006C775D" w:rsidRPr="00A7254B">
        <w:rPr>
          <w:rFonts w:ascii="Arial" w:hAnsi="Arial" w:cs="Arial"/>
          <w:sz w:val="22"/>
          <w:szCs w:val="22"/>
        </w:rPr>
        <w:t>, ve znění pozdějších předpisů</w:t>
      </w:r>
      <w:r w:rsidRPr="00A7254B">
        <w:rPr>
          <w:rFonts w:ascii="Arial" w:hAnsi="Arial" w:cs="Arial"/>
          <w:sz w:val="22"/>
          <w:szCs w:val="22"/>
        </w:rPr>
        <w:t xml:space="preserve"> zajistí </w:t>
      </w:r>
      <w:r w:rsidR="00D2571B" w:rsidRPr="00A7254B">
        <w:rPr>
          <w:rFonts w:ascii="Arial" w:hAnsi="Arial" w:cs="Arial"/>
          <w:sz w:val="22"/>
          <w:szCs w:val="22"/>
        </w:rPr>
        <w:t>povinný.</w:t>
      </w:r>
    </w:p>
    <w:p w14:paraId="7F76E189" w14:textId="77777777" w:rsidR="00A212BD" w:rsidRPr="00A7254B" w:rsidRDefault="00A212BD" w:rsidP="0045096C">
      <w:pPr>
        <w:jc w:val="both"/>
        <w:rPr>
          <w:rFonts w:ascii="Arial" w:hAnsi="Arial" w:cs="Arial"/>
          <w:sz w:val="22"/>
          <w:szCs w:val="22"/>
        </w:rPr>
      </w:pPr>
    </w:p>
    <w:p w14:paraId="6E15E418" w14:textId="77777777" w:rsidR="00A212BD" w:rsidRPr="00A7254B" w:rsidRDefault="00A212BD" w:rsidP="00A212BD">
      <w:pPr>
        <w:pStyle w:val="para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§ 6 odst. 1 zákona č. 340/2015 Sb., o zvláštních podmínkách </w:t>
      </w:r>
      <w:r w:rsidRPr="00A7254B">
        <w:rPr>
          <w:rFonts w:ascii="Arial" w:hAnsi="Arial" w:cs="Arial"/>
          <w:b w:val="0"/>
          <w:sz w:val="22"/>
          <w:szCs w:val="22"/>
        </w:rPr>
        <w:lastRenderedPageBreak/>
        <w:t>účinnosti některých smluv, uveřejňování těchto smluv a o registru smluv (zákon o registru smluv)</w:t>
      </w:r>
      <w:r w:rsidR="006C775D" w:rsidRPr="00A7254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7254B">
        <w:rPr>
          <w:rFonts w:ascii="Arial" w:hAnsi="Arial" w:cs="Arial"/>
          <w:b w:val="0"/>
          <w:sz w:val="22"/>
          <w:szCs w:val="22"/>
        </w:rPr>
        <w:t xml:space="preserve">. </w:t>
      </w:r>
      <w:r w:rsidRPr="00A7254B">
        <w:rPr>
          <w:rFonts w:ascii="Arial" w:hAnsi="Arial" w:cs="Arial"/>
          <w:sz w:val="22"/>
          <w:szCs w:val="22"/>
        </w:rPr>
        <w:t xml:space="preserve"> </w:t>
      </w:r>
    </w:p>
    <w:p w14:paraId="7876DD4E" w14:textId="77777777" w:rsidR="009C267E" w:rsidRPr="00A7254B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1502AF" w14:textId="5427B34B" w:rsidR="009C267E" w:rsidRPr="00A7254B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Smluvní strany po přečtení tohoto dodatku prohlašují, že s jejím obsahem souhlasí</w:t>
      </w:r>
      <w:r w:rsidRPr="00A7254B">
        <w:rPr>
          <w:rFonts w:ascii="Arial" w:hAnsi="Arial" w:cs="Arial"/>
          <w:color w:val="000000"/>
          <w:sz w:val="22"/>
          <w:szCs w:val="22"/>
        </w:rPr>
        <w:br/>
        <w:t>a že tento Dodatek č. </w:t>
      </w:r>
      <w:r w:rsidR="001C4BDB">
        <w:rPr>
          <w:rFonts w:ascii="Arial" w:hAnsi="Arial" w:cs="Arial"/>
          <w:color w:val="000000"/>
          <w:sz w:val="22"/>
          <w:szCs w:val="22"/>
        </w:rPr>
        <w:t>3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je shodným projevem jejich vážné a svobodné vůle a na důkaz toho připojují své podpisy.</w:t>
      </w:r>
    </w:p>
    <w:p w14:paraId="5814A51A" w14:textId="77777777" w:rsidR="009C267E" w:rsidRPr="00A7254B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000FB228" w14:textId="678DFFAF" w:rsidR="003A02F0" w:rsidRDefault="003A02F0" w:rsidP="003A02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CA5391">
        <w:rPr>
          <w:rFonts w:ascii="Arial" w:hAnsi="Arial" w:cs="Arial"/>
          <w:sz w:val="22"/>
          <w:szCs w:val="22"/>
        </w:rPr>
        <w:t>25. 3. 2024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325170" w14:textId="77777777" w:rsidR="003A02F0" w:rsidRDefault="003A02F0" w:rsidP="003A02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66B3CA3" w14:textId="77777777" w:rsidR="003A02F0" w:rsidRDefault="003A02F0" w:rsidP="003A02F0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7B01FF92" w14:textId="77777777" w:rsidR="003A02F0" w:rsidRDefault="003A02F0" w:rsidP="003A02F0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16B67363" w14:textId="77777777" w:rsidR="003A02F0" w:rsidRDefault="003A02F0" w:rsidP="003A02F0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70754D71" w14:textId="77777777" w:rsidR="003A02F0" w:rsidRDefault="003A02F0" w:rsidP="003A02F0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..........................................……….............</w:t>
      </w:r>
      <w:r>
        <w:rPr>
          <w:rFonts w:ascii="Arial" w:hAnsi="Arial" w:cs="Arial"/>
          <w:sz w:val="22"/>
          <w:szCs w:val="22"/>
        </w:rPr>
        <w:tab/>
        <w:t>.........................................…………...........</w:t>
      </w:r>
    </w:p>
    <w:p w14:paraId="5F28D5E5" w14:textId="77777777" w:rsidR="003A02F0" w:rsidRDefault="003A02F0" w:rsidP="003A02F0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Státní pozemkový úřad</w: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 xml:space="preserve">Obec Oldřichovice  </w:t>
      </w:r>
    </w:p>
    <w:p w14:paraId="3CA2971F" w14:textId="77777777" w:rsidR="003A02F0" w:rsidRDefault="003A02F0" w:rsidP="003A02F0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Ing. Mlada Augustinová      </w:t>
      </w:r>
      <w:r>
        <w:rPr>
          <w:rFonts w:ascii="Arial" w:hAnsi="Arial" w:cs="Arial"/>
          <w:sz w:val="22"/>
          <w:szCs w:val="22"/>
          <w:lang w:eastAsia="en-US"/>
        </w:rPr>
        <w:tab/>
        <w:t>Marie Bartková</w:t>
      </w:r>
    </w:p>
    <w:p w14:paraId="448C4D70" w14:textId="77777777" w:rsidR="003A02F0" w:rsidRDefault="003A02F0" w:rsidP="003A02F0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ředitelka Krajského pozemkového úřadu                </w:t>
      </w:r>
      <w:r>
        <w:rPr>
          <w:rFonts w:ascii="Arial" w:hAnsi="Arial" w:cs="Arial"/>
          <w:sz w:val="22"/>
          <w:szCs w:val="22"/>
          <w:lang w:eastAsia="en-US"/>
        </w:rPr>
        <w:tab/>
        <w:t>starostka</w:t>
      </w:r>
    </w:p>
    <w:p w14:paraId="55839EF9" w14:textId="77777777" w:rsidR="003A02F0" w:rsidRDefault="003A02F0" w:rsidP="003A02F0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>budoucí oprávněný</w:t>
      </w:r>
    </w:p>
    <w:p w14:paraId="357695C4" w14:textId="77777777" w:rsidR="003A02F0" w:rsidRDefault="003A02F0" w:rsidP="003A02F0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budoucí povinný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15C5BD8" w14:textId="77777777" w:rsidR="003A02F0" w:rsidRDefault="003A02F0" w:rsidP="003A02F0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3C2690" w14:textId="77777777" w:rsidR="003A02F0" w:rsidRDefault="003A02F0" w:rsidP="003A02F0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76F173A0" w14:textId="77777777" w:rsidR="001C4BDB" w:rsidRDefault="001C4BDB" w:rsidP="003A02F0">
      <w:pPr>
        <w:spacing w:line="280" w:lineRule="exact"/>
        <w:rPr>
          <w:rFonts w:ascii="Arial" w:hAnsi="Arial" w:cs="Arial"/>
          <w:sz w:val="22"/>
        </w:rPr>
      </w:pPr>
    </w:p>
    <w:p w14:paraId="71A04BE2" w14:textId="12162761" w:rsidR="003A02F0" w:rsidRDefault="003A02F0" w:rsidP="003A02F0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Za věcnou a formální správnost odpovídá vedoucí oddělení správy majetku státu Krajského pozemkového úřadu pro Zlínský kraj: Iveta Drábková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2D8C1AC2" w14:textId="77777777" w:rsidR="003A02F0" w:rsidRPr="008671B8" w:rsidRDefault="003A02F0" w:rsidP="003A02F0">
      <w:pPr>
        <w:tabs>
          <w:tab w:val="left" w:pos="1418"/>
          <w:tab w:val="left" w:pos="4678"/>
          <w:tab w:val="right" w:pos="8931"/>
        </w:tabs>
        <w:spacing w:line="280" w:lineRule="exact"/>
        <w:rPr>
          <w:rFonts w:ascii="Arial" w:hAnsi="Arial" w:cs="Arial"/>
          <w:sz w:val="16"/>
          <w:szCs w:val="16"/>
          <w:lang w:eastAsia="en-US"/>
        </w:rPr>
      </w:pPr>
    </w:p>
    <w:p w14:paraId="72EB4F7A" w14:textId="77777777" w:rsidR="003A02F0" w:rsidRDefault="003A02F0" w:rsidP="003A02F0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14:paraId="4854F4B4" w14:textId="77777777" w:rsidR="003A02F0" w:rsidRDefault="003A02F0" w:rsidP="003A02F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Zuzana Mičolová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7E3C811E" w14:textId="77777777" w:rsidR="003A02F0" w:rsidRPr="008671B8" w:rsidRDefault="003A02F0" w:rsidP="003A02F0">
      <w:pPr>
        <w:spacing w:line="280" w:lineRule="exact"/>
        <w:jc w:val="both"/>
        <w:rPr>
          <w:rFonts w:ascii="Arial" w:hAnsi="Arial" w:cs="Arial"/>
          <w:sz w:val="16"/>
          <w:szCs w:val="16"/>
        </w:rPr>
      </w:pPr>
    </w:p>
    <w:p w14:paraId="72325308" w14:textId="77777777" w:rsidR="003A02F0" w:rsidRDefault="003A02F0" w:rsidP="003A02F0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14:paraId="0FA852EB" w14:textId="77777777" w:rsidR="003A02F0" w:rsidRDefault="003A02F0" w:rsidP="003A02F0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535DB3F" w14:textId="77777777" w:rsidR="001C4BDB" w:rsidRDefault="001C4BDB" w:rsidP="003A02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81C255" w14:textId="27EDB497" w:rsidR="003A02F0" w:rsidRPr="008671B8" w:rsidRDefault="003A02F0" w:rsidP="003A02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Tento dodatek byl uveřejněn v registru smluv, vedeném dle zákona č. 340/2015 Sb., o</w:t>
      </w:r>
      <w:r>
        <w:rPr>
          <w:rFonts w:ascii="Arial" w:hAnsi="Arial" w:cs="Arial"/>
          <w:sz w:val="22"/>
          <w:szCs w:val="22"/>
        </w:rPr>
        <w:t> </w:t>
      </w:r>
      <w:r w:rsidRPr="00A7254B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smluv), ve znění pozdějších předpisů.  </w:t>
      </w:r>
    </w:p>
    <w:p w14:paraId="58092339" w14:textId="77777777" w:rsidR="003A02F0" w:rsidRPr="00A7254B" w:rsidRDefault="003A02F0" w:rsidP="003A02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71993492" w14:textId="77777777" w:rsidR="003A02F0" w:rsidRPr="00A7254B" w:rsidRDefault="003A02F0" w:rsidP="003A02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ID smlouvy: ……………………………...</w:t>
      </w:r>
    </w:p>
    <w:p w14:paraId="1D82B057" w14:textId="77777777" w:rsidR="003A02F0" w:rsidRPr="00A7254B" w:rsidRDefault="003A02F0" w:rsidP="003A02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ID verze: ………………………………….</w:t>
      </w:r>
    </w:p>
    <w:p w14:paraId="39B3B147" w14:textId="77777777" w:rsidR="003A02F0" w:rsidRPr="00A7254B" w:rsidRDefault="003A02F0" w:rsidP="003A02F0">
      <w:p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14:paraId="3DA4C90F" w14:textId="77777777" w:rsidR="003A02F0" w:rsidRPr="00273269" w:rsidRDefault="003A02F0" w:rsidP="003A02F0">
      <w:pPr>
        <w:jc w:val="both"/>
        <w:rPr>
          <w:rFonts w:ascii="Arial" w:hAnsi="Arial" w:cs="Arial"/>
          <w:sz w:val="22"/>
          <w:szCs w:val="22"/>
        </w:rPr>
      </w:pPr>
      <w:bookmarkStart w:id="0" w:name="_Hlk24636061"/>
      <w:r w:rsidRPr="00273269">
        <w:rPr>
          <w:rFonts w:ascii="Arial" w:hAnsi="Arial" w:cs="Arial"/>
          <w:sz w:val="22"/>
          <w:szCs w:val="22"/>
        </w:rPr>
        <w:t>V ……………….. dne ……………..</w:t>
      </w:r>
      <w:r w:rsidRPr="00273269">
        <w:rPr>
          <w:rFonts w:ascii="Arial" w:hAnsi="Arial" w:cs="Arial"/>
          <w:sz w:val="22"/>
          <w:szCs w:val="22"/>
        </w:rPr>
        <w:tab/>
      </w:r>
      <w:r w:rsidRPr="00273269">
        <w:rPr>
          <w:rFonts w:ascii="Arial" w:hAnsi="Arial" w:cs="Arial"/>
          <w:sz w:val="22"/>
          <w:szCs w:val="22"/>
        </w:rPr>
        <w:tab/>
      </w:r>
      <w:r w:rsidRPr="0027326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C21D3C" w14:textId="77777777" w:rsidR="003A02F0" w:rsidRPr="008671B8" w:rsidRDefault="003A02F0" w:rsidP="003A02F0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732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340721">
        <w:rPr>
          <w:rFonts w:ascii="Arial" w:hAnsi="Arial" w:cs="Arial"/>
          <w:iCs/>
          <w:sz w:val="22"/>
          <w:szCs w:val="22"/>
        </w:rPr>
        <w:t>Ing. Zuzana Mičolová</w:t>
      </w:r>
      <w:bookmarkEnd w:id="0"/>
    </w:p>
    <w:sectPr w:rsidR="003A02F0" w:rsidRPr="008671B8" w:rsidSect="00246D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83B2" w14:textId="77777777" w:rsidR="006F23AF" w:rsidRDefault="006F23AF" w:rsidP="0013228A">
      <w:r>
        <w:separator/>
      </w:r>
    </w:p>
  </w:endnote>
  <w:endnote w:type="continuationSeparator" w:id="0">
    <w:p w14:paraId="401F0068" w14:textId="77777777" w:rsidR="006F23AF" w:rsidRDefault="006F23AF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5BFC473" w14:textId="77777777" w:rsidR="00A70628" w:rsidRPr="00A70628" w:rsidRDefault="00A70628" w:rsidP="00A7062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8E06677" w14:textId="77777777" w:rsidR="00975BC3" w:rsidRDefault="00975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C8B3" w14:textId="77777777" w:rsidR="006F23AF" w:rsidRDefault="006F23AF" w:rsidP="0013228A">
      <w:r>
        <w:separator/>
      </w:r>
    </w:p>
  </w:footnote>
  <w:footnote w:type="continuationSeparator" w:id="0">
    <w:p w14:paraId="09EC8EE3" w14:textId="77777777" w:rsidR="006F23AF" w:rsidRDefault="006F23AF" w:rsidP="0013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F6E4" w14:textId="20907796" w:rsidR="00433449" w:rsidRDefault="00433449" w:rsidP="00433449">
    <w:pPr>
      <w:pStyle w:val="Zhlav"/>
      <w:jc w:val="right"/>
      <w:rPr>
        <w:rFonts w:ascii="Arial" w:hAnsi="Arial" w:cs="Arial"/>
      </w:rPr>
    </w:pPr>
    <w:r w:rsidRPr="00433449">
      <w:rPr>
        <w:rFonts w:ascii="Arial" w:hAnsi="Arial" w:cs="Arial"/>
      </w:rPr>
      <w:t>č. j. SPU 099567/2024</w:t>
    </w:r>
  </w:p>
  <w:p w14:paraId="686AF716" w14:textId="7882B71C" w:rsidR="00433449" w:rsidRPr="00433449" w:rsidRDefault="00433449" w:rsidP="0043344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1E0055" w:rsidRPr="001E0055">
      <w:rPr>
        <w:rFonts w:ascii="Arial" w:hAnsi="Arial" w:cs="Arial"/>
      </w:rPr>
      <w:t>spuess92098e05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71FE"/>
    <w:multiLevelType w:val="hybridMultilevel"/>
    <w:tmpl w:val="3900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852129">
    <w:abstractNumId w:val="3"/>
  </w:num>
  <w:num w:numId="2" w16cid:durableId="18878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779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769405">
    <w:abstractNumId w:val="0"/>
  </w:num>
  <w:num w:numId="5" w16cid:durableId="415398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E"/>
    <w:rsid w:val="00006B8F"/>
    <w:rsid w:val="000329FC"/>
    <w:rsid w:val="000378E4"/>
    <w:rsid w:val="0008521C"/>
    <w:rsid w:val="000A3401"/>
    <w:rsid w:val="00114AA6"/>
    <w:rsid w:val="0013228A"/>
    <w:rsid w:val="001C4BDB"/>
    <w:rsid w:val="001D73C9"/>
    <w:rsid w:val="001E0055"/>
    <w:rsid w:val="00246D12"/>
    <w:rsid w:val="00261290"/>
    <w:rsid w:val="002637D4"/>
    <w:rsid w:val="00273269"/>
    <w:rsid w:val="00361D68"/>
    <w:rsid w:val="0038274B"/>
    <w:rsid w:val="003A02F0"/>
    <w:rsid w:val="003A26A4"/>
    <w:rsid w:val="00421DF5"/>
    <w:rsid w:val="00433449"/>
    <w:rsid w:val="0045096C"/>
    <w:rsid w:val="004976B3"/>
    <w:rsid w:val="004A5879"/>
    <w:rsid w:val="004B5344"/>
    <w:rsid w:val="004D16CB"/>
    <w:rsid w:val="004E1EEE"/>
    <w:rsid w:val="00570DFE"/>
    <w:rsid w:val="00573EE2"/>
    <w:rsid w:val="005D73AE"/>
    <w:rsid w:val="005D746B"/>
    <w:rsid w:val="006215B9"/>
    <w:rsid w:val="00623A35"/>
    <w:rsid w:val="00660275"/>
    <w:rsid w:val="006A43E5"/>
    <w:rsid w:val="006C4EA6"/>
    <w:rsid w:val="006C775D"/>
    <w:rsid w:val="006F23AF"/>
    <w:rsid w:val="008A6E99"/>
    <w:rsid w:val="00925022"/>
    <w:rsid w:val="00975BC3"/>
    <w:rsid w:val="009B3675"/>
    <w:rsid w:val="009C267E"/>
    <w:rsid w:val="009E0954"/>
    <w:rsid w:val="00A212BD"/>
    <w:rsid w:val="00A55E62"/>
    <w:rsid w:val="00A70628"/>
    <w:rsid w:val="00A7254B"/>
    <w:rsid w:val="00A74418"/>
    <w:rsid w:val="00AB74DD"/>
    <w:rsid w:val="00AE7217"/>
    <w:rsid w:val="00B01713"/>
    <w:rsid w:val="00BC5CDA"/>
    <w:rsid w:val="00BE33C7"/>
    <w:rsid w:val="00BF7A96"/>
    <w:rsid w:val="00C37B25"/>
    <w:rsid w:val="00C437BD"/>
    <w:rsid w:val="00C778E2"/>
    <w:rsid w:val="00C85E33"/>
    <w:rsid w:val="00CA327D"/>
    <w:rsid w:val="00CA5391"/>
    <w:rsid w:val="00D2571B"/>
    <w:rsid w:val="00D45E62"/>
    <w:rsid w:val="00D53B68"/>
    <w:rsid w:val="00E75DE6"/>
    <w:rsid w:val="00EC5D1E"/>
    <w:rsid w:val="00F147DB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7B2DFD5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67E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7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7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6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Mičolová Zuzana Ing.</cp:lastModifiedBy>
  <cp:revision>2</cp:revision>
  <dcterms:created xsi:type="dcterms:W3CDTF">2024-03-25T06:26:00Z</dcterms:created>
  <dcterms:modified xsi:type="dcterms:W3CDTF">2024-03-25T06:26:00Z</dcterms:modified>
</cp:coreProperties>
</file>