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62ED713A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E753DC">
        <w:rPr>
          <w:b/>
        </w:rPr>
        <w:t>314</w:t>
      </w:r>
      <w:r w:rsidR="002373BB">
        <w:rPr>
          <w:b/>
        </w:rPr>
        <w:t>/00873489/2023</w:t>
      </w:r>
      <w:r w:rsidRPr="007A6EB1">
        <w:rPr>
          <w:b/>
        </w:rPr>
        <w:t xml:space="preserve"> 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2638A2EA" w14:textId="77777777" w:rsidR="008F0FF8" w:rsidRDefault="008F0FF8" w:rsidP="00F53E99">
      <w:pPr>
        <w:widowControl w:val="0"/>
        <w:jc w:val="center"/>
        <w:rPr>
          <w:b/>
          <w:sz w:val="28"/>
          <w:szCs w:val="28"/>
        </w:rPr>
      </w:pPr>
    </w:p>
    <w:p w14:paraId="502D1929" w14:textId="5A9521A5" w:rsidR="00F53E99" w:rsidRPr="00F53E99" w:rsidRDefault="00D04D63" w:rsidP="00F53E99">
      <w:pPr>
        <w:widowControl w:val="0"/>
        <w:jc w:val="center"/>
        <w:rPr>
          <w:b/>
          <w:sz w:val="28"/>
          <w:szCs w:val="28"/>
        </w:rPr>
      </w:pPr>
      <w:r w:rsidRPr="00F53E99">
        <w:rPr>
          <w:b/>
          <w:sz w:val="28"/>
          <w:szCs w:val="28"/>
        </w:rPr>
        <w:t>„</w:t>
      </w:r>
      <w:r w:rsidR="00F53E99" w:rsidRPr="00F53E99">
        <w:rPr>
          <w:b/>
          <w:sz w:val="28"/>
          <w:szCs w:val="28"/>
        </w:rPr>
        <w:t>Výměna plynového zásobníku teplé vody“</w:t>
      </w:r>
    </w:p>
    <w:p w14:paraId="47A9980D" w14:textId="0492601F" w:rsidR="00F53E99" w:rsidRPr="00F53E99" w:rsidRDefault="00F53E99" w:rsidP="00F53E99">
      <w:pPr>
        <w:pStyle w:val="Odstavecseseznamem"/>
        <w:widowControl w:val="0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F53E99">
        <w:rPr>
          <w:b/>
          <w:sz w:val="28"/>
          <w:szCs w:val="28"/>
        </w:rPr>
        <w:t xml:space="preserve">havárie 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1D7A0C12" w14:textId="77777777" w:rsidR="004A794A" w:rsidRPr="006B284B" w:rsidRDefault="004A794A" w:rsidP="00E86E71">
      <w:pPr>
        <w:rPr>
          <w:b/>
        </w:rPr>
      </w:pPr>
      <w:r w:rsidRPr="006B284B">
        <w:rPr>
          <w:b/>
        </w:rPr>
        <w:t>J</w:t>
      </w:r>
      <w:r w:rsidR="00E86E71" w:rsidRPr="006B284B">
        <w:rPr>
          <w:b/>
        </w:rPr>
        <w:t>iří Novotný</w:t>
      </w:r>
    </w:p>
    <w:p w14:paraId="1CDA4C74" w14:textId="77777777" w:rsidR="004A794A" w:rsidRPr="006B284B" w:rsidRDefault="00E86E71" w:rsidP="00E86E71">
      <w:r w:rsidRPr="006B284B">
        <w:t>se sídlem</w:t>
      </w:r>
      <w:r w:rsidR="004A794A" w:rsidRPr="006B284B">
        <w:t xml:space="preserve"> </w:t>
      </w:r>
      <w:r w:rsidRPr="006B284B">
        <w:t>Bor 27, Březnice, 262 72</w:t>
      </w:r>
    </w:p>
    <w:p w14:paraId="76F567AF" w14:textId="758E9F94" w:rsidR="00E86E71" w:rsidRPr="006B284B" w:rsidRDefault="00E86E71" w:rsidP="00E86E71">
      <w:r w:rsidRPr="006B284B">
        <w:t>IČO: 67260357</w:t>
      </w:r>
      <w:r w:rsidR="004A794A" w:rsidRPr="006B284B">
        <w:t xml:space="preserve">, </w:t>
      </w:r>
      <w:r w:rsidRPr="006B284B">
        <w:t>DIČ: CZ 7312141111</w:t>
      </w:r>
    </w:p>
    <w:p w14:paraId="2DC097D7" w14:textId="77777777" w:rsidR="00BD5211" w:rsidRDefault="00E86E71" w:rsidP="00E86E71">
      <w:r w:rsidRPr="006B284B">
        <w:t>bankovní spojení:</w:t>
      </w:r>
      <w:r w:rsidR="004A794A" w:rsidRPr="006B284B">
        <w:t xml:space="preserve"> </w:t>
      </w:r>
      <w:r w:rsidR="00BD5211">
        <w:t>XXXXXX</w:t>
      </w:r>
    </w:p>
    <w:p w14:paraId="35DE8BF5" w14:textId="0752E33A" w:rsidR="00E86E71" w:rsidRPr="006B284B" w:rsidRDefault="00E86E71" w:rsidP="00E86E71">
      <w:r w:rsidRPr="006B284B">
        <w:t xml:space="preserve">číslo účtu: </w:t>
      </w:r>
      <w:r w:rsidR="00BD5211">
        <w:t>XXXXX</w:t>
      </w:r>
    </w:p>
    <w:p w14:paraId="35AC04D4" w14:textId="06E80D71" w:rsidR="00E86E71" w:rsidRPr="006B284B" w:rsidRDefault="00E86E71" w:rsidP="004A794A">
      <w:pPr>
        <w:jc w:val="both"/>
      </w:pPr>
      <w:r w:rsidRPr="006B284B">
        <w:t>zapsaný v živnostenském rejstříku, úřad příslušný podle §71 odst. 2 živnostenského zákona: Městský úřad Příbram</w:t>
      </w:r>
    </w:p>
    <w:p w14:paraId="0448C3A7" w14:textId="7C008386" w:rsidR="00457CE4" w:rsidRPr="006B284B" w:rsidRDefault="00457CE4" w:rsidP="004A794A">
      <w:pPr>
        <w:jc w:val="both"/>
      </w:pPr>
      <w:r w:rsidRPr="006B284B">
        <w:t>zastoupený, osoba oprávněná jednat ve věcech technických: Jiří Novotný</w:t>
      </w:r>
    </w:p>
    <w:p w14:paraId="1FC030F6" w14:textId="66AFE09D" w:rsidR="005647A7" w:rsidRPr="006B284B" w:rsidRDefault="005647A7" w:rsidP="004A794A">
      <w:pPr>
        <w:jc w:val="both"/>
      </w:pPr>
      <w:r w:rsidRPr="006B284B">
        <w:t xml:space="preserve">Telefon: </w:t>
      </w:r>
      <w:r w:rsidR="00457CE4" w:rsidRPr="006B284B">
        <w:t>603 302932</w:t>
      </w:r>
    </w:p>
    <w:p w14:paraId="0F585696" w14:textId="23FC43C2" w:rsidR="005647A7" w:rsidRPr="006B284B" w:rsidRDefault="005647A7" w:rsidP="004A794A">
      <w:pPr>
        <w:jc w:val="both"/>
      </w:pPr>
      <w:r w:rsidRPr="006B284B">
        <w:t xml:space="preserve">E-mail: </w:t>
      </w:r>
      <w:hyperlink r:id="rId8" w:history="1">
        <w:r w:rsidRPr="006B284B">
          <w:rPr>
            <w:rStyle w:val="Hypertextovodkaz"/>
          </w:rPr>
          <w:t>Novotnyjiri9@email.cz</w:t>
        </w:r>
      </w:hyperlink>
    </w:p>
    <w:p w14:paraId="23364AFF" w14:textId="46E9FB72" w:rsidR="005E10E7" w:rsidRDefault="005E10E7" w:rsidP="005E10E7">
      <w:pPr>
        <w:jc w:val="both"/>
      </w:pPr>
      <w:r w:rsidRPr="006B284B">
        <w:t>dále jen „zhotovitel“ na straně jedné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05992AE3" w14:textId="24EEB872" w:rsidR="004F259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Pr="00E51D97">
        <w:t>731 506 025, 318 472 129</w:t>
      </w:r>
    </w:p>
    <w:p w14:paraId="600F09AD" w14:textId="3C1642DE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861CB0">
        <w:t>Havelkova@ouupb.cz</w:t>
      </w:r>
    </w:p>
    <w:p w14:paraId="6DF17573" w14:textId="1E9691DD" w:rsidR="00BD5211" w:rsidRDefault="00A37A11" w:rsidP="00A37A11">
      <w:pPr>
        <w:jc w:val="both"/>
      </w:pPr>
      <w:r>
        <w:t xml:space="preserve">Bankovní spojení: </w:t>
      </w:r>
      <w:r w:rsidR="00BD5211">
        <w:t>XXXXXXX</w:t>
      </w:r>
      <w:bookmarkStart w:id="0" w:name="_GoBack"/>
      <w:bookmarkEnd w:id="0"/>
    </w:p>
    <w:p w14:paraId="0B37A771" w14:textId="77777777" w:rsidR="004A7C1E" w:rsidRDefault="004A7C1E" w:rsidP="004A7C1E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9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68350F8D" w14:textId="50D7EE91" w:rsidR="00A37A11" w:rsidRPr="00AC6494" w:rsidRDefault="00A37A11" w:rsidP="00A37A11">
      <w:r w:rsidRPr="00AC6494">
        <w:t>dále jen „objednatel“</w:t>
      </w:r>
      <w:r w:rsidR="005647A7">
        <w:t xml:space="preserve"> na straně druhé</w:t>
      </w:r>
    </w:p>
    <w:p w14:paraId="4DD5B358" w14:textId="77777777" w:rsidR="00737D47" w:rsidRDefault="00737D47" w:rsidP="00737D47"/>
    <w:p w14:paraId="07718C73" w14:textId="722C7526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525032D3" w:rsidR="006F3F9A" w:rsidRPr="006F3F9A" w:rsidRDefault="006F3F9A" w:rsidP="004301B4">
      <w:pPr>
        <w:pStyle w:val="Zkladntex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322781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4A1634DE" w:rsidR="00025A10" w:rsidRDefault="00BF0464" w:rsidP="000E7BD0">
      <w:pPr>
        <w:numPr>
          <w:ilvl w:val="1"/>
          <w:numId w:val="1"/>
        </w:numPr>
        <w:ind w:left="708"/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77777777" w:rsidR="00322781" w:rsidRDefault="00025A10" w:rsidP="000E7BD0">
      <w:pPr>
        <w:numPr>
          <w:ilvl w:val="1"/>
          <w:numId w:val="1"/>
        </w:numPr>
        <w:ind w:left="708"/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47AD687A" w:rsidR="00025A10" w:rsidRDefault="00B179B2" w:rsidP="000E7BD0">
      <w:pPr>
        <w:numPr>
          <w:ilvl w:val="1"/>
          <w:numId w:val="1"/>
        </w:numPr>
        <w:ind w:left="708"/>
        <w:jc w:val="both"/>
      </w:pPr>
      <w:r>
        <w:t>Zhotovitel prohlašuje, že dílo dle této smlouvy</w:t>
      </w:r>
      <w:r w:rsidR="00C67526">
        <w:t xml:space="preserve"> zhotoví za dohodnutou cenu dle cenové specifikace ze dne 21.08.2023, která je přílohou této smlouvy a v dohodnuté lhůtě.</w:t>
      </w:r>
    </w:p>
    <w:p w14:paraId="5DE05F0C" w14:textId="77777777" w:rsidR="00763A6D" w:rsidRDefault="00763A6D" w:rsidP="00763A6D">
      <w:pPr>
        <w:ind w:left="708"/>
        <w:jc w:val="both"/>
      </w:pPr>
    </w:p>
    <w:p w14:paraId="3463E124" w14:textId="2298AA01" w:rsidR="00763A6D" w:rsidRPr="002B41F8" w:rsidRDefault="00EC7673" w:rsidP="00763A6D">
      <w:pPr>
        <w:numPr>
          <w:ilvl w:val="1"/>
          <w:numId w:val="1"/>
        </w:numPr>
        <w:ind w:left="708"/>
        <w:jc w:val="both"/>
      </w:pPr>
      <w:r>
        <w:t xml:space="preserve">Předmětem díla je výměna 1 kusu plynového ohřívače vody </w:t>
      </w:r>
      <w:r w:rsidR="00763A6D" w:rsidRPr="00763A6D">
        <w:rPr>
          <w:kern w:val="36"/>
        </w:rPr>
        <w:t>výrobce QUANTUM typu Q7E-80-180, třída: C, deklarovaný zátěžový profil XXL, o objemu nádrže 298 l, příkon: 48,1 KW, jmenovitý výkon: 40,4, elektrický příkon: 30 W.</w:t>
      </w:r>
      <w:r w:rsidR="00763A6D">
        <w:rPr>
          <w:kern w:val="36"/>
        </w:rPr>
        <w:t xml:space="preserve"> Předmětem díla </w:t>
      </w:r>
      <w:r w:rsidR="00574D5C">
        <w:rPr>
          <w:kern w:val="36"/>
        </w:rPr>
        <w:t>jsou rovněž činnosti a dodávky, které nejsou ve výchozích dokumentech obsaženy, ale o kterých zhotovitel věděl, nebo podle svých odborných znalostí a zkušeností vědět měl anebo mohl, že jsou k řádnému a kvalitnímu</w:t>
      </w:r>
      <w:r w:rsidR="002B41F8">
        <w:rPr>
          <w:kern w:val="36"/>
        </w:rPr>
        <w:t xml:space="preserve"> provedení díla dané povahy třeba, a to i s přihlédnutím ke standardní  praxi při realizaci děl podobného charakteru.</w:t>
      </w:r>
    </w:p>
    <w:p w14:paraId="0F7575DD" w14:textId="77777777" w:rsidR="002B41F8" w:rsidRDefault="002B41F8" w:rsidP="002B41F8">
      <w:pPr>
        <w:pStyle w:val="Odstavecseseznamem"/>
      </w:pPr>
    </w:p>
    <w:p w14:paraId="016F1DAF" w14:textId="539F643D" w:rsidR="00EC7673" w:rsidRDefault="002B41F8" w:rsidP="002B41F8">
      <w:pPr>
        <w:numPr>
          <w:ilvl w:val="1"/>
          <w:numId w:val="1"/>
        </w:numPr>
        <w:ind w:left="708"/>
        <w:jc w:val="both"/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40B99D9A" w:rsidR="007F5899" w:rsidRDefault="007F5899" w:rsidP="002B41F8">
      <w:pPr>
        <w:numPr>
          <w:ilvl w:val="1"/>
          <w:numId w:val="1"/>
        </w:numPr>
        <w:ind w:left="708"/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67212668" w:rsidR="003E3422" w:rsidRPr="00763A6D" w:rsidRDefault="003E3422" w:rsidP="002B41F8">
      <w:pPr>
        <w:numPr>
          <w:ilvl w:val="1"/>
          <w:numId w:val="1"/>
        </w:numPr>
        <w:ind w:left="708"/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48A542AF" w14:textId="77777777" w:rsidR="00117564" w:rsidRPr="00906B4E" w:rsidRDefault="00117564" w:rsidP="00117564">
      <w:pPr>
        <w:pStyle w:val="Odstavecseseznamem"/>
      </w:pPr>
    </w:p>
    <w:p w14:paraId="3BC044B0" w14:textId="2F19FD39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3E0F5B43" w14:textId="566CF3BC" w:rsidR="00A85925" w:rsidRPr="00906B4E" w:rsidRDefault="009831EC" w:rsidP="00A85925">
      <w:pPr>
        <w:ind w:left="705" w:hanging="705"/>
        <w:jc w:val="both"/>
      </w:pPr>
      <w:r w:rsidRPr="00906B4E">
        <w:rPr>
          <w:color w:val="000000" w:themeColor="text1"/>
        </w:rPr>
        <w:t>2.1.</w:t>
      </w:r>
      <w:r w:rsidRPr="00906B4E">
        <w:rPr>
          <w:color w:val="000000" w:themeColor="text1"/>
        </w:rPr>
        <w:tab/>
      </w:r>
      <w:r w:rsidR="007E67B0" w:rsidRPr="00906B4E">
        <w:rPr>
          <w:color w:val="000000" w:themeColor="text1"/>
        </w:rPr>
        <w:t>Místem plnění předmětu díla je</w:t>
      </w:r>
      <w:r w:rsidR="00C906F1" w:rsidRPr="00906B4E">
        <w:rPr>
          <w:color w:val="000000" w:themeColor="text1"/>
        </w:rPr>
        <w:t xml:space="preserve"> </w:t>
      </w:r>
      <w:r w:rsidR="00156EA3" w:rsidRPr="00906B4E">
        <w:rPr>
          <w:color w:val="000000" w:themeColor="text1"/>
        </w:rPr>
        <w:t xml:space="preserve">areál </w:t>
      </w:r>
      <w:r w:rsidR="00156EA3" w:rsidRPr="00906B4E">
        <w:t xml:space="preserve">Ou, </w:t>
      </w:r>
      <w:proofErr w:type="spellStart"/>
      <w:r w:rsidR="00156EA3" w:rsidRPr="00906B4E">
        <w:t>PrŠ</w:t>
      </w:r>
      <w:proofErr w:type="spellEnd"/>
      <w:r w:rsidR="00156EA3" w:rsidRPr="00906B4E">
        <w:t xml:space="preserve">, ZŠ a MŠ Příbram, IV, p. o., na pozemcích č. </w:t>
      </w:r>
      <w:r w:rsidR="00A85925" w:rsidRPr="00906B4E">
        <w:t xml:space="preserve"> 2632/20 a 2632/27 vše v k. </w:t>
      </w:r>
      <w:proofErr w:type="spellStart"/>
      <w:r w:rsidR="00A85925" w:rsidRPr="00906B4E">
        <w:t>ú.</w:t>
      </w:r>
      <w:proofErr w:type="spellEnd"/>
      <w:r w:rsidR="00A85925" w:rsidRPr="00906B4E">
        <w:t xml:space="preserve"> Příbram, při ul. Pod Šachtami 354, Příbram IV</w:t>
      </w:r>
      <w:r w:rsidR="00CA5AB8">
        <w:t xml:space="preserve"> – budova tělocvičny, plynová kotelna</w:t>
      </w:r>
      <w:r w:rsidR="00A85925" w:rsidRPr="00906B4E">
        <w:t>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0E7BD0">
      <w:pPr>
        <w:pStyle w:val="Odstavecseseznamem"/>
        <w:numPr>
          <w:ilvl w:val="1"/>
          <w:numId w:val="37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38EAFE0C" w14:textId="77777777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A85925" w:rsidRDefault="003A0F30" w:rsidP="00A65F60">
            <w:pPr>
              <w:tabs>
                <w:tab w:val="num" w:pos="567"/>
              </w:tabs>
              <w:spacing w:after="120"/>
              <w:rPr>
                <w:highlight w:val="yellow"/>
              </w:rPr>
            </w:pPr>
            <w:r w:rsidRPr="00D21BA2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2E03F789" w:rsidR="003A0F30" w:rsidRPr="006B284B" w:rsidRDefault="004008D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6B284B">
              <w:rPr>
                <w:b/>
              </w:rPr>
              <w:t>178.100,-Kč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D21BA2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D21BA2">
              <w:rPr>
                <w:b/>
              </w:rPr>
              <w:t xml:space="preserve">DPH </w:t>
            </w:r>
            <w:proofErr w:type="gramStart"/>
            <w:r w:rsidRPr="00D21BA2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22046D84" w:rsidR="003A0F30" w:rsidRPr="006B284B" w:rsidRDefault="004008D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6B284B">
              <w:rPr>
                <w:b/>
              </w:rPr>
              <w:t>37.401,-Kč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D21BA2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D21BA2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42B6EE59" w:rsidR="003A0F30" w:rsidRPr="006B284B" w:rsidRDefault="004008DF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6B284B">
              <w:rPr>
                <w:b/>
              </w:rPr>
              <w:t>215.501</w:t>
            </w:r>
            <w:r w:rsidR="00CC281D" w:rsidRPr="006B284B">
              <w:rPr>
                <w:b/>
              </w:rPr>
              <w:t>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lastRenderedPageBreak/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3BBDB9C1" w:rsidR="00CC281D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A6050B">
        <w:rPr>
          <w:b/>
        </w:rPr>
        <w:t>314</w:t>
      </w:r>
      <w:r w:rsidR="00CC281D">
        <w:rPr>
          <w:b/>
        </w:rPr>
        <w:t>/00873489/2023.</w:t>
      </w:r>
    </w:p>
    <w:p w14:paraId="2C4451E2" w14:textId="09A97B19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5E41545" w14:textId="77777777" w:rsidR="006F5239" w:rsidRPr="000B0D3D" w:rsidRDefault="006F5239" w:rsidP="006F5239">
      <w:pPr>
        <w:spacing w:after="120" w:line="276" w:lineRule="auto"/>
        <w:ind w:left="360"/>
        <w:jc w:val="both"/>
      </w:pP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67B4D5A2" w:rsidR="003A0F30" w:rsidRDefault="00E22A93" w:rsidP="005F7DB8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E85C5C" w:rsidRPr="00393F65">
        <w:rPr>
          <w:b/>
        </w:rPr>
        <w:t>0</w:t>
      </w:r>
      <w:r w:rsidR="00A6050B">
        <w:rPr>
          <w:b/>
        </w:rPr>
        <w:t>8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E85C5C" w:rsidRPr="00393F65">
        <w:rPr>
          <w:b/>
        </w:rPr>
        <w:t>3</w:t>
      </w:r>
      <w:r w:rsidR="003A0F30" w:rsidRPr="00E06FB6">
        <w:t>.</w:t>
      </w:r>
    </w:p>
    <w:p w14:paraId="5401F093" w14:textId="77777777" w:rsidR="00E22A93" w:rsidRDefault="00E22A93" w:rsidP="00E22A93">
      <w:pPr>
        <w:pStyle w:val="Odstavecseseznamem"/>
      </w:pPr>
    </w:p>
    <w:p w14:paraId="616F2A02" w14:textId="6948ABFC" w:rsidR="00B00705" w:rsidRPr="00B00705" w:rsidRDefault="00E22A93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B00705" w:rsidRPr="006B284B">
        <w:rPr>
          <w:rFonts w:eastAsia="Calibri"/>
          <w:b/>
        </w:rPr>
        <w:t>01.09.2023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lastRenderedPageBreak/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ED3EBF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37DFCD82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251F59A3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</w:t>
      </w:r>
      <w:r w:rsidR="007325BF">
        <w:lastRenderedPageBreak/>
        <w:t xml:space="preserve">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6BF33211" w14:textId="7F268766" w:rsidR="007C2973" w:rsidRDefault="00FE22F5" w:rsidP="002D6B9F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77385F32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4735B094" w14:textId="77777777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2F2CA83A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 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1968907E" w14:textId="64438D55" w:rsidR="004757B3" w:rsidRDefault="004757B3" w:rsidP="004757B3">
      <w:pPr>
        <w:pStyle w:val="Odstavecseseznamem"/>
        <w:widowControl w:val="0"/>
        <w:spacing w:after="120"/>
        <w:outlineLvl w:val="1"/>
      </w:pPr>
      <w:r>
        <w:t>a.) revizi, uvedení do provozu</w:t>
      </w:r>
    </w:p>
    <w:p w14:paraId="0E91D544" w14:textId="10D64F71" w:rsidR="004757B3" w:rsidRDefault="004757B3" w:rsidP="004757B3">
      <w:pPr>
        <w:pStyle w:val="Odstavecseseznamem"/>
        <w:widowControl w:val="0"/>
        <w:spacing w:after="120"/>
        <w:outlineLvl w:val="1"/>
      </w:pPr>
      <w:r>
        <w:t>b.) předávací protokol</w:t>
      </w:r>
    </w:p>
    <w:p w14:paraId="08B26650" w14:textId="4B0254F3" w:rsidR="004757B3" w:rsidRDefault="004757B3" w:rsidP="004757B3">
      <w:pPr>
        <w:pStyle w:val="Odstavecseseznamem"/>
        <w:widowControl w:val="0"/>
        <w:spacing w:after="120"/>
        <w:outlineLvl w:val="1"/>
      </w:pPr>
      <w:r>
        <w:t>c.) atesty použitých materiálů</w:t>
      </w:r>
    </w:p>
    <w:p w14:paraId="3381D54E" w14:textId="27DF504B" w:rsidR="004757B3" w:rsidRDefault="004757B3" w:rsidP="004757B3">
      <w:pPr>
        <w:pStyle w:val="Odstavecseseznamem"/>
        <w:widowControl w:val="0"/>
        <w:spacing w:after="120"/>
        <w:outlineLvl w:val="1"/>
      </w:pPr>
      <w:r>
        <w:t>d.) doklady o likvidaci odpadů (čestné prohlášení)</w:t>
      </w:r>
    </w:p>
    <w:p w14:paraId="2B706B48" w14:textId="77777777" w:rsidR="00AC2480" w:rsidRDefault="00AC2480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1FBF62A5" w14:textId="77777777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9473B42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>. Zhotovitel poskytuje na provedené dílo záruku 24 měsíců. Záruka začíná plynout ode dne protokolárního předání a převzetí díla bez vad a nedodělků.</w:t>
      </w:r>
    </w:p>
    <w:p w14:paraId="3CB940F9" w14:textId="40E2B3C0" w:rsidR="00664A7F" w:rsidRDefault="00EF39F8" w:rsidP="001E04EA">
      <w:pPr>
        <w:widowControl w:val="0"/>
        <w:spacing w:after="120"/>
        <w:outlineLvl w:val="1"/>
      </w:pPr>
      <w:r>
        <w:t>8.2. Dílo má vady, pokud jeho provedení neodpovídá požadavkům uvedeným v této smlouvě, příslušným ČSN nebo jiným předpisům a dokumentaci, vztahujícím se k provedení díla.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78F18E71" w14:textId="7F578DF9" w:rsidR="003A0F30" w:rsidRDefault="00F233D7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5CEE9473" w14:textId="77777777" w:rsidR="001E04EA" w:rsidRDefault="001E04EA" w:rsidP="001E04EA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5F27D3C" w14:textId="75F87764" w:rsidR="003A0F30" w:rsidRPr="001E04EA" w:rsidRDefault="001E04EA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A0F30" w:rsidRPr="001E04EA">
        <w:rPr>
          <w:color w:val="000000"/>
        </w:rPr>
        <w:t xml:space="preserve">Objednatel je povinen si nejpozději při předání dílo řádně prohlédnout a případné vady a nedodělky uvést v protokolu o předání a převzetí. Objednatel bere na vědomí, že v případě </w:t>
      </w:r>
      <w:r w:rsidR="003A0F30" w:rsidRPr="001E04EA">
        <w:rPr>
          <w:color w:val="000000"/>
        </w:rPr>
        <w:lastRenderedPageBreak/>
        <w:t>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22BB4E20" w14:textId="415F8669" w:rsidR="003A0F30" w:rsidRPr="001E04EA" w:rsidRDefault="003A0F30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3B599D87" w:rsidR="003A0F30" w:rsidRDefault="003A0F30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2FB84F9B" w:rsidR="002D7098" w:rsidRPr="001E04EA" w:rsidRDefault="002D7098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06B51DD3" w:rsidR="002D7098" w:rsidRPr="0081045D" w:rsidRDefault="002D7098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02F62480" w:rsidR="002D7098" w:rsidRPr="0081045D" w:rsidRDefault="002D7098" w:rsidP="0081045D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5CE037A4" w:rsidR="002D7098" w:rsidRPr="0081045D" w:rsidRDefault="002D7098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621A953" w:rsidR="002D7098" w:rsidRPr="0081045D" w:rsidRDefault="002D7098" w:rsidP="0081045D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1E04EA">
      <w:pPr>
        <w:pStyle w:val="Odstavecseseznamem"/>
        <w:numPr>
          <w:ilvl w:val="1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045D">
      <w:pPr>
        <w:pStyle w:val="Odstavecseseznamem"/>
        <w:numPr>
          <w:ilvl w:val="1"/>
          <w:numId w:val="4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045D">
      <w:pPr>
        <w:pStyle w:val="Odstavecseseznamem"/>
        <w:numPr>
          <w:ilvl w:val="1"/>
          <w:numId w:val="4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045D">
      <w:pPr>
        <w:numPr>
          <w:ilvl w:val="1"/>
          <w:numId w:val="4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045D">
      <w:pPr>
        <w:pStyle w:val="Odstavecseseznamem"/>
        <w:numPr>
          <w:ilvl w:val="1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045D">
      <w:pPr>
        <w:pStyle w:val="Odstavecseseznamem"/>
        <w:numPr>
          <w:ilvl w:val="1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045D">
      <w:pPr>
        <w:numPr>
          <w:ilvl w:val="1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045D">
      <w:pPr>
        <w:numPr>
          <w:ilvl w:val="1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45EC316C" w:rsidR="003A0F30" w:rsidRPr="0081045D" w:rsidRDefault="003A0F30" w:rsidP="0081045D">
      <w:pPr>
        <w:pStyle w:val="Odstavecseseznamem"/>
        <w:numPr>
          <w:ilvl w:val="1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045D">
      <w:pPr>
        <w:pStyle w:val="Odstavecseseznamem"/>
        <w:numPr>
          <w:ilvl w:val="1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045D">
      <w:pPr>
        <w:numPr>
          <w:ilvl w:val="1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045D">
      <w:pPr>
        <w:numPr>
          <w:ilvl w:val="1"/>
          <w:numId w:val="4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77777777" w:rsidR="003A0F30" w:rsidRDefault="003A0F30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045D">
      <w:pPr>
        <w:pStyle w:val="Odstavecseseznamem"/>
        <w:numPr>
          <w:ilvl w:val="1"/>
          <w:numId w:val="4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045D">
      <w:pPr>
        <w:pStyle w:val="Odstavecseseznamem"/>
        <w:numPr>
          <w:ilvl w:val="1"/>
          <w:numId w:val="4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045D">
      <w:pPr>
        <w:numPr>
          <w:ilvl w:val="1"/>
          <w:numId w:val="4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81045D">
      <w:pPr>
        <w:numPr>
          <w:ilvl w:val="1"/>
          <w:numId w:val="4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7F1A7A0B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13C0B301" w:rsidR="003A0F30" w:rsidRPr="00AE2BEF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</w:t>
      </w:r>
      <w:r w:rsidR="003A0F30" w:rsidRPr="00AE2BEF">
        <w:lastRenderedPageBreak/>
        <w:t xml:space="preserve">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3CB89965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0E6CE979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657FD7C6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</w:p>
    <w:p w14:paraId="084068A9" w14:textId="54D38A64" w:rsidR="0000431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dne: </w:t>
      </w:r>
      <w:r w:rsidR="00004315">
        <w:rPr>
          <w:color w:val="000000"/>
        </w:rPr>
        <w:t>2</w:t>
      </w:r>
      <w:r w:rsidR="006B284B">
        <w:rPr>
          <w:color w:val="000000"/>
        </w:rPr>
        <w:t>4</w:t>
      </w:r>
      <w:r w:rsidR="000D4D0D">
        <w:rPr>
          <w:color w:val="000000"/>
        </w:rPr>
        <w:t>.0</w:t>
      </w:r>
      <w:r w:rsidR="00004315">
        <w:rPr>
          <w:color w:val="000000"/>
        </w:rPr>
        <w:t>8</w:t>
      </w:r>
      <w:r w:rsidR="000D4D0D">
        <w:rPr>
          <w:color w:val="000000"/>
        </w:rPr>
        <w:t>.2023</w:t>
      </w:r>
      <w:r>
        <w:rPr>
          <w:color w:val="000000"/>
        </w:rPr>
        <w:t xml:space="preserve">  </w:t>
      </w:r>
      <w:r w:rsidR="00E00817">
        <w:rPr>
          <w:color w:val="000000"/>
        </w:rPr>
        <w:t xml:space="preserve">                                                  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4810593C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  <w:t xml:space="preserve">   Objednatel:</w:t>
      </w:r>
    </w:p>
    <w:p w14:paraId="2837C9A7" w14:textId="2505863D" w:rsidR="003A0F30" w:rsidRDefault="003A0F30" w:rsidP="003A0F30"/>
    <w:p w14:paraId="5FFBA75A" w14:textId="754BD988" w:rsidR="000D4D0D" w:rsidRDefault="000D4D0D" w:rsidP="003A0F30"/>
    <w:p w14:paraId="11027743" w14:textId="26A602B5" w:rsidR="00BD2055" w:rsidRDefault="00BD2055" w:rsidP="003A0F30"/>
    <w:p w14:paraId="49C2AA87" w14:textId="77777777" w:rsidR="00BD2055" w:rsidRDefault="00BD2055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038BA06D" w:rsidR="003A0F30" w:rsidRPr="00F6472A" w:rsidRDefault="00004315" w:rsidP="003A0F30">
      <w:pPr>
        <w:jc w:val="both"/>
      </w:pPr>
      <w:r>
        <w:t xml:space="preserve">Jiří Novotný                                    </w:t>
      </w:r>
      <w:r w:rsidR="009811A5">
        <w:t xml:space="preserve">            </w:t>
      </w:r>
      <w:r w:rsidR="00EE36F3">
        <w:t xml:space="preserve">     </w:t>
      </w:r>
      <w:r w:rsidR="00C76412">
        <w:t xml:space="preserve">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41A01F3" w:rsidR="003A0F30" w:rsidRDefault="00A03D53" w:rsidP="003A0F30">
      <w:pPr>
        <w:jc w:val="both"/>
      </w:pPr>
      <w:r>
        <w:t xml:space="preserve"> 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74C9823E" w:rsidR="0070043C" w:rsidRPr="007A6EB1" w:rsidRDefault="00A03D53" w:rsidP="00D52712">
            <w:pPr>
              <w:jc w:val="both"/>
            </w:pPr>
            <w:r>
              <w:t xml:space="preserve">   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3DF0B63B" w:rsidR="0007693F" w:rsidRDefault="0007693F" w:rsidP="00BD2055">
      <w:pPr>
        <w:jc w:val="both"/>
        <w:rPr>
          <w:rFonts w:ascii="Arial" w:hAnsi="Arial" w:cs="Arial"/>
          <w:sz w:val="20"/>
        </w:rPr>
      </w:pPr>
    </w:p>
    <w:p w14:paraId="568BD3EB" w14:textId="15375F13" w:rsidR="009614DD" w:rsidRPr="009614DD" w:rsidRDefault="009614DD" w:rsidP="00BD2055">
      <w:pPr>
        <w:jc w:val="both"/>
      </w:pPr>
      <w:r w:rsidRPr="009614DD">
        <w:t>Přílohy:</w:t>
      </w:r>
    </w:p>
    <w:p w14:paraId="084722B7" w14:textId="4CA78177" w:rsidR="00B4655D" w:rsidRDefault="009614DD" w:rsidP="00BD2055">
      <w:pPr>
        <w:jc w:val="both"/>
      </w:pPr>
      <w:r w:rsidRPr="009614DD">
        <w:t>č.1 cenová nabídka ze dne 21.08.2023</w:t>
      </w:r>
    </w:p>
    <w:p w14:paraId="6DA1CFD5" w14:textId="77777777" w:rsidR="00B4655D" w:rsidRPr="00B4655D" w:rsidRDefault="00B4655D" w:rsidP="00B4655D"/>
    <w:p w14:paraId="20184D2C" w14:textId="77777777" w:rsidR="00B4655D" w:rsidRPr="00B4655D" w:rsidRDefault="00B4655D" w:rsidP="00B4655D"/>
    <w:p w14:paraId="669A643E" w14:textId="77777777" w:rsidR="00B4655D" w:rsidRPr="00B4655D" w:rsidRDefault="00B4655D" w:rsidP="00B4655D"/>
    <w:p w14:paraId="65253B74" w14:textId="77777777" w:rsidR="00B4655D" w:rsidRPr="00B4655D" w:rsidRDefault="00B4655D" w:rsidP="00B4655D"/>
    <w:p w14:paraId="5E1BEC75" w14:textId="77777777" w:rsidR="00B4655D" w:rsidRPr="00B4655D" w:rsidRDefault="00B4655D" w:rsidP="00B4655D"/>
    <w:p w14:paraId="0EC65166" w14:textId="77777777" w:rsidR="00B4655D" w:rsidRPr="00B4655D" w:rsidRDefault="00B4655D" w:rsidP="00B4655D"/>
    <w:p w14:paraId="112D35F0" w14:textId="77777777" w:rsidR="00B4655D" w:rsidRPr="00B4655D" w:rsidRDefault="00B4655D" w:rsidP="00B4655D"/>
    <w:p w14:paraId="204D40CA" w14:textId="77777777" w:rsidR="00B4655D" w:rsidRPr="00B4655D" w:rsidRDefault="00B4655D" w:rsidP="00B4655D"/>
    <w:p w14:paraId="01CB8737" w14:textId="77777777" w:rsidR="00B4655D" w:rsidRPr="00B4655D" w:rsidRDefault="00B4655D" w:rsidP="00B4655D"/>
    <w:p w14:paraId="72652143" w14:textId="77777777" w:rsidR="00B4655D" w:rsidRPr="00B4655D" w:rsidRDefault="00B4655D" w:rsidP="00B4655D"/>
    <w:p w14:paraId="74EBD1D4" w14:textId="77777777" w:rsidR="00B4655D" w:rsidRPr="00B4655D" w:rsidRDefault="00B4655D" w:rsidP="00B4655D"/>
    <w:p w14:paraId="766C7041" w14:textId="77777777" w:rsidR="00B4655D" w:rsidRPr="00B4655D" w:rsidRDefault="00B4655D" w:rsidP="00B4655D"/>
    <w:p w14:paraId="6D1CD390" w14:textId="77777777" w:rsidR="00B4655D" w:rsidRPr="00B4655D" w:rsidRDefault="00B4655D" w:rsidP="00B4655D"/>
    <w:p w14:paraId="777BBB02" w14:textId="77777777" w:rsidR="00B4655D" w:rsidRPr="00B4655D" w:rsidRDefault="00B4655D" w:rsidP="00B4655D"/>
    <w:p w14:paraId="139F2C86" w14:textId="77777777" w:rsidR="00B4655D" w:rsidRPr="00B4655D" w:rsidRDefault="00B4655D" w:rsidP="00B4655D"/>
    <w:p w14:paraId="12E4A6EC" w14:textId="77777777" w:rsidR="00B4655D" w:rsidRPr="00B4655D" w:rsidRDefault="00B4655D" w:rsidP="00B4655D"/>
    <w:p w14:paraId="1D8CBC20" w14:textId="77777777" w:rsidR="00B4655D" w:rsidRPr="00B4655D" w:rsidRDefault="00B4655D" w:rsidP="00B4655D"/>
    <w:p w14:paraId="6ACA7100" w14:textId="77777777" w:rsidR="00B4655D" w:rsidRPr="00B4655D" w:rsidRDefault="00B4655D" w:rsidP="00B4655D"/>
    <w:p w14:paraId="75566D4D" w14:textId="77777777" w:rsidR="00B4655D" w:rsidRPr="00B4655D" w:rsidRDefault="00B4655D" w:rsidP="00B4655D"/>
    <w:p w14:paraId="511E8E3E" w14:textId="0FAC07E8" w:rsidR="00B4655D" w:rsidRDefault="00B4655D" w:rsidP="00B4655D"/>
    <w:p w14:paraId="77E0738F" w14:textId="77777777" w:rsidR="00B4655D" w:rsidRPr="00B4655D" w:rsidRDefault="00B4655D" w:rsidP="00B4655D"/>
    <w:p w14:paraId="55B7F62B" w14:textId="78BE3752" w:rsidR="00B4655D" w:rsidRDefault="00B4655D" w:rsidP="00B4655D"/>
    <w:p w14:paraId="345D4717" w14:textId="797D1265" w:rsidR="009614DD" w:rsidRDefault="009614DD" w:rsidP="00B4655D">
      <w:pPr>
        <w:ind w:firstLine="708"/>
      </w:pPr>
    </w:p>
    <w:p w14:paraId="4E37B31D" w14:textId="49DF3447" w:rsidR="00B4655D" w:rsidRDefault="00B4655D" w:rsidP="00B4655D">
      <w:pPr>
        <w:ind w:firstLine="708"/>
      </w:pPr>
    </w:p>
    <w:p w14:paraId="12E57258" w14:textId="076058B0" w:rsidR="00B4655D" w:rsidRDefault="00B4655D" w:rsidP="00B4655D">
      <w:pPr>
        <w:ind w:firstLine="708"/>
      </w:pPr>
    </w:p>
    <w:p w14:paraId="16370CB1" w14:textId="58EE90FB" w:rsidR="00B4655D" w:rsidRDefault="00B4655D" w:rsidP="00B4655D">
      <w:pPr>
        <w:ind w:firstLine="708"/>
      </w:pPr>
    </w:p>
    <w:p w14:paraId="1FE0186E" w14:textId="77777777" w:rsidR="00B4655D" w:rsidRDefault="00B4655D" w:rsidP="00B4655D">
      <w:pPr>
        <w:rPr>
          <w:sz w:val="22"/>
          <w:szCs w:val="22"/>
        </w:rPr>
      </w:pPr>
      <w:r>
        <w:t xml:space="preserve">Dobrý den posílám cenovou nabídku výměny zásobníku vody </w:t>
      </w:r>
      <w:proofErr w:type="spellStart"/>
      <w:r>
        <w:t>Quantum</w:t>
      </w:r>
      <w:proofErr w:type="spellEnd"/>
      <w:r>
        <w:t xml:space="preserve"> v objektu tělocvična </w:t>
      </w:r>
    </w:p>
    <w:p w14:paraId="7316051B" w14:textId="77777777" w:rsidR="00B4655D" w:rsidRDefault="00B4655D" w:rsidP="00B4655D"/>
    <w:p w14:paraId="2ECED226" w14:textId="77777777" w:rsidR="00B4655D" w:rsidRDefault="00B4655D" w:rsidP="00B4655D">
      <w:r>
        <w:t xml:space="preserve">  </w:t>
      </w:r>
      <w:proofErr w:type="spellStart"/>
      <w:r>
        <w:t>Quantum</w:t>
      </w:r>
      <w:proofErr w:type="spellEnd"/>
      <w:r>
        <w:t xml:space="preserve"> Q7EUVE 80-180                   135 800,- </w:t>
      </w:r>
    </w:p>
    <w:p w14:paraId="4F60C0AA" w14:textId="77777777" w:rsidR="00B4655D" w:rsidRDefault="00B4655D" w:rsidP="00B4655D">
      <w:r>
        <w:t>  Spojovací materiál                                  29 300,-</w:t>
      </w:r>
    </w:p>
    <w:p w14:paraId="4DCC10D3" w14:textId="77777777" w:rsidR="00B4655D" w:rsidRDefault="00B4655D" w:rsidP="00B4655D">
      <w:r>
        <w:t>  Práce, cestovné                                     13000,- </w:t>
      </w:r>
    </w:p>
    <w:p w14:paraId="28AE4B0A" w14:textId="77777777" w:rsidR="00B4655D" w:rsidRDefault="00B4655D" w:rsidP="00B4655D">
      <w:r>
        <w:t>  Celkem                                                  178 100,-</w:t>
      </w:r>
    </w:p>
    <w:p w14:paraId="4181970C" w14:textId="77777777" w:rsidR="00B4655D" w:rsidRDefault="00B4655D" w:rsidP="00B4655D"/>
    <w:p w14:paraId="238C8E17" w14:textId="77777777" w:rsidR="00B4655D" w:rsidRDefault="00B4655D" w:rsidP="00B4655D">
      <w:r>
        <w:t> Cena bez DPH    </w:t>
      </w:r>
    </w:p>
    <w:p w14:paraId="6233BCF4" w14:textId="77777777" w:rsidR="00B4655D" w:rsidRDefault="00B4655D" w:rsidP="00B4655D"/>
    <w:p w14:paraId="75E4CA1C" w14:textId="77777777" w:rsidR="00B4655D" w:rsidRDefault="00B4655D" w:rsidP="00B4655D">
      <w:r>
        <w:t xml:space="preserve"> S pozdravem Novotný </w:t>
      </w:r>
      <w:proofErr w:type="spellStart"/>
      <w:r>
        <w:t>Plynoservis</w:t>
      </w:r>
      <w:proofErr w:type="spellEnd"/>
      <w:r>
        <w:t> </w:t>
      </w:r>
    </w:p>
    <w:p w14:paraId="533CCD3E" w14:textId="77777777" w:rsidR="00B4655D" w:rsidRPr="00B4655D" w:rsidRDefault="00B4655D" w:rsidP="00B4655D">
      <w:pPr>
        <w:ind w:firstLine="708"/>
      </w:pPr>
    </w:p>
    <w:sectPr w:rsidR="00B4655D" w:rsidRPr="00B4655D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8DCDF" w14:textId="77777777" w:rsidR="00EC563F" w:rsidRDefault="00EC563F">
      <w:r>
        <w:separator/>
      </w:r>
    </w:p>
  </w:endnote>
  <w:endnote w:type="continuationSeparator" w:id="0">
    <w:p w14:paraId="612724D9" w14:textId="77777777" w:rsidR="00EC563F" w:rsidRDefault="00EC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212A" w14:textId="77777777" w:rsidR="00EC563F" w:rsidRDefault="00EC563F">
      <w:r>
        <w:separator/>
      </w:r>
    </w:p>
  </w:footnote>
  <w:footnote w:type="continuationSeparator" w:id="0">
    <w:p w14:paraId="63C1CCC0" w14:textId="77777777" w:rsidR="00EC563F" w:rsidRDefault="00EC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853C" w14:textId="333B6E10" w:rsidR="00F53E99" w:rsidRPr="00E472F7" w:rsidRDefault="00E472F7">
    <w:pPr>
      <w:pStyle w:val="Zhlav"/>
      <w:rPr>
        <w:i/>
        <w:sz w:val="20"/>
        <w:szCs w:val="20"/>
      </w:rPr>
    </w:pPr>
    <w:r w:rsidRPr="00E472F7">
      <w:rPr>
        <w:i/>
        <w:sz w:val="20"/>
        <w:szCs w:val="20"/>
      </w:rPr>
      <w:t>Sk.zn.:10.1.5</w:t>
    </w:r>
  </w:p>
  <w:p w14:paraId="09FA1942" w14:textId="1ACC448C" w:rsidR="00E472F7" w:rsidRPr="00E472F7" w:rsidRDefault="00E472F7">
    <w:pPr>
      <w:pStyle w:val="Zhlav"/>
      <w:rPr>
        <w:i/>
        <w:sz w:val="20"/>
        <w:szCs w:val="20"/>
      </w:rPr>
    </w:pPr>
    <w:proofErr w:type="spellStart"/>
    <w:r w:rsidRPr="00E472F7">
      <w:rPr>
        <w:i/>
        <w:sz w:val="20"/>
        <w:szCs w:val="20"/>
      </w:rPr>
      <w:t>Sk.lh</w:t>
    </w:r>
    <w:proofErr w:type="spellEnd"/>
    <w:r w:rsidRPr="00E472F7">
      <w:rPr>
        <w:i/>
        <w:sz w:val="20"/>
        <w:szCs w:val="20"/>
      </w:rPr>
      <w:t>.:</w:t>
    </w:r>
    <w:r>
      <w:rPr>
        <w:i/>
        <w:sz w:val="20"/>
        <w:szCs w:val="20"/>
      </w:rPr>
      <w:t xml:space="preserve"> </w:t>
    </w:r>
    <w:r w:rsidRPr="00E472F7">
      <w:rPr>
        <w:i/>
        <w:sz w:val="20"/>
        <w:szCs w:val="20"/>
      </w:rPr>
      <w:t>V/10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482384"/>
    <w:multiLevelType w:val="hybridMultilevel"/>
    <w:tmpl w:val="7A7E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5E03F7"/>
    <w:multiLevelType w:val="hybridMultilevel"/>
    <w:tmpl w:val="5C7A2134"/>
    <w:lvl w:ilvl="0" w:tplc="05640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750F20"/>
    <w:multiLevelType w:val="multilevel"/>
    <w:tmpl w:val="FC96C1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253BB2"/>
    <w:multiLevelType w:val="hybridMultilevel"/>
    <w:tmpl w:val="D83E3C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6C0C61"/>
    <w:multiLevelType w:val="multilevel"/>
    <w:tmpl w:val="7B061D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957428"/>
    <w:multiLevelType w:val="hybridMultilevel"/>
    <w:tmpl w:val="DD8C0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35"/>
  </w:num>
  <w:num w:numId="3">
    <w:abstractNumId w:val="36"/>
  </w:num>
  <w:num w:numId="4">
    <w:abstractNumId w:val="16"/>
  </w:num>
  <w:num w:numId="5">
    <w:abstractNumId w:val="17"/>
  </w:num>
  <w:num w:numId="6">
    <w:abstractNumId w:val="43"/>
  </w:num>
  <w:num w:numId="7">
    <w:abstractNumId w:val="3"/>
  </w:num>
  <w:num w:numId="8">
    <w:abstractNumId w:val="0"/>
  </w:num>
  <w:num w:numId="9">
    <w:abstractNumId w:val="23"/>
  </w:num>
  <w:num w:numId="10">
    <w:abstractNumId w:val="24"/>
  </w:num>
  <w:num w:numId="11">
    <w:abstractNumId w:val="13"/>
  </w:num>
  <w:num w:numId="12">
    <w:abstractNumId w:val="25"/>
  </w:num>
  <w:num w:numId="13">
    <w:abstractNumId w:val="22"/>
  </w:num>
  <w:num w:numId="14">
    <w:abstractNumId w:val="9"/>
  </w:num>
  <w:num w:numId="15">
    <w:abstractNumId w:val="21"/>
  </w:num>
  <w:num w:numId="16">
    <w:abstractNumId w:val="2"/>
  </w:num>
  <w:num w:numId="17">
    <w:abstractNumId w:val="40"/>
  </w:num>
  <w:num w:numId="18">
    <w:abstractNumId w:val="1"/>
  </w:num>
  <w:num w:numId="19">
    <w:abstractNumId w:val="29"/>
  </w:num>
  <w:num w:numId="20">
    <w:abstractNumId w:val="6"/>
  </w:num>
  <w:num w:numId="21">
    <w:abstractNumId w:val="10"/>
  </w:num>
  <w:num w:numId="22">
    <w:abstractNumId w:val="11"/>
  </w:num>
  <w:num w:numId="23">
    <w:abstractNumId w:val="28"/>
  </w:num>
  <w:num w:numId="24">
    <w:abstractNumId w:val="20"/>
  </w:num>
  <w:num w:numId="25">
    <w:abstractNumId w:val="27"/>
  </w:num>
  <w:num w:numId="26">
    <w:abstractNumId w:val="34"/>
  </w:num>
  <w:num w:numId="27">
    <w:abstractNumId w:val="15"/>
  </w:num>
  <w:num w:numId="28">
    <w:abstractNumId w:val="5"/>
  </w:num>
  <w:num w:numId="29">
    <w:abstractNumId w:val="45"/>
  </w:num>
  <w:num w:numId="30">
    <w:abstractNumId w:val="12"/>
  </w:num>
  <w:num w:numId="31">
    <w:abstractNumId w:val="39"/>
  </w:num>
  <w:num w:numId="32">
    <w:abstractNumId w:val="32"/>
  </w:num>
  <w:num w:numId="33">
    <w:abstractNumId w:val="7"/>
  </w:num>
  <w:num w:numId="34">
    <w:abstractNumId w:val="38"/>
  </w:num>
  <w:num w:numId="35">
    <w:abstractNumId w:val="33"/>
  </w:num>
  <w:num w:numId="36">
    <w:abstractNumId w:val="37"/>
  </w:num>
  <w:num w:numId="37">
    <w:abstractNumId w:val="18"/>
  </w:num>
  <w:num w:numId="38">
    <w:abstractNumId w:val="19"/>
  </w:num>
  <w:num w:numId="39">
    <w:abstractNumId w:val="31"/>
  </w:num>
  <w:num w:numId="40">
    <w:abstractNumId w:val="8"/>
  </w:num>
  <w:num w:numId="41">
    <w:abstractNumId w:val="42"/>
  </w:num>
  <w:num w:numId="42">
    <w:abstractNumId w:val="26"/>
  </w:num>
  <w:num w:numId="43">
    <w:abstractNumId w:val="30"/>
  </w:num>
  <w:num w:numId="44">
    <w:abstractNumId w:val="41"/>
  </w:num>
  <w:num w:numId="45">
    <w:abstractNumId w:val="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7693F"/>
    <w:rsid w:val="00082C6A"/>
    <w:rsid w:val="00084C63"/>
    <w:rsid w:val="00095F72"/>
    <w:rsid w:val="000967C1"/>
    <w:rsid w:val="000D4D0D"/>
    <w:rsid w:val="000E7BD0"/>
    <w:rsid w:val="000F04A7"/>
    <w:rsid w:val="00117564"/>
    <w:rsid w:val="00141F56"/>
    <w:rsid w:val="00142D68"/>
    <w:rsid w:val="00156EA3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E04EA"/>
    <w:rsid w:val="00213322"/>
    <w:rsid w:val="002258D2"/>
    <w:rsid w:val="002373BB"/>
    <w:rsid w:val="00257BEA"/>
    <w:rsid w:val="002728B8"/>
    <w:rsid w:val="002956D6"/>
    <w:rsid w:val="002B41F8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3F6B"/>
    <w:rsid w:val="00384FE5"/>
    <w:rsid w:val="00391A56"/>
    <w:rsid w:val="00393F65"/>
    <w:rsid w:val="003A0502"/>
    <w:rsid w:val="003A0F30"/>
    <w:rsid w:val="003A6F78"/>
    <w:rsid w:val="003A7783"/>
    <w:rsid w:val="003C6873"/>
    <w:rsid w:val="003C760A"/>
    <w:rsid w:val="003D6E17"/>
    <w:rsid w:val="003E3422"/>
    <w:rsid w:val="004008DF"/>
    <w:rsid w:val="00402EC4"/>
    <w:rsid w:val="00413BBF"/>
    <w:rsid w:val="00413CCB"/>
    <w:rsid w:val="00421D8D"/>
    <w:rsid w:val="00422FE2"/>
    <w:rsid w:val="004348CD"/>
    <w:rsid w:val="004541E7"/>
    <w:rsid w:val="00457CE4"/>
    <w:rsid w:val="004757B3"/>
    <w:rsid w:val="00492FCE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51D69"/>
    <w:rsid w:val="00560106"/>
    <w:rsid w:val="005647A7"/>
    <w:rsid w:val="00574D5C"/>
    <w:rsid w:val="00590457"/>
    <w:rsid w:val="005B23E2"/>
    <w:rsid w:val="005B536E"/>
    <w:rsid w:val="005E10E7"/>
    <w:rsid w:val="005E4CC7"/>
    <w:rsid w:val="005E5648"/>
    <w:rsid w:val="005E6E76"/>
    <w:rsid w:val="005F7DB8"/>
    <w:rsid w:val="00621FE9"/>
    <w:rsid w:val="006318B1"/>
    <w:rsid w:val="00643805"/>
    <w:rsid w:val="00650618"/>
    <w:rsid w:val="00664A7F"/>
    <w:rsid w:val="00670EAF"/>
    <w:rsid w:val="00671348"/>
    <w:rsid w:val="00675F13"/>
    <w:rsid w:val="006868DB"/>
    <w:rsid w:val="00692391"/>
    <w:rsid w:val="006B284B"/>
    <w:rsid w:val="006B6A3C"/>
    <w:rsid w:val="006D5517"/>
    <w:rsid w:val="006D77A7"/>
    <w:rsid w:val="006E6078"/>
    <w:rsid w:val="006F3F9A"/>
    <w:rsid w:val="006F5239"/>
    <w:rsid w:val="0070043C"/>
    <w:rsid w:val="00715336"/>
    <w:rsid w:val="00716286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A6EB1"/>
    <w:rsid w:val="007B2203"/>
    <w:rsid w:val="007B6B4D"/>
    <w:rsid w:val="007C2973"/>
    <w:rsid w:val="007E67B0"/>
    <w:rsid w:val="007E7536"/>
    <w:rsid w:val="007F22EF"/>
    <w:rsid w:val="007F5899"/>
    <w:rsid w:val="007F617B"/>
    <w:rsid w:val="007F61EF"/>
    <w:rsid w:val="007F6CF1"/>
    <w:rsid w:val="00804297"/>
    <w:rsid w:val="0081045D"/>
    <w:rsid w:val="00832A5A"/>
    <w:rsid w:val="00847AA1"/>
    <w:rsid w:val="0086049C"/>
    <w:rsid w:val="00861CB0"/>
    <w:rsid w:val="00864B89"/>
    <w:rsid w:val="00872064"/>
    <w:rsid w:val="008726B7"/>
    <w:rsid w:val="00884B1E"/>
    <w:rsid w:val="008A00C7"/>
    <w:rsid w:val="008A6716"/>
    <w:rsid w:val="008B56D2"/>
    <w:rsid w:val="008F05BC"/>
    <w:rsid w:val="008F0FF8"/>
    <w:rsid w:val="00906B4E"/>
    <w:rsid w:val="009106B7"/>
    <w:rsid w:val="009121BF"/>
    <w:rsid w:val="009226DA"/>
    <w:rsid w:val="00931AA6"/>
    <w:rsid w:val="009327B1"/>
    <w:rsid w:val="00934246"/>
    <w:rsid w:val="00944632"/>
    <w:rsid w:val="009614DD"/>
    <w:rsid w:val="009638C8"/>
    <w:rsid w:val="00970041"/>
    <w:rsid w:val="00974A8F"/>
    <w:rsid w:val="00975062"/>
    <w:rsid w:val="00976B73"/>
    <w:rsid w:val="009811A5"/>
    <w:rsid w:val="009831EC"/>
    <w:rsid w:val="0099710A"/>
    <w:rsid w:val="009B4B24"/>
    <w:rsid w:val="009B78D2"/>
    <w:rsid w:val="009C5CF2"/>
    <w:rsid w:val="009D4829"/>
    <w:rsid w:val="009F7F11"/>
    <w:rsid w:val="00A03D53"/>
    <w:rsid w:val="00A13BFD"/>
    <w:rsid w:val="00A151D7"/>
    <w:rsid w:val="00A2027F"/>
    <w:rsid w:val="00A37A11"/>
    <w:rsid w:val="00A5179D"/>
    <w:rsid w:val="00A562C1"/>
    <w:rsid w:val="00A6050B"/>
    <w:rsid w:val="00A65F60"/>
    <w:rsid w:val="00A72552"/>
    <w:rsid w:val="00A80E41"/>
    <w:rsid w:val="00A85925"/>
    <w:rsid w:val="00AB063F"/>
    <w:rsid w:val="00AC018F"/>
    <w:rsid w:val="00AC2480"/>
    <w:rsid w:val="00AC35EC"/>
    <w:rsid w:val="00AC6494"/>
    <w:rsid w:val="00AC76FC"/>
    <w:rsid w:val="00B00705"/>
    <w:rsid w:val="00B10ED9"/>
    <w:rsid w:val="00B179B2"/>
    <w:rsid w:val="00B4655D"/>
    <w:rsid w:val="00B55F46"/>
    <w:rsid w:val="00B56D4A"/>
    <w:rsid w:val="00B72B24"/>
    <w:rsid w:val="00B737AE"/>
    <w:rsid w:val="00BA25B2"/>
    <w:rsid w:val="00BB7B01"/>
    <w:rsid w:val="00BC352B"/>
    <w:rsid w:val="00BD2055"/>
    <w:rsid w:val="00BD2DD5"/>
    <w:rsid w:val="00BD5211"/>
    <w:rsid w:val="00BE5F25"/>
    <w:rsid w:val="00BF0464"/>
    <w:rsid w:val="00BF6D59"/>
    <w:rsid w:val="00BF710C"/>
    <w:rsid w:val="00BF767F"/>
    <w:rsid w:val="00BF7F7F"/>
    <w:rsid w:val="00C00DE9"/>
    <w:rsid w:val="00C0250A"/>
    <w:rsid w:val="00C03997"/>
    <w:rsid w:val="00C11D6E"/>
    <w:rsid w:val="00C1768C"/>
    <w:rsid w:val="00C51B85"/>
    <w:rsid w:val="00C5440F"/>
    <w:rsid w:val="00C67526"/>
    <w:rsid w:val="00C76412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F32BD"/>
    <w:rsid w:val="00CF60F9"/>
    <w:rsid w:val="00D04D63"/>
    <w:rsid w:val="00D123CB"/>
    <w:rsid w:val="00D21BA2"/>
    <w:rsid w:val="00D27B4E"/>
    <w:rsid w:val="00D27D1D"/>
    <w:rsid w:val="00D31011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563F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31A19"/>
    <w:rsid w:val="00F5251F"/>
    <w:rsid w:val="00F53E99"/>
    <w:rsid w:val="00F540EB"/>
    <w:rsid w:val="00F6735A"/>
    <w:rsid w:val="00F76935"/>
    <w:rsid w:val="00F86F83"/>
    <w:rsid w:val="00F90675"/>
    <w:rsid w:val="00F93DB8"/>
    <w:rsid w:val="00F94E34"/>
    <w:rsid w:val="00F96EC0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jiri9@e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u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33A4-424D-4C40-A956-2E9D123C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2727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21</cp:revision>
  <cp:lastPrinted>2023-08-24T11:00:00Z</cp:lastPrinted>
  <dcterms:created xsi:type="dcterms:W3CDTF">2022-08-30T08:46:00Z</dcterms:created>
  <dcterms:modified xsi:type="dcterms:W3CDTF">2024-03-23T06:56:00Z</dcterms:modified>
</cp:coreProperties>
</file>