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DD44" w14:textId="31638B40" w:rsidR="00D44F94" w:rsidRDefault="004D1205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0B5461B5" w14:textId="4F196B41" w:rsidR="00D44F94" w:rsidRDefault="004D120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F3514BA" w14:textId="77777777" w:rsidR="00D44F94" w:rsidRDefault="004D120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OBJ - </w:t>
      </w:r>
      <w:r>
        <w:rPr>
          <w:rFonts w:ascii="Tahoma" w:hAnsi="Tahoma"/>
          <w:spacing w:val="-2"/>
          <w:sz w:val="15"/>
        </w:rPr>
        <w:t>3610004962</w:t>
      </w:r>
    </w:p>
    <w:p w14:paraId="7268F158" w14:textId="77777777" w:rsidR="00D44F94" w:rsidRDefault="004D1205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22. března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14:26:35</w:t>
      </w:r>
    </w:p>
    <w:p w14:paraId="3EFFABA3" w14:textId="77777777" w:rsidR="00D44F94" w:rsidRDefault="004D120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scan.pdf</w:t>
      </w:r>
    </w:p>
    <w:p w14:paraId="716870FE" w14:textId="77777777" w:rsidR="00D44F94" w:rsidRDefault="004D1205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75887A" wp14:editId="03018BBD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97FDE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4EC3A5E0" w14:textId="77777777" w:rsidR="00D44F94" w:rsidRDefault="004D1205">
      <w:pPr>
        <w:pStyle w:val="Zkladntext"/>
        <w:spacing w:before="191"/>
        <w:ind w:left="120"/>
      </w:pPr>
      <w:r>
        <w:t>Dobrý</w:t>
      </w:r>
      <w:r>
        <w:rPr>
          <w:spacing w:val="13"/>
        </w:rPr>
        <w:t xml:space="preserve"> </w:t>
      </w:r>
      <w:r>
        <w:rPr>
          <w:spacing w:val="-4"/>
        </w:rPr>
        <w:t>den,</w:t>
      </w:r>
    </w:p>
    <w:p w14:paraId="42BF67E7" w14:textId="77777777" w:rsidR="00D44F94" w:rsidRDefault="004D1205">
      <w:pPr>
        <w:pStyle w:val="Zkladntext"/>
        <w:spacing w:line="690" w:lineRule="atLeast"/>
        <w:ind w:left="120" w:right="1470"/>
      </w:pPr>
      <w:r>
        <w:rPr>
          <w:w w:val="105"/>
        </w:rPr>
        <w:t xml:space="preserve">Děkuji Vám za objednávku, v příloze zasílám podepsaný dokument. </w:t>
      </w:r>
      <w:r>
        <w:rPr>
          <w:spacing w:val="-2"/>
          <w:w w:val="105"/>
        </w:rPr>
        <w:t>Zdraví</w:t>
      </w:r>
    </w:p>
    <w:p w14:paraId="4401E77A" w14:textId="38C39B20" w:rsidR="00D44F94" w:rsidRDefault="004D1205">
      <w:pPr>
        <w:pStyle w:val="Zkladntext"/>
        <w:spacing w:before="52"/>
        <w:ind w:left="120"/>
      </w:pPr>
      <w:proofErr w:type="spellStart"/>
      <w:r>
        <w:t>xxx</w:t>
      </w:r>
      <w:proofErr w:type="spellEnd"/>
    </w:p>
    <w:p w14:paraId="181A1601" w14:textId="77777777" w:rsidR="00D44F94" w:rsidRDefault="004D1205">
      <w:pPr>
        <w:pStyle w:val="Zkladn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5A75D9" wp14:editId="4267FBC6">
                <wp:simplePos x="0" y="0"/>
                <wp:positionH relativeFrom="page">
                  <wp:posOffset>990600</wp:posOffset>
                </wp:positionH>
                <wp:positionV relativeFrom="paragraph">
                  <wp:posOffset>226086</wp:posOffset>
                </wp:positionV>
                <wp:extent cx="5572125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56052" id="Graphic 2" o:spid="_x0000_s1026" style="position:absolute;margin-left:78pt;margin-top:17.8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L+iJXn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3BCAE04E" w14:textId="77777777" w:rsidR="00D44F94" w:rsidRDefault="00D44F94">
      <w:pPr>
        <w:pStyle w:val="Zkladntext"/>
        <w:spacing w:before="171"/>
      </w:pPr>
    </w:p>
    <w:p w14:paraId="710BF629" w14:textId="1230836D" w:rsidR="00D44F94" w:rsidRDefault="00D44F94">
      <w:pPr>
        <w:ind w:right="24"/>
        <w:jc w:val="center"/>
        <w:rPr>
          <w:b/>
          <w:sz w:val="19"/>
        </w:rPr>
      </w:pPr>
    </w:p>
    <w:p w14:paraId="72EF7D53" w14:textId="383FE499" w:rsidR="00D44F94" w:rsidRDefault="004D1205">
      <w:pPr>
        <w:pStyle w:val="Zkladntext"/>
        <w:spacing w:before="100" w:line="273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From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68A7D1DC" w14:textId="77777777" w:rsidR="00D44F94" w:rsidRDefault="004D1205">
      <w:pPr>
        <w:pStyle w:val="Zkladntext"/>
        <w:spacing w:line="270" w:lineRule="exact"/>
        <w:ind w:left="120"/>
        <w:rPr>
          <w:rFonts w:ascii="Times New Roman"/>
        </w:rPr>
      </w:pPr>
      <w:r>
        <w:rPr>
          <w:rFonts w:ascii="Times New Roman"/>
          <w:b/>
        </w:rPr>
        <w:t xml:space="preserve">Sent: </w:t>
      </w:r>
      <w:proofErr w:type="spellStart"/>
      <w:r>
        <w:rPr>
          <w:rFonts w:ascii="Times New Roman"/>
        </w:rPr>
        <w:t>Friday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March</w:t>
      </w:r>
      <w:proofErr w:type="spellEnd"/>
      <w:r>
        <w:rPr>
          <w:rFonts w:ascii="Times New Roman"/>
        </w:rPr>
        <w:t xml:space="preserve"> 22, 2024 2:20 </w:t>
      </w:r>
      <w:r>
        <w:rPr>
          <w:rFonts w:ascii="Times New Roman"/>
          <w:spacing w:val="-5"/>
        </w:rPr>
        <w:t>PM</w:t>
      </w:r>
    </w:p>
    <w:p w14:paraId="092AD6BE" w14:textId="12AE8FA9" w:rsidR="00D44F94" w:rsidRDefault="004D1205">
      <w:pPr>
        <w:pStyle w:val="Zkladntext"/>
        <w:spacing w:line="270" w:lineRule="exact"/>
        <w:ind w:left="120"/>
        <w:rPr>
          <w:rFonts w:ascii="Times New Roman"/>
        </w:rPr>
      </w:pPr>
      <w:r>
        <w:rPr>
          <w:rFonts w:ascii="Times New Roman"/>
          <w:b/>
        </w:rPr>
        <w:t xml:space="preserve">To: </w:t>
      </w:r>
      <w:proofErr w:type="spellStart"/>
      <w:r>
        <w:rPr>
          <w:rFonts w:ascii="Times New Roman"/>
        </w:rPr>
        <w:t>xxx</w:t>
      </w:r>
      <w:proofErr w:type="spellEnd"/>
    </w:p>
    <w:p w14:paraId="4B7CE721" w14:textId="0246BB1E" w:rsidR="00D44F94" w:rsidRDefault="004D1205">
      <w:pPr>
        <w:pStyle w:val="Zkladntext"/>
        <w:spacing w:before="1" w:line="235" w:lineRule="auto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Cc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11BBA7FF" w14:textId="77777777" w:rsidR="00D44F94" w:rsidRDefault="004D1205">
      <w:pPr>
        <w:spacing w:line="268" w:lineRule="exact"/>
        <w:ind w:left="120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Subject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OBJ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2"/>
          <w:sz w:val="24"/>
        </w:rPr>
        <w:t>3610004962</w:t>
      </w:r>
    </w:p>
    <w:p w14:paraId="67288E4B" w14:textId="77777777" w:rsidR="00D44F94" w:rsidRDefault="004D1205">
      <w:pPr>
        <w:spacing w:line="273" w:lineRule="exact"/>
        <w:ind w:left="120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Importance</w:t>
      </w:r>
      <w:proofErr w:type="spellEnd"/>
      <w:r>
        <w:rPr>
          <w:rFonts w:ascii="Times New Roman"/>
          <w:b/>
          <w:sz w:val="24"/>
        </w:rPr>
        <w:t xml:space="preserve">: </w:t>
      </w:r>
      <w:proofErr w:type="spellStart"/>
      <w:r>
        <w:rPr>
          <w:rFonts w:ascii="Times New Roman"/>
          <w:spacing w:val="-4"/>
          <w:sz w:val="24"/>
        </w:rPr>
        <w:t>High</w:t>
      </w:r>
      <w:proofErr w:type="spellEnd"/>
    </w:p>
    <w:p w14:paraId="19E7B6FA" w14:textId="77777777" w:rsidR="00D44F94" w:rsidRDefault="00D44F94">
      <w:pPr>
        <w:pStyle w:val="Zkladntext"/>
        <w:spacing w:before="273"/>
        <w:rPr>
          <w:rFonts w:ascii="Times New Roman"/>
        </w:rPr>
      </w:pPr>
    </w:p>
    <w:p w14:paraId="69636597" w14:textId="77777777" w:rsidR="00D44F94" w:rsidRDefault="004D1205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253D4AB7" w14:textId="77777777" w:rsidR="00D44F94" w:rsidRDefault="00D44F94">
      <w:pPr>
        <w:pStyle w:val="Zkladntext"/>
        <w:spacing w:before="62"/>
        <w:rPr>
          <w:rFonts w:ascii="Calibri Light"/>
          <w:sz w:val="22"/>
        </w:rPr>
      </w:pPr>
    </w:p>
    <w:p w14:paraId="3B6827CC" w14:textId="77777777" w:rsidR="00D44F94" w:rsidRDefault="004D1205">
      <w:pPr>
        <w:spacing w:before="1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zasílám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25CB845E" w14:textId="77777777" w:rsidR="00D44F94" w:rsidRDefault="00D44F94">
      <w:pPr>
        <w:pStyle w:val="Zkladntext"/>
        <w:spacing w:before="62"/>
        <w:rPr>
          <w:rFonts w:ascii="Calibri Light"/>
          <w:sz w:val="22"/>
        </w:rPr>
      </w:pPr>
    </w:p>
    <w:p w14:paraId="0BA1DA07" w14:textId="77777777" w:rsidR="00D44F94" w:rsidRDefault="004D1205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>smluv vyplývající ze zákona č. 340/2015 Sb.,</w:t>
      </w:r>
    </w:p>
    <w:p w14:paraId="5B35E3C8" w14:textId="77777777" w:rsidR="00D44F94" w:rsidRDefault="004D1205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Vás</w:t>
      </w:r>
      <w:r>
        <w:rPr>
          <w:rFonts w:ascii="Calibri Light" w:hAnsi="Calibri Light"/>
          <w:spacing w:val="25"/>
        </w:rPr>
        <w:t xml:space="preserve"> </w:t>
      </w:r>
      <w:r>
        <w:rPr>
          <w:b/>
        </w:rPr>
        <w:t>žádáme</w:t>
      </w:r>
      <w:r>
        <w:rPr>
          <w:b/>
          <w:spacing w:val="36"/>
        </w:rPr>
        <w:t xml:space="preserve"> </w:t>
      </w:r>
      <w:r>
        <w:rPr>
          <w:b/>
        </w:rPr>
        <w:t>o</w:t>
      </w:r>
      <w:r>
        <w:rPr>
          <w:b/>
          <w:spacing w:val="36"/>
        </w:rPr>
        <w:t xml:space="preserve"> </w:t>
      </w:r>
      <w:r>
        <w:rPr>
          <w:b/>
        </w:rPr>
        <w:t>potvrzení</w:t>
      </w:r>
      <w:r>
        <w:rPr>
          <w:b/>
          <w:spacing w:val="36"/>
        </w:rPr>
        <w:t xml:space="preserve"> </w:t>
      </w:r>
      <w:r>
        <w:rPr>
          <w:b/>
        </w:rPr>
        <w:t>objednávky,</w:t>
      </w:r>
      <w:r>
        <w:rPr>
          <w:b/>
          <w:spacing w:val="36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6"/>
        </w:rPr>
        <w:t xml:space="preserve"> </w:t>
      </w:r>
      <w:r>
        <w:rPr>
          <w:b/>
        </w:rPr>
        <w:t>nejlépe</w:t>
      </w:r>
      <w:r>
        <w:rPr>
          <w:b/>
          <w:spacing w:val="36"/>
        </w:rPr>
        <w:t xml:space="preserve"> </w:t>
      </w:r>
      <w:r>
        <w:rPr>
          <w:b/>
        </w:rPr>
        <w:t>zasláním</w:t>
      </w:r>
      <w:r>
        <w:rPr>
          <w:b/>
          <w:spacing w:val="34"/>
        </w:rPr>
        <w:t xml:space="preserve"> </w:t>
      </w:r>
      <w:r>
        <w:rPr>
          <w:b/>
        </w:rPr>
        <w:t>skenu</w:t>
      </w:r>
      <w:r>
        <w:rPr>
          <w:b/>
          <w:spacing w:val="36"/>
        </w:rPr>
        <w:t xml:space="preserve"> </w:t>
      </w:r>
      <w:r>
        <w:rPr>
          <w:b/>
        </w:rPr>
        <w:t>objednávky</w:t>
      </w:r>
      <w:r>
        <w:rPr>
          <w:b/>
          <w:spacing w:val="36"/>
        </w:rPr>
        <w:t xml:space="preserve"> </w:t>
      </w:r>
      <w:r>
        <w:rPr>
          <w:b/>
        </w:rPr>
        <w:t>podepsané</w:t>
      </w:r>
      <w:r>
        <w:rPr>
          <w:b/>
          <w:spacing w:val="34"/>
        </w:rPr>
        <w:t xml:space="preserve"> </w:t>
      </w:r>
      <w:r>
        <w:rPr>
          <w:b/>
        </w:rPr>
        <w:t xml:space="preserve">za Vaši stranu osobou k tomu oprávněnou </w:t>
      </w:r>
      <w:r>
        <w:rPr>
          <w:rFonts w:ascii="Calibri Light" w:hAnsi="Calibri Light"/>
        </w:rPr>
        <w:t>tak,</w:t>
      </w:r>
    </w:p>
    <w:p w14:paraId="3D705410" w14:textId="77777777" w:rsidR="00D44F94" w:rsidRDefault="004D1205">
      <w:pPr>
        <w:spacing w:line="267" w:lineRule="exact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aby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bylo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prokazatelné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2"/>
        </w:rPr>
        <w:t>vztahu.</w:t>
      </w:r>
    </w:p>
    <w:p w14:paraId="1955AC94" w14:textId="77777777" w:rsidR="00D44F94" w:rsidRDefault="004D1205">
      <w:pPr>
        <w:spacing w:before="30"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68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agentura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pro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komunikační</w:t>
      </w:r>
      <w:r>
        <w:rPr>
          <w:rFonts w:ascii="Calibri Light" w:hAnsi="Calibri Light"/>
          <w:spacing w:val="72"/>
        </w:rPr>
        <w:t xml:space="preserve"> </w:t>
      </w:r>
      <w:r>
        <w:rPr>
          <w:rFonts w:ascii="Calibri Light" w:hAnsi="Calibri Light"/>
        </w:rPr>
        <w:t xml:space="preserve">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06CA572D" w14:textId="77777777" w:rsidR="00D44F94" w:rsidRDefault="00D44F94">
      <w:pPr>
        <w:pStyle w:val="Zkladntext"/>
        <w:spacing w:before="29"/>
        <w:rPr>
          <w:rFonts w:ascii="Calibri Light"/>
          <w:sz w:val="22"/>
        </w:rPr>
      </w:pPr>
    </w:p>
    <w:p w14:paraId="1B7F0FAC" w14:textId="77777777" w:rsidR="00D44F94" w:rsidRDefault="004D1205">
      <w:pPr>
        <w:spacing w:before="1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74890768" w14:textId="77777777" w:rsidR="00D44F94" w:rsidRDefault="00D44F94">
      <w:pPr>
        <w:pStyle w:val="Zkladntext"/>
        <w:rPr>
          <w:rFonts w:ascii="Calibri Light"/>
          <w:sz w:val="20"/>
        </w:rPr>
      </w:pPr>
    </w:p>
    <w:p w14:paraId="47EE1D63" w14:textId="77777777" w:rsidR="00D44F94" w:rsidRDefault="00D44F94">
      <w:pPr>
        <w:pStyle w:val="Zkladntext"/>
        <w:rPr>
          <w:rFonts w:ascii="Calibri Light"/>
          <w:sz w:val="20"/>
        </w:rPr>
      </w:pPr>
    </w:p>
    <w:p w14:paraId="14EA3B81" w14:textId="77777777" w:rsidR="00D44F94" w:rsidRDefault="00D44F94">
      <w:pPr>
        <w:pStyle w:val="Zkladntext"/>
        <w:rPr>
          <w:rFonts w:ascii="Calibri Light"/>
          <w:sz w:val="20"/>
        </w:rPr>
      </w:pPr>
    </w:p>
    <w:p w14:paraId="78F983D9" w14:textId="77777777" w:rsidR="00D44F94" w:rsidRDefault="004D1205">
      <w:pPr>
        <w:pStyle w:val="Zkladntext"/>
        <w:spacing w:before="152"/>
        <w:rPr>
          <w:rFonts w:ascii="Calibr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32A1BD" wp14:editId="73739C16">
                <wp:simplePos x="0" y="0"/>
                <wp:positionH relativeFrom="page">
                  <wp:posOffset>990600</wp:posOffset>
                </wp:positionH>
                <wp:positionV relativeFrom="paragraph">
                  <wp:posOffset>266862</wp:posOffset>
                </wp:positionV>
                <wp:extent cx="7404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50E1C" id="Graphic 3" o:spid="_x0000_s1026" style="position:absolute;margin-left:78pt;margin-top:21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295A63D" w14:textId="2CC28D43" w:rsidR="00D44F94" w:rsidRDefault="004D1205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02174A21" w14:textId="77777777" w:rsidR="00D44F94" w:rsidRDefault="004D1205">
      <w:pPr>
        <w:pStyle w:val="Zkladntext"/>
        <w:spacing w:before="9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537DC52" wp14:editId="3B0C1805">
                <wp:simplePos x="0" y="0"/>
                <wp:positionH relativeFrom="page">
                  <wp:posOffset>985837</wp:posOffset>
                </wp:positionH>
                <wp:positionV relativeFrom="paragraph">
                  <wp:posOffset>160541</wp:posOffset>
                </wp:positionV>
                <wp:extent cx="1219200" cy="5143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514350"/>
                          <a:chOff x="0" y="0"/>
                          <a:chExt cx="1219200" cy="514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120967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675" h="504825">
                                <a:moveTo>
                                  <a:pt x="0" y="0"/>
                                </a:moveTo>
                                <a:lnTo>
                                  <a:pt x="1209675" y="0"/>
                                </a:lnTo>
                                <a:lnTo>
                                  <a:pt x="1209675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637" y="1762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55840F" id="Group 4" o:spid="_x0000_s1026" style="position:absolute;margin-left:77.6pt;margin-top:12.65pt;width:96pt;height:40.5pt;z-index:-15727104;mso-wrap-distance-left:0;mso-wrap-distance-right:0;mso-position-horizontal-relative:page" coordsize="12192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">
                <v:shape id="Graphic 5" o:spid="_x0000_s1027" style="position:absolute;left:47;top:47;width:12097;height:5048;visibility:visible;mso-wrap-style:square;v-text-anchor:top" coordsize="12096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" path="m,l1209675,r,504825l,504825,,xe" filled="f" strokecolor="silver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5286;top:1762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528390E7" w14:textId="77777777" w:rsidR="00D44F94" w:rsidRDefault="004D1205">
      <w:pPr>
        <w:ind w:left="1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Národní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agentura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komunikační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informační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technologie,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pacing w:val="-5"/>
          <w:sz w:val="19"/>
        </w:rPr>
        <w:t>p.</w:t>
      </w:r>
    </w:p>
    <w:p w14:paraId="1C5AE19D" w14:textId="77777777" w:rsidR="00D44F94" w:rsidRDefault="00D44F94">
      <w:pPr>
        <w:rPr>
          <w:rFonts w:ascii="Arial" w:hAnsi="Arial"/>
          <w:sz w:val="19"/>
        </w:rPr>
        <w:sectPr w:rsidR="00D44F94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658DF988" w14:textId="77777777" w:rsidR="00D44F94" w:rsidRDefault="004D1205">
      <w:pPr>
        <w:spacing w:before="86"/>
        <w:ind w:left="120"/>
        <w:rPr>
          <w:rFonts w:ascii="Arial" w:hAnsi="Arial"/>
          <w:sz w:val="19"/>
        </w:rPr>
      </w:pPr>
      <w:r>
        <w:rPr>
          <w:rFonts w:ascii="Arial" w:hAnsi="Arial"/>
          <w:color w:val="626366"/>
          <w:sz w:val="19"/>
        </w:rPr>
        <w:lastRenderedPageBreak/>
        <w:t>Kodaňská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1441/46,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101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00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Praha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–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Vršovice,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Česká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pacing w:val="-2"/>
          <w:sz w:val="19"/>
        </w:rPr>
        <w:t>republika</w:t>
      </w:r>
    </w:p>
    <w:p w14:paraId="12AACAC6" w14:textId="77777777" w:rsidR="00D44F94" w:rsidRDefault="004D1205">
      <w:pPr>
        <w:spacing w:before="34"/>
        <w:ind w:left="120"/>
        <w:rPr>
          <w:rFonts w:ascii="Calibri Light"/>
          <w:sz w:val="19"/>
        </w:rPr>
      </w:pPr>
      <w:hyperlink r:id="rId11">
        <w:r>
          <w:rPr>
            <w:rFonts w:asci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D31C4C7" w14:textId="77777777" w:rsidR="00D44F94" w:rsidRDefault="004D1205">
      <w:pPr>
        <w:pStyle w:val="Zkladntext"/>
        <w:spacing w:before="1"/>
        <w:rPr>
          <w:rFonts w:ascii="Calibri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0256AD" wp14:editId="26C4030A">
                <wp:simplePos x="0" y="0"/>
                <wp:positionH relativeFrom="page">
                  <wp:posOffset>990600</wp:posOffset>
                </wp:positionH>
                <wp:positionV relativeFrom="paragraph">
                  <wp:posOffset>155881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AA558" id="Graphic 7" o:spid="_x0000_s1026" style="position:absolute;margin-left:78pt;margin-top:12.25pt;width:58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M2A8V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3956DEA2" w14:textId="77777777" w:rsidR="00D44F94" w:rsidRDefault="00D44F94">
      <w:pPr>
        <w:pStyle w:val="Zkladntext"/>
        <w:spacing w:before="88"/>
        <w:rPr>
          <w:rFonts w:ascii="Calibri Light"/>
        </w:rPr>
      </w:pPr>
    </w:p>
    <w:p w14:paraId="54A7CC9C" w14:textId="77777777" w:rsidR="00D44F94" w:rsidRDefault="004D1205">
      <w:pPr>
        <w:pStyle w:val="Zkladntext"/>
        <w:spacing w:line="283" w:lineRule="auto"/>
        <w:ind w:left="119" w:right="168"/>
      </w:pPr>
      <w:r>
        <w:rPr>
          <w:color w:val="808080"/>
          <w:w w:val="105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smlouvy,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stejně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jako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závazné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přijetí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návrhu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na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uzavření,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změnu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44615BC2" w14:textId="77777777" w:rsidR="00D44F94" w:rsidRDefault="00D44F94">
      <w:pPr>
        <w:pStyle w:val="Zkladntext"/>
        <w:spacing w:before="47"/>
      </w:pPr>
    </w:p>
    <w:p w14:paraId="6609E835" w14:textId="77777777" w:rsidR="00D44F94" w:rsidRDefault="004D1205">
      <w:pPr>
        <w:pStyle w:val="Zkladntext"/>
        <w:spacing w:line="283" w:lineRule="auto"/>
        <w:ind w:left="119" w:right="209"/>
      </w:pP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communication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purposes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only</w:t>
      </w:r>
      <w:proofErr w:type="spellEnd"/>
      <w:r>
        <w:rPr>
          <w:color w:val="808080"/>
          <w:w w:val="105"/>
        </w:rPr>
        <w:t xml:space="preserve">. It </w:t>
      </w:r>
      <w:proofErr w:type="spellStart"/>
      <w:r>
        <w:rPr>
          <w:color w:val="808080"/>
          <w:w w:val="105"/>
        </w:rPr>
        <w:t>does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neither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represent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, nor </w:t>
      </w:r>
      <w:proofErr w:type="spellStart"/>
      <w:r>
        <w:rPr>
          <w:color w:val="808080"/>
          <w:w w:val="105"/>
        </w:rPr>
        <w:t>its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potential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We</w:t>
      </w:r>
      <w:proofErr w:type="spellEnd"/>
      <w:r>
        <w:rPr>
          <w:color w:val="808080"/>
          <w:w w:val="105"/>
        </w:rPr>
        <w:t xml:space="preserve"> call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attention</w:t>
      </w:r>
      <w:proofErr w:type="spellEnd"/>
      <w:r>
        <w:rPr>
          <w:color w:val="808080"/>
          <w:w w:val="105"/>
        </w:rPr>
        <w:t xml:space="preserve"> to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that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well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binding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cancellation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subject</w:t>
      </w:r>
      <w:proofErr w:type="spellEnd"/>
      <w:r>
        <w:rPr>
          <w:color w:val="808080"/>
          <w:w w:val="105"/>
        </w:rPr>
        <w:t xml:space="preserve"> to a </w:t>
      </w:r>
      <w:proofErr w:type="spellStart"/>
      <w:r>
        <w:rPr>
          <w:color w:val="808080"/>
          <w:w w:val="105"/>
        </w:rPr>
        <w:t>multi</w:t>
      </w:r>
      <w:proofErr w:type="spellEnd"/>
      <w:r>
        <w:rPr>
          <w:color w:val="808080"/>
          <w:w w:val="105"/>
        </w:rPr>
        <w:t xml:space="preserve">-level </w:t>
      </w:r>
      <w:proofErr w:type="spellStart"/>
      <w:r>
        <w:rPr>
          <w:color w:val="808080"/>
          <w:w w:val="105"/>
        </w:rPr>
        <w:t>approval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attached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files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thereto</w:t>
      </w:r>
      <w:proofErr w:type="spellEnd"/>
      <w:r>
        <w:rPr>
          <w:color w:val="808080"/>
          <w:w w:val="105"/>
        </w:rPr>
        <w:t xml:space="preserve"> are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solely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named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may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lega</w:t>
      </w:r>
      <w:r>
        <w:rPr>
          <w:color w:val="808080"/>
          <w:w w:val="105"/>
        </w:rPr>
        <w:t>lly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privileged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confidential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have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received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in </w:t>
      </w:r>
      <w:proofErr w:type="spellStart"/>
      <w:r>
        <w:rPr>
          <w:color w:val="808080"/>
          <w:w w:val="105"/>
        </w:rPr>
        <w:t>error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please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advise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delete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it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all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copies</w:t>
      </w:r>
      <w:proofErr w:type="spellEnd"/>
      <w:r>
        <w:rPr>
          <w:color w:val="808080"/>
          <w:w w:val="105"/>
        </w:rPr>
        <w:t xml:space="preserve"> and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enclosures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transmitted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therewith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out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system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immediately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are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 xml:space="preserve">not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use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prohibited</w:t>
      </w:r>
      <w:proofErr w:type="spellEnd"/>
      <w:r>
        <w:rPr>
          <w:color w:val="808080"/>
          <w:w w:val="105"/>
        </w:rPr>
        <w:t>.</w:t>
      </w:r>
    </w:p>
    <w:p w14:paraId="251E2514" w14:textId="77777777" w:rsidR="00D44F94" w:rsidRDefault="00D44F94">
      <w:pPr>
        <w:pStyle w:val="Zkladntext"/>
        <w:spacing w:before="108"/>
      </w:pPr>
    </w:p>
    <w:p w14:paraId="1081325B" w14:textId="3EB20E0B" w:rsidR="00D44F94" w:rsidRDefault="00D44F94">
      <w:pPr>
        <w:ind w:right="23"/>
        <w:jc w:val="center"/>
        <w:rPr>
          <w:rFonts w:ascii="Calibri Light" w:hAnsi="Calibri Light"/>
          <w:sz w:val="19"/>
        </w:rPr>
      </w:pPr>
    </w:p>
    <w:sectPr w:rsidR="00D44F94">
      <w:pgSz w:w="11900" w:h="16820"/>
      <w:pgMar w:top="100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C7DC" w14:textId="77777777" w:rsidR="004D1205" w:rsidRDefault="004D1205" w:rsidP="004D1205">
      <w:r>
        <w:separator/>
      </w:r>
    </w:p>
  </w:endnote>
  <w:endnote w:type="continuationSeparator" w:id="0">
    <w:p w14:paraId="21D0BFD1" w14:textId="77777777" w:rsidR="004D1205" w:rsidRDefault="004D1205" w:rsidP="004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A491" w14:textId="7491F279" w:rsidR="004D1205" w:rsidRDefault="004D12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100472" wp14:editId="2E7263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9450265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43B85" w14:textId="673C1429" w:rsidR="004D1205" w:rsidRPr="004D1205" w:rsidRDefault="004D1205" w:rsidP="004D120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120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004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4143B85" w14:textId="673C1429" w:rsidR="004D1205" w:rsidRPr="004D1205" w:rsidRDefault="004D1205" w:rsidP="004D120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D120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1401" w14:textId="3CE400FF" w:rsidR="004D1205" w:rsidRDefault="004D12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070132" wp14:editId="7CCFEA4E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579866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DF49E" w14:textId="23CE3907" w:rsidR="004D1205" w:rsidRPr="004D1205" w:rsidRDefault="004D1205" w:rsidP="004D120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120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7013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EDF49E" w14:textId="23CE3907" w:rsidR="004D1205" w:rsidRPr="004D1205" w:rsidRDefault="004D1205" w:rsidP="004D120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D120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060B" w14:textId="59DD4D41" w:rsidR="004D1205" w:rsidRDefault="004D12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E9ACB4" wp14:editId="1D0BB9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830107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5CA4F" w14:textId="2C7F1384" w:rsidR="004D1205" w:rsidRPr="004D1205" w:rsidRDefault="004D1205" w:rsidP="004D120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120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9AC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B95CA4F" w14:textId="2C7F1384" w:rsidR="004D1205" w:rsidRPr="004D1205" w:rsidRDefault="004D1205" w:rsidP="004D120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D120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F57E" w14:textId="77777777" w:rsidR="004D1205" w:rsidRDefault="004D1205" w:rsidP="004D1205">
      <w:r>
        <w:separator/>
      </w:r>
    </w:p>
  </w:footnote>
  <w:footnote w:type="continuationSeparator" w:id="0">
    <w:p w14:paraId="22748C1B" w14:textId="77777777" w:rsidR="004D1205" w:rsidRDefault="004D1205" w:rsidP="004D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F94"/>
    <w:rsid w:val="004D1205"/>
    <w:rsid w:val="00D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EE94"/>
  <w15:docId w15:val="{C7D1D444-AF85-4B23-9D70-DD56C13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D1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20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2024-03-22T16:21:00Z</dcterms:created>
  <dcterms:modified xsi:type="dcterms:W3CDTF">2024-03-22T16:22:00Z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24.1.124</vt:lpwstr>
  </property>
  <property fmtid="{D5CDD505-2E9C-101B-9397-08002B2CF9AE}" pid="6" name="ClassificationContentMarkingFooterShapeIds">
    <vt:lpwstr>11c7b696,355106fa,7f4db387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