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581"/>
        <w:gridCol w:w="718"/>
        <w:gridCol w:w="1625"/>
        <w:gridCol w:w="1919"/>
        <w:gridCol w:w="146"/>
      </w:tblGrid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Dne: 19. 6. 2017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6619" w:rsidRPr="00496619" w:rsidTr="00496619">
        <w:trPr>
          <w:trHeight w:val="375"/>
        </w:trPr>
        <w:tc>
          <w:tcPr>
            <w:tcW w:w="8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496619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cs-CZ"/>
              </w:rPr>
              <w:t>Rozpočet č. 180/17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Zhotovitel: </w:t>
            </w:r>
            <w:r w:rsidRPr="004966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Barny team, s. r. o.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96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Investor:    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Město Český Těšín </w:t>
            </w: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       Kolonie 385/11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       </w:t>
            </w:r>
            <w:proofErr w:type="gramStart"/>
            <w:r w:rsidRPr="004966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737 01  Č.</w:t>
            </w:r>
            <w:proofErr w:type="gramEnd"/>
            <w:r w:rsidRPr="004966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Těšín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4966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Tel.č.</w:t>
            </w:r>
            <w:proofErr w:type="gramEnd"/>
            <w:r w:rsidRPr="004966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:777 047 519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E-mail: barnyteam@seznam.cz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Akce: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Na Horkách 27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paní </w:t>
            </w:r>
            <w:proofErr w:type="spellStart"/>
            <w:r w:rsidRPr="004966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Pindorová</w:t>
            </w:r>
            <w:proofErr w:type="spellEnd"/>
            <w:r w:rsidRPr="0049661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Zkrácený popis</w:t>
            </w: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m. j.</w:t>
            </w:r>
          </w:p>
        </w:tc>
        <w:tc>
          <w:tcPr>
            <w:tcW w:w="7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množ.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MJ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celkem (Kč)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u w:val="single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u w:val="single"/>
                <w:lang w:eastAsia="cs-CZ"/>
              </w:rPr>
              <w:t>ÚT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kotel BAXI PRIME 24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24 571,00 Kč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24 571,00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montáž kotle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</w:t>
            </w:r>
            <w:proofErr w:type="spellEnd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2 480,00 Kč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2 480,00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ostrojení kotle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</w:t>
            </w:r>
            <w:proofErr w:type="spellEnd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1 480,00 Kč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1 480,00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uvedení kotle do provozu kondenzační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</w:t>
            </w:r>
            <w:proofErr w:type="spellEnd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2 500,00 Kč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2 500,00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prostorový termostat bezdrátový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2 123,00 Kč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2 123,00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potrubí </w:t>
            </w:r>
            <w:proofErr w:type="spellStart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Cu</w:t>
            </w:r>
            <w:proofErr w:type="spellEnd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dn</w:t>
            </w:r>
            <w:proofErr w:type="spellEnd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22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319,00 Kč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3 190,00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potrubí </w:t>
            </w:r>
            <w:proofErr w:type="spellStart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Cu</w:t>
            </w:r>
            <w:proofErr w:type="spellEnd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dn</w:t>
            </w:r>
            <w:proofErr w:type="spellEnd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15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206,00 Kč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3 502,00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potrubí HT </w:t>
            </w:r>
            <w:proofErr w:type="spellStart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dn</w:t>
            </w:r>
            <w:proofErr w:type="spellEnd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32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129,00 Kč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   129,00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vsazování T-kusu do potrubí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320,00 Kč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   320,00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napojení kotle na </w:t>
            </w:r>
            <w:proofErr w:type="spellStart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kondenz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</w:t>
            </w:r>
            <w:proofErr w:type="spellEnd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490,00 Kč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   490,00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 22 600/2000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4 388,00 Kč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4 388,00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 radiátoru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385,00 Kč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   385,00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rad</w:t>
            </w:r>
            <w:proofErr w:type="gramEnd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</w:t>
            </w:r>
            <w:proofErr w:type="gramStart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set</w:t>
            </w:r>
            <w:proofErr w:type="spellEnd"/>
            <w:proofErr w:type="gramEnd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Danfoss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512,00 Kč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1 024,00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automatické odvzdušnění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325,00 Kč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   650,00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HC t-kus chrom 1/2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129,00 Kč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   258,00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zhotovení přípojky k radiátoru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105,00 Kč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   420,00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napojení kotle na </w:t>
            </w:r>
            <w:proofErr w:type="spellStart"/>
            <w:proofErr w:type="gramStart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stav</w:t>
            </w:r>
            <w:proofErr w:type="gramEnd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</w:t>
            </w:r>
            <w:proofErr w:type="gramStart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vodovodní</w:t>
            </w:r>
            <w:proofErr w:type="spellEnd"/>
            <w:proofErr w:type="gramEnd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potrubí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620,00 Kč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   620,00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demontáž </w:t>
            </w:r>
            <w:proofErr w:type="spellStart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gamatky</w:t>
            </w:r>
            <w:proofErr w:type="spellEnd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</w:t>
            </w:r>
            <w:proofErr w:type="spellEnd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320,00 Kč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   320,00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průtokového ohřívače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320,00 Kč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   320,00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ventil </w:t>
            </w:r>
            <w:proofErr w:type="spellStart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vyp.nap</w:t>
            </w:r>
            <w:proofErr w:type="spellEnd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112,00 Kč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   224,00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u w:val="single"/>
                <w:lang w:eastAsia="cs-CZ"/>
              </w:rPr>
            </w:pPr>
            <w:proofErr w:type="spellStart"/>
            <w:r w:rsidRPr="00496619">
              <w:rPr>
                <w:rFonts w:ascii="Arial CE" w:eastAsia="Times New Roman" w:hAnsi="Arial CE" w:cs="Arial CE"/>
                <w:b/>
                <w:bCs/>
                <w:sz w:val="18"/>
                <w:szCs w:val="18"/>
                <w:u w:val="single"/>
                <w:lang w:eastAsia="cs-CZ"/>
              </w:rPr>
              <w:t>Plynoinstalace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potrubí </w:t>
            </w:r>
            <w:proofErr w:type="spellStart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Cu</w:t>
            </w:r>
            <w:proofErr w:type="spellEnd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dn</w:t>
            </w:r>
            <w:proofErr w:type="spellEnd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18 lis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324,00 Kč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   324,00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96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šroubení 3/4"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134,00 Kč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   134,00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96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Kulový uzávěr 3/4" plyn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205,00 Kč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   205,00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96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tlaková zkouška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199,00 Kč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   199,00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revizní zpráva plynu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1 000,00 Kč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1 000,00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napojení na </w:t>
            </w:r>
            <w:proofErr w:type="spellStart"/>
            <w:proofErr w:type="gramStart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stav</w:t>
            </w:r>
            <w:proofErr w:type="gramEnd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</w:t>
            </w:r>
            <w:proofErr w:type="gramStart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plynovod</w:t>
            </w:r>
            <w:proofErr w:type="spellEnd"/>
            <w:proofErr w:type="gram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327,00 Kč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   327,00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gramStart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 potrubí</w:t>
            </w:r>
            <w:proofErr w:type="gram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 49,00 Kč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   343,00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komínu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169,00 Kč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   676,00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montážní pěna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105,00 Kč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   105,00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demontáž a </w:t>
            </w:r>
            <w:proofErr w:type="gramStart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zpětná  montáž</w:t>
            </w:r>
            <w:proofErr w:type="gramEnd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sporáku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250,00 Kč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   250,00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výměna sifon </w:t>
            </w:r>
            <w:proofErr w:type="spellStart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dřezový</w:t>
            </w:r>
            <w:proofErr w:type="spellEnd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326,00 Kč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   326,00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sekání průrazu a drážek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480,00 Kč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   480,00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zednická výpomoc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1 900,00 Kč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1 900,00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hmot pomocné práce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</w:t>
            </w:r>
            <w:proofErr w:type="spellEnd"/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1 500,00 Kč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1 500,00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CENA BEZ DPH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          57 163,00 Kč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496619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496619" w:rsidRPr="00496619" w:rsidTr="00496619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619" w:rsidRPr="00496619" w:rsidRDefault="00496619" w:rsidP="0049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B0316" w:rsidRDefault="00FB0316"/>
    <w:sectPr w:rsidR="00FB0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619" w:rsidRDefault="00496619" w:rsidP="00496619">
      <w:pPr>
        <w:spacing w:after="0" w:line="240" w:lineRule="auto"/>
      </w:pPr>
      <w:r>
        <w:separator/>
      </w:r>
    </w:p>
  </w:endnote>
  <w:endnote w:type="continuationSeparator" w:id="0">
    <w:p w:rsidR="00496619" w:rsidRDefault="00496619" w:rsidP="00496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619" w:rsidRDefault="00496619" w:rsidP="00496619">
      <w:pPr>
        <w:spacing w:after="0" w:line="240" w:lineRule="auto"/>
      </w:pPr>
      <w:r>
        <w:separator/>
      </w:r>
    </w:p>
  </w:footnote>
  <w:footnote w:type="continuationSeparator" w:id="0">
    <w:p w:rsidR="00496619" w:rsidRDefault="00496619" w:rsidP="004966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19"/>
    <w:rsid w:val="00496619"/>
    <w:rsid w:val="00FB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80B14-1177-434A-B4CC-0C3DE92B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661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96619"/>
    <w:rPr>
      <w:color w:val="800080"/>
      <w:u w:val="single"/>
    </w:rPr>
  </w:style>
  <w:style w:type="paragraph" w:customStyle="1" w:styleId="font1">
    <w:name w:val="font1"/>
    <w:basedOn w:val="Normln"/>
    <w:rsid w:val="00496619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65">
    <w:name w:val="xl65"/>
    <w:basedOn w:val="Normln"/>
    <w:rsid w:val="00496619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66">
    <w:name w:val="xl66"/>
    <w:basedOn w:val="Normln"/>
    <w:rsid w:val="00496619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67">
    <w:name w:val="xl67"/>
    <w:basedOn w:val="Normln"/>
    <w:rsid w:val="00496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49661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496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customStyle="1" w:styleId="xl70">
    <w:name w:val="xl70"/>
    <w:basedOn w:val="Normln"/>
    <w:rsid w:val="00496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1">
    <w:name w:val="xl71"/>
    <w:basedOn w:val="Normln"/>
    <w:rsid w:val="00496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u w:val="single"/>
      <w:lang w:eastAsia="cs-CZ"/>
    </w:rPr>
  </w:style>
  <w:style w:type="paragraph" w:customStyle="1" w:styleId="xl72">
    <w:name w:val="xl72"/>
    <w:basedOn w:val="Normln"/>
    <w:rsid w:val="00496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3">
    <w:name w:val="xl73"/>
    <w:basedOn w:val="Normln"/>
    <w:rsid w:val="004966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4">
    <w:name w:val="xl74"/>
    <w:basedOn w:val="Normln"/>
    <w:rsid w:val="00496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5">
    <w:name w:val="xl75"/>
    <w:basedOn w:val="Normln"/>
    <w:rsid w:val="0049661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cs-CZ"/>
    </w:rPr>
  </w:style>
  <w:style w:type="paragraph" w:customStyle="1" w:styleId="xl76">
    <w:name w:val="xl76"/>
    <w:basedOn w:val="Normln"/>
    <w:rsid w:val="00496619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cs-CZ"/>
    </w:rPr>
  </w:style>
  <w:style w:type="paragraph" w:customStyle="1" w:styleId="xl77">
    <w:name w:val="xl77"/>
    <w:basedOn w:val="Normln"/>
    <w:rsid w:val="00496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cs-CZ"/>
    </w:rPr>
  </w:style>
  <w:style w:type="paragraph" w:customStyle="1" w:styleId="xl78">
    <w:name w:val="xl78"/>
    <w:basedOn w:val="Normln"/>
    <w:rsid w:val="0049661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cs-CZ"/>
    </w:rPr>
  </w:style>
  <w:style w:type="paragraph" w:customStyle="1" w:styleId="xl79">
    <w:name w:val="xl79"/>
    <w:basedOn w:val="Normln"/>
    <w:rsid w:val="00496619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cs-CZ"/>
    </w:rPr>
  </w:style>
  <w:style w:type="paragraph" w:customStyle="1" w:styleId="xl80">
    <w:name w:val="xl80"/>
    <w:basedOn w:val="Normln"/>
    <w:rsid w:val="00496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u w:val="single"/>
      <w:lang w:eastAsia="cs-CZ"/>
    </w:rPr>
  </w:style>
  <w:style w:type="paragraph" w:customStyle="1" w:styleId="xl81">
    <w:name w:val="xl81"/>
    <w:basedOn w:val="Normln"/>
    <w:rsid w:val="0049661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83">
    <w:name w:val="xl83"/>
    <w:basedOn w:val="Normln"/>
    <w:rsid w:val="00496619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84">
    <w:name w:val="xl84"/>
    <w:basedOn w:val="Normln"/>
    <w:rsid w:val="00496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5">
    <w:name w:val="xl85"/>
    <w:basedOn w:val="Normln"/>
    <w:rsid w:val="004966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496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87">
    <w:name w:val="xl87"/>
    <w:basedOn w:val="Normln"/>
    <w:rsid w:val="00496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88">
    <w:name w:val="xl88"/>
    <w:basedOn w:val="Normln"/>
    <w:rsid w:val="00496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cs-CZ"/>
    </w:rPr>
  </w:style>
  <w:style w:type="paragraph" w:customStyle="1" w:styleId="xl89">
    <w:name w:val="xl89"/>
    <w:basedOn w:val="Normln"/>
    <w:rsid w:val="0049661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cs-CZ"/>
    </w:rPr>
  </w:style>
  <w:style w:type="paragraph" w:customStyle="1" w:styleId="xl90">
    <w:name w:val="xl90"/>
    <w:basedOn w:val="Normln"/>
    <w:rsid w:val="0049661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cs-CZ"/>
    </w:rPr>
  </w:style>
  <w:style w:type="paragraph" w:customStyle="1" w:styleId="xl92">
    <w:name w:val="xl92"/>
    <w:basedOn w:val="Normln"/>
    <w:rsid w:val="00496619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3">
    <w:name w:val="xl93"/>
    <w:basedOn w:val="Normln"/>
    <w:rsid w:val="004966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4">
    <w:name w:val="xl94"/>
    <w:basedOn w:val="Normln"/>
    <w:rsid w:val="004966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95">
    <w:name w:val="xl95"/>
    <w:basedOn w:val="Normln"/>
    <w:rsid w:val="00496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cs-CZ"/>
    </w:rPr>
  </w:style>
  <w:style w:type="paragraph" w:customStyle="1" w:styleId="xl96">
    <w:name w:val="xl96"/>
    <w:basedOn w:val="Normln"/>
    <w:rsid w:val="00496619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cs-CZ"/>
    </w:rPr>
  </w:style>
  <w:style w:type="paragraph" w:customStyle="1" w:styleId="xl97">
    <w:name w:val="xl97"/>
    <w:basedOn w:val="Normln"/>
    <w:rsid w:val="00496619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cs-CZ"/>
    </w:rPr>
  </w:style>
  <w:style w:type="paragraph" w:customStyle="1" w:styleId="xl98">
    <w:name w:val="xl98"/>
    <w:basedOn w:val="Normln"/>
    <w:rsid w:val="0049661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customStyle="1" w:styleId="xl99">
    <w:name w:val="xl99"/>
    <w:basedOn w:val="Normln"/>
    <w:rsid w:val="00496619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4966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496619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02">
    <w:name w:val="xl102"/>
    <w:basedOn w:val="Normln"/>
    <w:rsid w:val="00496619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496619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4966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105">
    <w:name w:val="xl105"/>
    <w:basedOn w:val="Normln"/>
    <w:rsid w:val="00496619"/>
    <w:pPr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06">
    <w:name w:val="xl106"/>
    <w:basedOn w:val="Normln"/>
    <w:rsid w:val="00496619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5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Humeličová Iveta</dc:creator>
  <cp:keywords/>
  <dc:description/>
  <cp:lastModifiedBy>Humeličová Iveta</cp:lastModifiedBy>
  <cp:revision>1</cp:revision>
  <dcterms:created xsi:type="dcterms:W3CDTF">2017-06-27T12:38:00Z</dcterms:created>
  <dcterms:modified xsi:type="dcterms:W3CDTF">2017-06-27T12:40:00Z</dcterms:modified>
</cp:coreProperties>
</file>