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E4A91" w:rsidP="000E4A9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F669E2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857B9E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B27F45">
        <w:rPr>
          <w:rFonts w:ascii="Arial" w:hAnsi="Arial" w:cs="Arial"/>
          <w:b/>
          <w:sz w:val="36"/>
        </w:rPr>
        <w:t>7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8D32FA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.</w:t>
      </w:r>
      <w:r w:rsidR="00857B9E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>.201</w:t>
      </w:r>
      <w:r w:rsidR="00B27F45">
        <w:rPr>
          <w:rFonts w:ascii="Arial" w:hAnsi="Arial" w:cs="Arial"/>
          <w:b/>
          <w:sz w:val="36"/>
        </w:rPr>
        <w:t>7</w:t>
      </w:r>
    </w:p>
    <w:p w:rsidR="00B0276D" w:rsidRDefault="00B0276D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B0276D" w:rsidRDefault="00B0276D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B0276D" w:rsidRDefault="00B0276D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B0276D" w:rsidRDefault="00B0276D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B0276D" w:rsidRDefault="00B0276D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B0276D" w:rsidRDefault="00B0276D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B0276D" w:rsidRDefault="00B0276D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0E4A91" w:rsidRDefault="000E4A91" w:rsidP="00857B9E">
      <w:pPr>
        <w:numPr>
          <w:ilvl w:val="1"/>
          <w:numId w:val="21"/>
        </w:numPr>
        <w:spacing w:before="120" w:after="0" w:line="220" w:lineRule="exact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27E07" w:rsidRDefault="00B27E07" w:rsidP="000E4A91">
      <w:pPr>
        <w:numPr>
          <w:ilvl w:val="0"/>
          <w:numId w:val="0"/>
        </w:numPr>
        <w:spacing w:after="0" w:line="240" w:lineRule="auto"/>
        <w:jc w:val="both"/>
      </w:pPr>
    </w:p>
    <w:p w:rsidR="00B27E07" w:rsidRDefault="00B27E07" w:rsidP="000E4A91">
      <w:pPr>
        <w:numPr>
          <w:ilvl w:val="0"/>
          <w:numId w:val="0"/>
        </w:numPr>
        <w:spacing w:after="0" w:line="240" w:lineRule="auto"/>
        <w:jc w:val="both"/>
      </w:pPr>
    </w:p>
    <w:p w:rsidR="00B27E07" w:rsidRDefault="00B27E07" w:rsidP="000E4A91">
      <w:pPr>
        <w:numPr>
          <w:ilvl w:val="0"/>
          <w:numId w:val="0"/>
        </w:numPr>
        <w:spacing w:after="0" w:line="240" w:lineRule="auto"/>
        <w:jc w:val="both"/>
        <w:sectPr w:rsidR="00B27E0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27E07" w:rsidRDefault="00B27E07" w:rsidP="00B27E07">
      <w:pPr>
        <w:numPr>
          <w:ilvl w:val="0"/>
          <w:numId w:val="0"/>
        </w:numPr>
      </w:pPr>
      <w:r>
        <w:lastRenderedPageBreak/>
        <w:t xml:space="preserve">V Praze dne </w:t>
      </w:r>
    </w:p>
    <w:p w:rsidR="00B27E07" w:rsidRDefault="00B27E07" w:rsidP="00B27E07">
      <w:pPr>
        <w:numPr>
          <w:ilvl w:val="0"/>
          <w:numId w:val="0"/>
        </w:numPr>
      </w:pPr>
    </w:p>
    <w:p w:rsidR="00B27E07" w:rsidRDefault="00B27E07" w:rsidP="00B27E07">
      <w:pPr>
        <w:numPr>
          <w:ilvl w:val="0"/>
          <w:numId w:val="0"/>
        </w:numPr>
      </w:pPr>
      <w:r>
        <w:t>Za ČP:</w:t>
      </w:r>
    </w:p>
    <w:p w:rsidR="00B27E07" w:rsidRDefault="00B27E07" w:rsidP="00B27E07">
      <w:pPr>
        <w:numPr>
          <w:ilvl w:val="0"/>
          <w:numId w:val="0"/>
        </w:numPr>
      </w:pPr>
    </w:p>
    <w:p w:rsidR="00800146" w:rsidRDefault="00800146" w:rsidP="00B27E07">
      <w:pPr>
        <w:numPr>
          <w:ilvl w:val="0"/>
          <w:numId w:val="0"/>
        </w:numPr>
      </w:pPr>
    </w:p>
    <w:p w:rsidR="00B27E07" w:rsidRDefault="00B27E07" w:rsidP="00B27E07">
      <w:pPr>
        <w:numPr>
          <w:ilvl w:val="0"/>
          <w:numId w:val="0"/>
        </w:numPr>
        <w:jc w:val="center"/>
      </w:pPr>
      <w:r>
        <w:t>_________________________________________</w:t>
      </w:r>
    </w:p>
    <w:p w:rsidR="00B27E07" w:rsidRDefault="00B27E07" w:rsidP="00B27E07">
      <w:pPr>
        <w:numPr>
          <w:ilvl w:val="0"/>
          <w:numId w:val="0"/>
        </w:numPr>
        <w:jc w:val="center"/>
      </w:pPr>
    </w:p>
    <w:p w:rsidR="00B27E07" w:rsidRDefault="00B27E07" w:rsidP="00B27E07">
      <w:pPr>
        <w:numPr>
          <w:ilvl w:val="0"/>
          <w:numId w:val="0"/>
        </w:numPr>
        <w:jc w:val="center"/>
      </w:pPr>
      <w:r>
        <w:t xml:space="preserve">Ing. Jan </w:t>
      </w:r>
      <w:proofErr w:type="spellStart"/>
      <w:r>
        <w:t>Foubík</w:t>
      </w:r>
      <w:proofErr w:type="spellEnd"/>
    </w:p>
    <w:p w:rsidR="00B27E07" w:rsidRDefault="00B27E07" w:rsidP="00B27E07">
      <w:pPr>
        <w:numPr>
          <w:ilvl w:val="0"/>
          <w:numId w:val="0"/>
        </w:numPr>
        <w:jc w:val="center"/>
      </w:pPr>
      <w:r>
        <w:rPr>
          <w:sz w:val="21"/>
          <w:szCs w:val="21"/>
        </w:rPr>
        <w:t>ředitel divize</w:t>
      </w:r>
      <w:r w:rsidR="00800146">
        <w:rPr>
          <w:sz w:val="21"/>
          <w:szCs w:val="21"/>
        </w:rPr>
        <w:t>, divize</w:t>
      </w:r>
      <w:r>
        <w:rPr>
          <w:sz w:val="21"/>
          <w:szCs w:val="21"/>
        </w:rPr>
        <w:t> obchod a marketing</w:t>
      </w:r>
    </w:p>
    <w:p w:rsidR="00B27E07" w:rsidRDefault="00857B9E" w:rsidP="00B27E07">
      <w:pPr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2360295</wp:posOffset>
                </wp:positionV>
                <wp:extent cx="6048375" cy="6477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483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B9E" w:rsidRPr="006F1BD5" w:rsidRDefault="00857B9E" w:rsidP="00857B9E">
                            <w:pPr>
                              <w:numPr>
                                <w:ilvl w:val="0"/>
                                <w:numId w:val="0"/>
                              </w:numPr>
                              <w:ind w:left="983" w:hanging="303"/>
                              <w:jc w:val="center"/>
                            </w:pPr>
                            <w:r w:rsidRPr="006F1BD5">
                              <w:t>Za formální správnost a dodržení všech interních postupů a pravidel ČP:</w:t>
                            </w:r>
                          </w:p>
                          <w:p w:rsidR="00857B9E" w:rsidRDefault="00857B9E" w:rsidP="00857B9E">
                            <w:pPr>
                              <w:numPr>
                                <w:ilvl w:val="0"/>
                                <w:numId w:val="0"/>
                              </w:numPr>
                              <w:ind w:left="983" w:hanging="303"/>
                              <w:jc w:val="center"/>
                            </w:pPr>
                            <w:r>
                              <w:t>Mgr. Martin Vránek, ředitel sekce,</w:t>
                            </w:r>
                            <w:r w:rsidRPr="00DC3EF0">
                              <w:t xml:space="preserve"> sekce korporátní obchod</w:t>
                            </w:r>
                          </w:p>
                          <w:p w:rsidR="00857B9E" w:rsidRDefault="00857B9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7.1pt;margin-top:185.85pt;width:476.25pt;height:5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" filled="f" stroked="f" strokeweight=".5pt">
                <v:textbox>
                  <w:txbxContent>
                    <w:p w:rsidR="00857B9E" w:rsidRPr="006F1BD5" w:rsidRDefault="00857B9E" w:rsidP="00857B9E">
                      <w:pPr>
                        <w:numPr>
                          <w:ilvl w:val="0"/>
                          <w:numId w:val="0"/>
                        </w:numPr>
                        <w:ind w:left="983" w:hanging="303"/>
                        <w:jc w:val="center"/>
                      </w:pPr>
                      <w:r w:rsidRPr="006F1BD5">
                        <w:t>Za formální správnost a dodržení všech interních postupů a pravidel ČP:</w:t>
                      </w:r>
                    </w:p>
                    <w:p w:rsidR="00857B9E" w:rsidRDefault="00857B9E" w:rsidP="00857B9E">
                      <w:pPr>
                        <w:numPr>
                          <w:ilvl w:val="0"/>
                          <w:numId w:val="0"/>
                        </w:numPr>
                        <w:ind w:left="983" w:hanging="303"/>
                        <w:jc w:val="center"/>
                      </w:pPr>
                      <w:r>
                        <w:t>Mgr. Martin Vránek, ředitel sekce,</w:t>
                      </w:r>
                      <w:r w:rsidRPr="00DC3EF0">
                        <w:t xml:space="preserve"> sekce korporátní obchod</w:t>
                      </w:r>
                    </w:p>
                    <w:p w:rsidR="00857B9E" w:rsidRDefault="00857B9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8001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0A079" wp14:editId="6E6929E1">
                <wp:simplePos x="0" y="0"/>
                <wp:positionH relativeFrom="page">
                  <wp:posOffset>581025</wp:posOffset>
                </wp:positionH>
                <wp:positionV relativeFrom="paragraph">
                  <wp:posOffset>4640580</wp:posOffset>
                </wp:positionV>
                <wp:extent cx="6438900" cy="55435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543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D8B" w:rsidRPr="00B27E07" w:rsidRDefault="00756D8B" w:rsidP="00B27E07"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680"/>
                              <w:jc w:val="center"/>
                            </w:pPr>
                            <w:r w:rsidRPr="00B27E07">
                              <w:t>Za formální správnost a dodržen</w:t>
                            </w:r>
                            <w:r w:rsidR="00EF6BE2">
                              <w:t>í</w:t>
                            </w:r>
                            <w:r w:rsidRPr="00B27E07">
                              <w:t xml:space="preserve"> všech interních postupů a pravidel ČP:</w:t>
                            </w:r>
                          </w:p>
                          <w:p w:rsidR="00756D8B" w:rsidRDefault="00800146" w:rsidP="00B27E07">
                            <w:pPr>
                              <w:numPr>
                                <w:ilvl w:val="0"/>
                                <w:numId w:val="0"/>
                              </w:numPr>
                              <w:ind w:left="680"/>
                              <w:jc w:val="center"/>
                            </w:pPr>
                            <w:r w:rsidRPr="00800146">
                              <w:t xml:space="preserve">Mgr. Martin Vránek, </w:t>
                            </w:r>
                            <w:r w:rsidR="00DD3BB2">
                              <w:t>ředitel selce,</w:t>
                            </w:r>
                            <w:r w:rsidRPr="00800146">
                              <w:t xml:space="preserve"> sekce korporátní obchod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5.75pt;margin-top:365.4pt;width:507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" filled="f" stroked="f" strokeweight="0">
                <v:textbox>
                  <w:txbxContent>
                    <w:p w:rsidR="00756D8B" w:rsidRPr="00B27E07" w:rsidRDefault="00756D8B" w:rsidP="00B27E07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="680"/>
                        <w:jc w:val="center"/>
                      </w:pPr>
                      <w:r w:rsidRPr="00B27E07">
                        <w:t>Za formální správnost a dodržen</w:t>
                      </w:r>
                      <w:r w:rsidR="00EF6BE2">
                        <w:t>í</w:t>
                      </w:r>
                      <w:bookmarkStart w:id="1" w:name="_GoBack"/>
                      <w:bookmarkEnd w:id="1"/>
                      <w:r w:rsidRPr="00B27E07">
                        <w:t xml:space="preserve"> všech interních postupů a pravidel ČP:</w:t>
                      </w:r>
                    </w:p>
                    <w:p w:rsidR="00756D8B" w:rsidRDefault="00800146" w:rsidP="00B27E07">
                      <w:pPr>
                        <w:numPr>
                          <w:ilvl w:val="0"/>
                          <w:numId w:val="0"/>
                        </w:numPr>
                        <w:ind w:left="680"/>
                        <w:jc w:val="center"/>
                      </w:pPr>
                      <w:r w:rsidRPr="00800146">
                        <w:t xml:space="preserve">Mgr. Martin Vránek, </w:t>
                      </w:r>
                      <w:r w:rsidR="00DD3BB2">
                        <w:t>ředitel selce,</w:t>
                      </w:r>
                      <w:r w:rsidRPr="00800146">
                        <w:t xml:space="preserve"> sekce korporátní obchod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7E07">
        <w:br w:type="column"/>
      </w:r>
      <w:r w:rsidR="00B27E07">
        <w:lastRenderedPageBreak/>
        <w:t xml:space="preserve">V </w:t>
      </w:r>
      <w:r w:rsidR="00B0276D">
        <w:t>…………</w:t>
      </w:r>
      <w:bookmarkStart w:id="0" w:name="_GoBack"/>
      <w:bookmarkEnd w:id="0"/>
      <w:r w:rsidR="00B27E07">
        <w:t xml:space="preserve"> dne </w:t>
      </w:r>
      <w:r w:rsidR="00F30CAE">
        <w:t>29</w:t>
      </w:r>
      <w:r>
        <w:t>.</w:t>
      </w:r>
      <w:r w:rsidR="00F30CAE">
        <w:t xml:space="preserve"> </w:t>
      </w:r>
      <w:r>
        <w:t>6</w:t>
      </w:r>
      <w:r w:rsidR="00F30CAE">
        <w:t xml:space="preserve">. </w:t>
      </w:r>
      <w:r>
        <w:t>2017</w:t>
      </w:r>
    </w:p>
    <w:p w:rsidR="00B27E07" w:rsidRDefault="00B27E07" w:rsidP="00B27E07">
      <w:pPr>
        <w:numPr>
          <w:ilvl w:val="0"/>
          <w:numId w:val="0"/>
        </w:numPr>
      </w:pPr>
    </w:p>
    <w:p w:rsidR="00B27E07" w:rsidRDefault="00B27E07" w:rsidP="00B27E07">
      <w:pPr>
        <w:numPr>
          <w:ilvl w:val="0"/>
          <w:numId w:val="0"/>
        </w:numPr>
      </w:pPr>
      <w:r>
        <w:t>Za Odesílatele:</w:t>
      </w:r>
    </w:p>
    <w:p w:rsidR="00B27E07" w:rsidRDefault="00B27E07" w:rsidP="00B27E07">
      <w:pPr>
        <w:numPr>
          <w:ilvl w:val="0"/>
          <w:numId w:val="0"/>
        </w:numPr>
      </w:pPr>
    </w:p>
    <w:p w:rsidR="00800146" w:rsidRDefault="00800146" w:rsidP="00B27E07">
      <w:pPr>
        <w:numPr>
          <w:ilvl w:val="0"/>
          <w:numId w:val="0"/>
        </w:numPr>
      </w:pPr>
    </w:p>
    <w:p w:rsidR="00B27E07" w:rsidRDefault="00B27E07" w:rsidP="00B27E07">
      <w:pPr>
        <w:numPr>
          <w:ilvl w:val="0"/>
          <w:numId w:val="0"/>
        </w:numPr>
        <w:jc w:val="center"/>
      </w:pPr>
      <w:r>
        <w:t>_________________________________________</w:t>
      </w:r>
    </w:p>
    <w:p w:rsidR="00B27E07" w:rsidRDefault="00B27E07" w:rsidP="00B27E07">
      <w:pPr>
        <w:numPr>
          <w:ilvl w:val="0"/>
          <w:numId w:val="0"/>
        </w:numPr>
        <w:jc w:val="center"/>
      </w:pPr>
    </w:p>
    <w:p w:rsidR="00EA0BBB" w:rsidRPr="000E4A91" w:rsidRDefault="00B0276D" w:rsidP="00857B9E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EA0BBB" w:rsidRPr="000E4A91" w:rsidSect="000E4A9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E7" w:rsidRDefault="00C540E7">
      <w:r>
        <w:separator/>
      </w:r>
    </w:p>
  </w:endnote>
  <w:endnote w:type="continuationSeparator" w:id="0">
    <w:p w:rsidR="00C540E7" w:rsidRDefault="00C5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0276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0276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E7" w:rsidRDefault="00C540E7">
      <w:r>
        <w:separator/>
      </w:r>
    </w:p>
  </w:footnote>
  <w:footnote w:type="continuationSeparator" w:id="0">
    <w:p w:rsidR="00C540E7" w:rsidRDefault="00C54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8D6451" wp14:editId="704E692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E4A9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256620" wp14:editId="34CB827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E4A9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982807-1543/2014 - Příloha č. </w:t>
    </w:r>
    <w:r w:rsidR="00F669E2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58C27A" wp14:editId="2E29CBD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2C4B28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65021"/>
    <w:rsid w:val="000726CC"/>
    <w:rsid w:val="000A6ADA"/>
    <w:rsid w:val="000A72EB"/>
    <w:rsid w:val="000A78D0"/>
    <w:rsid w:val="000B4DA1"/>
    <w:rsid w:val="000C03B5"/>
    <w:rsid w:val="000C182C"/>
    <w:rsid w:val="000C3D92"/>
    <w:rsid w:val="000C41D5"/>
    <w:rsid w:val="000D6448"/>
    <w:rsid w:val="000D6FEC"/>
    <w:rsid w:val="000D7176"/>
    <w:rsid w:val="000D7DB7"/>
    <w:rsid w:val="000E4A91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288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AF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18F0"/>
    <w:rsid w:val="00455D11"/>
    <w:rsid w:val="004933A9"/>
    <w:rsid w:val="004A614C"/>
    <w:rsid w:val="004B1471"/>
    <w:rsid w:val="004B4030"/>
    <w:rsid w:val="004B7920"/>
    <w:rsid w:val="004C1854"/>
    <w:rsid w:val="004C5D15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0C50"/>
    <w:rsid w:val="005E426D"/>
    <w:rsid w:val="005F4206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5117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6516"/>
    <w:rsid w:val="00753269"/>
    <w:rsid w:val="00756D8B"/>
    <w:rsid w:val="007A53F2"/>
    <w:rsid w:val="007A5C30"/>
    <w:rsid w:val="007A7E02"/>
    <w:rsid w:val="007C3B74"/>
    <w:rsid w:val="007D4A1E"/>
    <w:rsid w:val="007E3758"/>
    <w:rsid w:val="007F01E7"/>
    <w:rsid w:val="007F0A88"/>
    <w:rsid w:val="007F2BAA"/>
    <w:rsid w:val="007F30B1"/>
    <w:rsid w:val="007F6C61"/>
    <w:rsid w:val="007F70ED"/>
    <w:rsid w:val="00800146"/>
    <w:rsid w:val="00801DB5"/>
    <w:rsid w:val="00805614"/>
    <w:rsid w:val="008132DC"/>
    <w:rsid w:val="008154EA"/>
    <w:rsid w:val="00820381"/>
    <w:rsid w:val="008248EA"/>
    <w:rsid w:val="008418B0"/>
    <w:rsid w:val="008462B0"/>
    <w:rsid w:val="00857B9E"/>
    <w:rsid w:val="00860203"/>
    <w:rsid w:val="00865D4C"/>
    <w:rsid w:val="00877376"/>
    <w:rsid w:val="0088027F"/>
    <w:rsid w:val="00890171"/>
    <w:rsid w:val="00890E39"/>
    <w:rsid w:val="00891040"/>
    <w:rsid w:val="0089511D"/>
    <w:rsid w:val="008C19B6"/>
    <w:rsid w:val="008D32FA"/>
    <w:rsid w:val="008F0B29"/>
    <w:rsid w:val="008F2BFB"/>
    <w:rsid w:val="008F46C3"/>
    <w:rsid w:val="00907F89"/>
    <w:rsid w:val="009161FD"/>
    <w:rsid w:val="00925DAA"/>
    <w:rsid w:val="00940210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2E39"/>
    <w:rsid w:val="009D3A37"/>
    <w:rsid w:val="009D7203"/>
    <w:rsid w:val="00A15617"/>
    <w:rsid w:val="00A173DF"/>
    <w:rsid w:val="00A207CA"/>
    <w:rsid w:val="00A2195E"/>
    <w:rsid w:val="00A26346"/>
    <w:rsid w:val="00A3168F"/>
    <w:rsid w:val="00A37BD9"/>
    <w:rsid w:val="00A512D5"/>
    <w:rsid w:val="00A63DF5"/>
    <w:rsid w:val="00A65A84"/>
    <w:rsid w:val="00A704F0"/>
    <w:rsid w:val="00A71A5C"/>
    <w:rsid w:val="00A72945"/>
    <w:rsid w:val="00A82F46"/>
    <w:rsid w:val="00A84025"/>
    <w:rsid w:val="00A92425"/>
    <w:rsid w:val="00AA4A4D"/>
    <w:rsid w:val="00AB044D"/>
    <w:rsid w:val="00AB52BA"/>
    <w:rsid w:val="00AB6874"/>
    <w:rsid w:val="00AC6A1F"/>
    <w:rsid w:val="00AD1A68"/>
    <w:rsid w:val="00AD6022"/>
    <w:rsid w:val="00AD7EF4"/>
    <w:rsid w:val="00AF1197"/>
    <w:rsid w:val="00AF432C"/>
    <w:rsid w:val="00B0276D"/>
    <w:rsid w:val="00B052AD"/>
    <w:rsid w:val="00B13F7D"/>
    <w:rsid w:val="00B27E07"/>
    <w:rsid w:val="00B27F45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40E7"/>
    <w:rsid w:val="00C56C85"/>
    <w:rsid w:val="00C57F04"/>
    <w:rsid w:val="00C668F0"/>
    <w:rsid w:val="00C77E06"/>
    <w:rsid w:val="00C8011E"/>
    <w:rsid w:val="00C848AA"/>
    <w:rsid w:val="00CA7801"/>
    <w:rsid w:val="00CA7B0B"/>
    <w:rsid w:val="00CB4ED4"/>
    <w:rsid w:val="00CD4669"/>
    <w:rsid w:val="00CD6153"/>
    <w:rsid w:val="00CD73E6"/>
    <w:rsid w:val="00CE276D"/>
    <w:rsid w:val="00CE42DD"/>
    <w:rsid w:val="00CF34C7"/>
    <w:rsid w:val="00CF499A"/>
    <w:rsid w:val="00D0232D"/>
    <w:rsid w:val="00D14B7E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3BB2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1F2B"/>
    <w:rsid w:val="00E84C79"/>
    <w:rsid w:val="00EA0BBB"/>
    <w:rsid w:val="00EA4519"/>
    <w:rsid w:val="00EA770B"/>
    <w:rsid w:val="00EB1DB9"/>
    <w:rsid w:val="00EB2707"/>
    <w:rsid w:val="00EC2BC2"/>
    <w:rsid w:val="00EE4A15"/>
    <w:rsid w:val="00EF14FA"/>
    <w:rsid w:val="00EF4C86"/>
    <w:rsid w:val="00EF6BE2"/>
    <w:rsid w:val="00F11E67"/>
    <w:rsid w:val="00F16BBB"/>
    <w:rsid w:val="00F206A3"/>
    <w:rsid w:val="00F30CAE"/>
    <w:rsid w:val="00F5467A"/>
    <w:rsid w:val="00F55671"/>
    <w:rsid w:val="00F669E2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0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18F61C0-FCF3-4D76-AC1D-B8C5640A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2017-06-28T11:47:00Z</cp:lastPrinted>
  <dcterms:created xsi:type="dcterms:W3CDTF">2017-06-29T08:35:00Z</dcterms:created>
  <dcterms:modified xsi:type="dcterms:W3CDTF">2017-06-29T08:35:00Z</dcterms:modified>
</cp:coreProperties>
</file>