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7A" w:rsidRDefault="00C71F7A" w:rsidP="00C71F7A">
      <w:pPr>
        <w:rPr>
          <w:color w:val="1F497D"/>
          <w:lang w:eastAsia="en-US"/>
        </w:rPr>
      </w:pPr>
    </w:p>
    <w:p w:rsidR="00C71F7A" w:rsidRDefault="00C71F7A" w:rsidP="00C71F7A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ObjednavkyDia</w:t>
      </w:r>
      <w:proofErr w:type="spellEnd"/>
      <w:r>
        <w:t>, Prague &lt;</w:t>
      </w:r>
      <w:hyperlink r:id="rId6" w:history="1">
        <w:r>
          <w:rPr>
            <w:rStyle w:val="Hypertextovodkaz"/>
          </w:rPr>
          <w:t>prague.objednavkydia@roche.com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22, 2024 9:54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[</w:t>
      </w:r>
      <w:proofErr w:type="spellStart"/>
      <w:r>
        <w:t>Sender</w:t>
      </w:r>
      <w:proofErr w:type="spellEnd"/>
      <w:r>
        <w:t xml:space="preserve"> Not </w:t>
      </w:r>
      <w:proofErr w:type="spellStart"/>
      <w:r>
        <w:t>Verified</w:t>
      </w:r>
      <w:proofErr w:type="spellEnd"/>
      <w:r>
        <w:t>] Objednávka č. O24/SZM/000471</w:t>
      </w:r>
    </w:p>
    <w:p w:rsidR="00C71F7A" w:rsidRDefault="00C71F7A" w:rsidP="00C71F7A">
      <w:pPr>
        <w:rPr>
          <w:rFonts w:ascii="Times New Roman" w:hAnsi="Times New Roman" w:cs="Times New Roman"/>
          <w:sz w:val="24"/>
          <w:szCs w:val="24"/>
        </w:rPr>
      </w:pPr>
    </w:p>
    <w:p w:rsidR="00C71F7A" w:rsidRDefault="00C71F7A" w:rsidP="00C71F7A">
      <w:r>
        <w:t>Dobrý den,</w:t>
      </w:r>
    </w:p>
    <w:p w:rsidR="00C71F7A" w:rsidRDefault="00C71F7A" w:rsidP="00C71F7A"/>
    <w:p w:rsidR="00C71F7A" w:rsidRDefault="00C71F7A" w:rsidP="00C71F7A">
      <w:r>
        <w:t>akceptujeme Vaši objednávku, celková cena činí 55.507,30 Kč bez DPH.</w:t>
      </w:r>
    </w:p>
    <w:p w:rsidR="00C71F7A" w:rsidRDefault="00C71F7A" w:rsidP="00C71F7A"/>
    <w:p w:rsidR="00C71F7A" w:rsidRDefault="00C71F7A" w:rsidP="00C71F7A">
      <w:r>
        <w:t>S pozdravem</w:t>
      </w:r>
    </w:p>
    <w:p w:rsidR="00C71F7A" w:rsidRDefault="00C71F7A" w:rsidP="00C71F7A"/>
    <w:p w:rsidR="00C71F7A" w:rsidRDefault="00C71F7A" w:rsidP="00C71F7A"/>
    <w:p w:rsidR="00C71F7A" w:rsidRDefault="00C71F7A" w:rsidP="00C71F7A">
      <w:proofErr w:type="spellStart"/>
      <w:r>
        <w:t>Xxxx</w:t>
      </w:r>
      <w:proofErr w:type="spellEnd"/>
      <w:r>
        <w:t xml:space="preserve"> </w:t>
      </w:r>
      <w:proofErr w:type="spellStart"/>
      <w:r>
        <w:t>xxxxxxxxxxx</w:t>
      </w:r>
      <w:proofErr w:type="spellEnd"/>
    </w:p>
    <w:p w:rsidR="00C71F7A" w:rsidRDefault="00C71F7A" w:rsidP="00C71F7A">
      <w:pPr>
        <w:spacing w:line="315" w:lineRule="atLeast"/>
        <w:rPr>
          <w:color w:val="222222"/>
        </w:rPr>
      </w:pPr>
      <w:proofErr w:type="spellStart"/>
      <w:r>
        <w:rPr>
          <w:rFonts w:ascii="Arial" w:hAnsi="Arial" w:cs="Arial"/>
          <w:color w:val="202124"/>
        </w:rPr>
        <w:t>Order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Processing</w:t>
      </w:r>
      <w:proofErr w:type="spellEnd"/>
      <w:r>
        <w:rPr>
          <w:rFonts w:ascii="Arial" w:hAnsi="Arial" w:cs="Arial"/>
          <w:color w:val="202124"/>
        </w:rPr>
        <w:t xml:space="preserve"> &amp; </w:t>
      </w:r>
      <w:proofErr w:type="spellStart"/>
      <w:r>
        <w:rPr>
          <w:rFonts w:ascii="Arial" w:hAnsi="Arial" w:cs="Arial"/>
          <w:color w:val="202124"/>
        </w:rPr>
        <w:t>Customer</w:t>
      </w:r>
      <w:proofErr w:type="spellEnd"/>
      <w:r>
        <w:rPr>
          <w:rFonts w:ascii="Arial" w:hAnsi="Arial" w:cs="Arial"/>
          <w:color w:val="202124"/>
        </w:rPr>
        <w:t xml:space="preserve"> Support</w:t>
      </w:r>
    </w:p>
    <w:p w:rsidR="00C71F7A" w:rsidRDefault="00C71F7A" w:rsidP="00C71F7A"/>
    <w:p w:rsidR="00C71F7A" w:rsidRDefault="00C71F7A" w:rsidP="00C71F7A">
      <w:r>
        <w:rPr>
          <w:rFonts w:ascii="Arial" w:hAnsi="Arial" w:cs="Arial"/>
          <w:color w:val="263238"/>
          <w:sz w:val="20"/>
          <w:szCs w:val="20"/>
        </w:rPr>
        <w:t>ROCHE s.r.o.</w:t>
      </w:r>
    </w:p>
    <w:p w:rsidR="00C71F7A" w:rsidRDefault="00C71F7A" w:rsidP="00C71F7A">
      <w:pPr>
        <w:rPr>
          <w:color w:val="222222"/>
        </w:rPr>
      </w:pPr>
      <w:proofErr w:type="spellStart"/>
      <w:r>
        <w:rPr>
          <w:rFonts w:ascii="Arial" w:hAnsi="Arial" w:cs="Arial"/>
          <w:color w:val="263238"/>
          <w:sz w:val="20"/>
          <w:szCs w:val="20"/>
        </w:rPr>
        <w:t>Diagnostics</w:t>
      </w:r>
      <w:proofErr w:type="spellEnd"/>
      <w:r>
        <w:rPr>
          <w:rFonts w:ascii="Arial" w:hAnsi="Arial" w:cs="Arial"/>
          <w:color w:val="2632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Division</w:t>
      </w:r>
      <w:proofErr w:type="spellEnd"/>
      <w:r>
        <w:rPr>
          <w:rFonts w:ascii="Arial" w:hAnsi="Arial" w:cs="Arial"/>
          <w:color w:val="263238"/>
          <w:sz w:val="20"/>
          <w:szCs w:val="20"/>
        </w:rPr>
        <w:br/>
        <w:t>Na Valentince 3336/4</w:t>
      </w:r>
    </w:p>
    <w:p w:rsidR="00C71F7A" w:rsidRDefault="00C71F7A" w:rsidP="00C71F7A">
      <w:pPr>
        <w:rPr>
          <w:color w:val="222222"/>
        </w:rPr>
      </w:pPr>
      <w:r>
        <w:rPr>
          <w:rFonts w:ascii="Arial" w:hAnsi="Arial" w:cs="Arial"/>
          <w:color w:val="263238"/>
          <w:sz w:val="20"/>
          <w:szCs w:val="20"/>
        </w:rPr>
        <w:t>150 00 Praha 5 – Smíchov</w:t>
      </w:r>
      <w:r>
        <w:rPr>
          <w:rFonts w:ascii="Arial" w:hAnsi="Arial" w:cs="Arial"/>
          <w:color w:val="263238"/>
          <w:sz w:val="20"/>
          <w:szCs w:val="20"/>
        </w:rPr>
        <w:br/>
        <w:t>CZECH REPUBLIC</w:t>
      </w:r>
    </w:p>
    <w:p w:rsidR="00C71F7A" w:rsidRDefault="00C71F7A" w:rsidP="00C71F7A">
      <w:pPr>
        <w:rPr>
          <w:color w:val="222222"/>
        </w:rPr>
      </w:pPr>
      <w:hyperlink r:id="rId8" w:tgtFrame="_blank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C71F7A" w:rsidRDefault="00C71F7A" w:rsidP="00C71F7A">
      <w:pPr>
        <w:rPr>
          <w:color w:val="222222"/>
        </w:rPr>
      </w:pPr>
      <w:hyperlink r:id="rId9" w:tgtFrame="_blank" w:history="1">
        <w:r>
          <w:rPr>
            <w:rFonts w:ascii="Arial" w:hAnsi="Arial" w:cs="Arial"/>
            <w:noProof/>
            <w:color w:val="0000FF"/>
            <w:sz w:val="20"/>
            <w:szCs w:val="20"/>
            <w:bdr w:val="single" w:sz="8" w:space="0" w:color="auto" w:frame="1"/>
          </w:rPr>
          <w:drawing>
            <wp:inline distT="0" distB="0" distL="0" distR="0">
              <wp:extent cx="4762500" cy="1428750"/>
              <wp:effectExtent l="0" t="0" r="0" b="0"/>
              <wp:docPr id="1" name="Obrázek 1" descr="Obrázek byl odebrán odesílatelem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brázek byl odebrán odesílatelem."/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C71F7A" w:rsidRDefault="00C71F7A" w:rsidP="00C71F7A">
      <w:pPr>
        <w:rPr>
          <w:color w:val="222222"/>
        </w:rPr>
      </w:pPr>
    </w:p>
    <w:p w:rsidR="00C71F7A" w:rsidRDefault="00C71F7A" w:rsidP="00C71F7A">
      <w:pPr>
        <w:rPr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Mailto:  </w:t>
      </w:r>
      <w:hyperlink r:id="rId12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prague.objednavkydia@roche.com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9"/>
          <w:szCs w:val="19"/>
        </w:rPr>
        <w:t>www:    </w:t>
      </w:r>
      <w:hyperlink r:id="rId13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</w:rPr>
          <w:t>https://diagnostics.roche.com</w:t>
        </w:r>
      </w:hyperlink>
    </w:p>
    <w:p w:rsidR="00C71F7A" w:rsidRDefault="00C71F7A" w:rsidP="00C71F7A">
      <w:pPr>
        <w:rPr>
          <w:color w:val="222222"/>
        </w:rPr>
      </w:pPr>
    </w:p>
    <w:p w:rsidR="00C71F7A" w:rsidRDefault="00C71F7A" w:rsidP="00C71F7A">
      <w:pPr>
        <w:spacing w:line="315" w:lineRule="atLeast"/>
        <w:rPr>
          <w:rFonts w:ascii="Arial" w:hAnsi="Arial" w:cs="Arial"/>
          <w:sz w:val="21"/>
          <w:szCs w:val="21"/>
        </w:rPr>
      </w:pPr>
    </w:p>
    <w:p w:rsidR="00C71F7A" w:rsidRDefault="00C71F7A" w:rsidP="00C71F7A">
      <w:pPr>
        <w:spacing w:line="315" w:lineRule="atLeast"/>
        <w:rPr>
          <w:rFonts w:ascii="Arial" w:hAnsi="Arial" w:cs="Arial"/>
          <w:color w:val="222222"/>
          <w:sz w:val="21"/>
          <w:szCs w:val="21"/>
        </w:rPr>
      </w:pPr>
    </w:p>
    <w:p w:rsidR="00C71F7A" w:rsidRDefault="00C71F7A" w:rsidP="00C71F7A">
      <w:pPr>
        <w:rPr>
          <w:rFonts w:ascii="Times New Roman" w:hAnsi="Times New Roman" w:cs="Times New Roman"/>
          <w:sz w:val="24"/>
          <w:szCs w:val="24"/>
        </w:rPr>
      </w:pPr>
    </w:p>
    <w:p w:rsidR="00C71F7A" w:rsidRDefault="00C71F7A" w:rsidP="00C71F7A"/>
    <w:p w:rsidR="00C71F7A" w:rsidRDefault="00C71F7A" w:rsidP="00C71F7A">
      <w:r>
        <w:t>pá 22. 3. 2024 v 6:23 odesílatel Lenka Vágnerová &lt;</w:t>
      </w:r>
      <w:hyperlink r:id="rId14" w:history="1">
        <w:r>
          <w:rPr>
            <w:rStyle w:val="Hypertextovodkaz"/>
          </w:rPr>
          <w:t>zdravsklad@szzkrnov.cz</w:t>
        </w:r>
      </w:hyperlink>
      <w:r>
        <w:t>&gt; napsal:</w:t>
      </w:r>
    </w:p>
    <w:p w:rsidR="00A12CE1" w:rsidRPr="00C71F7A" w:rsidRDefault="00C71F7A" w:rsidP="00C71F7A">
      <w:r>
        <w:t>**</w:t>
      </w:r>
      <w:proofErr w:type="spellStart"/>
      <w:r>
        <w:t>Warning</w:t>
      </w:r>
      <w:proofErr w:type="spellEnd"/>
      <w:r>
        <w:t xml:space="preserve">**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(</w:t>
      </w:r>
      <w:proofErr w:type="spellStart"/>
      <w:r>
        <w:t>xxxxxx</w:t>
      </w:r>
      <w:proofErr w:type="spellEnd"/>
      <w:r>
        <w:t xml:space="preserve"> </w:t>
      </w:r>
      <w:proofErr w:type="gramStart"/>
      <w:r>
        <w:t>xxxxxxxxxx</w:t>
      </w:r>
      <w:bookmarkStart w:id="0" w:name="_GoBack"/>
      <w:bookmarkEnd w:id="0"/>
      <w:r>
        <w:t xml:space="preserve"> ) </w:t>
      </w:r>
      <w:proofErr w:type="spellStart"/>
      <w:r>
        <w:t>can</w:t>
      </w:r>
      <w:proofErr w:type="spellEnd"/>
      <w:proofErr w:type="gram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, </w:t>
      </w:r>
      <w:proofErr w:type="spellStart"/>
      <w:r>
        <w:t>sender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spoofed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to </w:t>
      </w:r>
      <w:proofErr w:type="spellStart"/>
      <w:r>
        <w:t>proceed</w:t>
      </w:r>
      <w:proofErr w:type="spellEnd"/>
      <w:r>
        <w:t>.</w:t>
      </w:r>
      <w:r>
        <w:br/>
        <w:t> Dobrý den,</w:t>
      </w:r>
      <w:r>
        <w:br/>
      </w:r>
      <w:r>
        <w:br/>
        <w:t>V příloze zasíláme obje</w:t>
      </w:r>
      <w:r>
        <w:t>dnávku.</w:t>
      </w:r>
      <w:r>
        <w:br/>
      </w:r>
      <w:r>
        <w:br/>
        <w:t xml:space="preserve">děkuji </w:t>
      </w:r>
      <w:r>
        <w:br/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br/>
        <w:t xml:space="preserve">Skladový </w:t>
      </w:r>
      <w:proofErr w:type="gramStart"/>
      <w:r>
        <w:t>referent</w:t>
      </w:r>
      <w:proofErr w:type="gramEnd"/>
      <w:r>
        <w:br/>
      </w:r>
      <w:r>
        <w:br/>
        <w:t>Sdružené zdravotnické zařízení Krnov</w:t>
      </w:r>
      <w:r>
        <w:br/>
        <w:t>příspěvková organizace</w:t>
      </w:r>
      <w:r>
        <w:br/>
        <w:t>I. P. Pavlova 552/9, Pod Bezručovým vrchem,</w:t>
      </w:r>
      <w:r>
        <w:br/>
        <w:t xml:space="preserve">                     794 01  Krnov     </w:t>
      </w:r>
      <w:r>
        <w:br/>
        <w:t xml:space="preserve"> 554 690 240                        </w:t>
      </w:r>
      <w:r>
        <w:br/>
      </w:r>
      <w:hyperlink r:id="rId15" w:tgtFrame="_blank" w:history="1">
        <w:r>
          <w:rPr>
            <w:rStyle w:val="Hypertextovodkaz"/>
          </w:rPr>
          <w:t>zdravsklad@szzkrnov.cz</w:t>
        </w:r>
      </w:hyperlink>
      <w:r>
        <w:br/>
      </w:r>
      <w:hyperlink r:id="rId16" w:tgtFrame="_blank" w:history="1">
        <w:r>
          <w:rPr>
            <w:rStyle w:val="Hypertextovodkaz"/>
          </w:rPr>
          <w:t>www.szzkrnov.cz</w:t>
        </w:r>
      </w:hyperlink>
      <w:r>
        <w:t xml:space="preserve">   </w:t>
      </w:r>
      <w:r>
        <w:br/>
      </w:r>
    </w:p>
    <w:sectPr w:rsidR="00A12CE1" w:rsidRPr="00C71F7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71F7A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977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stics.roche.com/cz/cs/services/e-objednavky.html" TargetMode="External"/><Relationship Id="rId13" Type="http://schemas.openxmlformats.org/officeDocument/2006/relationships/hyperlink" Target="http://www.roche-diagnostics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prague.objednavkydia@roch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zzkrnov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ague.objednavkydia@roche.com" TargetMode="External"/><Relationship Id="rId11" Type="http://schemas.openxmlformats.org/officeDocument/2006/relationships/image" Target="cid:~WRD00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dravsklad@szzkrnov.cz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iagnostics.roche.com/cz/cs/services/e-objednavky.html" TargetMode="External"/><Relationship Id="rId14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388A-5A9D-4384-85E2-1049A35B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2024-03-22T10:24:00Z</dcterms:created>
  <dcterms:modified xsi:type="dcterms:W3CDTF">2024-03-22T10:24:00Z</dcterms:modified>
</cp:coreProperties>
</file>