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762FC26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D4FD8">
        <w:rPr>
          <w:color w:val="000000"/>
          <w:sz w:val="20"/>
          <w:lang w:val="cs"/>
        </w:rPr>
        <w:t>SPEDOS Servis s.r.o.</w:t>
      </w:r>
    </w:p>
    <w:p w14:paraId="7DD79A2E" w14:textId="601E9A15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D4FD8">
        <w:rPr>
          <w:color w:val="000000"/>
          <w:sz w:val="20"/>
          <w:lang w:val="cs"/>
        </w:rPr>
        <w:t>Hranická 771</w:t>
      </w:r>
    </w:p>
    <w:p w14:paraId="6B0D2AD7" w14:textId="0D0141A1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D4FD8">
        <w:rPr>
          <w:color w:val="000000"/>
          <w:sz w:val="20"/>
          <w:lang w:val="cs"/>
        </w:rPr>
        <w:t>757 01 Valašské Meziříčí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1B7C8EB1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29FF9ED0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A01BDD" w:rsidRPr="006B588E">
        <w:rPr>
          <w:b/>
          <w:bCs/>
          <w:color w:val="000000"/>
          <w:sz w:val="24"/>
          <w:lang w:val="cs"/>
        </w:rPr>
        <w:t>X</w:t>
      </w:r>
    </w:p>
    <w:p w14:paraId="5E099E10" w14:textId="6A9086DD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DD4563">
        <w:rPr>
          <w:color w:val="000000"/>
          <w:spacing w:val="-1"/>
          <w:sz w:val="24"/>
          <w:lang w:val="cs"/>
        </w:rPr>
        <w:t>0</w:t>
      </w:r>
      <w:r w:rsidR="00302E9A">
        <w:rPr>
          <w:color w:val="000000"/>
          <w:spacing w:val="-1"/>
          <w:sz w:val="24"/>
          <w:lang w:val="cs"/>
        </w:rPr>
        <w:t>24</w:t>
      </w:r>
      <w:r w:rsidR="009339E5">
        <w:rPr>
          <w:color w:val="000000"/>
          <w:spacing w:val="-1"/>
          <w:sz w:val="24"/>
          <w:lang w:val="cs"/>
        </w:rPr>
        <w:t>-202</w:t>
      </w:r>
      <w:r w:rsidR="00DD4563">
        <w:rPr>
          <w:color w:val="000000"/>
          <w:spacing w:val="-1"/>
          <w:sz w:val="24"/>
          <w:lang w:val="cs"/>
        </w:rPr>
        <w:t>4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692ECC29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302E9A">
        <w:rPr>
          <w:color w:val="000000"/>
          <w:sz w:val="24"/>
          <w:lang w:val="cs"/>
        </w:rPr>
        <w:t>27</w:t>
      </w:r>
      <w:r w:rsidR="009339E5">
        <w:rPr>
          <w:color w:val="000000"/>
          <w:sz w:val="24"/>
          <w:lang w:val="cs"/>
        </w:rPr>
        <w:t>/</w:t>
      </w:r>
      <w:r w:rsidR="009F3E2E">
        <w:rPr>
          <w:color w:val="000000"/>
          <w:sz w:val="24"/>
          <w:lang w:val="cs"/>
        </w:rPr>
        <w:t>0</w:t>
      </w:r>
      <w:r w:rsidR="006B588E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/202</w:t>
      </w:r>
      <w:r w:rsidR="009F3E2E">
        <w:rPr>
          <w:color w:val="000000"/>
          <w:sz w:val="24"/>
          <w:lang w:val="cs"/>
        </w:rPr>
        <w:t>4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6709908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>Fakultní Thomayerova nemocnice</w:t>
      </w:r>
      <w:r w:rsidR="00302E9A">
        <w:rPr>
          <w:color w:val="000000"/>
          <w:lang w:val="cs"/>
        </w:rPr>
        <w:t xml:space="preserve"> – pavilon B4-B5 koridor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74400C66" w14:textId="0E713902" w:rsidR="00DA1B02" w:rsidRPr="009339E5" w:rsidRDefault="001C57D1" w:rsidP="0013414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8042F9">
        <w:rPr>
          <w:color w:val="000000"/>
          <w:spacing w:val="1"/>
          <w:sz w:val="18"/>
          <w:szCs w:val="18"/>
          <w:lang w:val="cs"/>
        </w:rPr>
        <w:t xml:space="preserve"> Oprava – vstupní automatické </w:t>
      </w:r>
      <w:r w:rsidR="00FE558E">
        <w:rPr>
          <w:color w:val="000000"/>
          <w:spacing w:val="1"/>
          <w:sz w:val="18"/>
          <w:szCs w:val="18"/>
          <w:lang w:val="cs"/>
        </w:rPr>
        <w:t xml:space="preserve">posuvné </w:t>
      </w:r>
      <w:r w:rsidR="008042F9">
        <w:rPr>
          <w:color w:val="000000"/>
          <w:spacing w:val="1"/>
          <w:sz w:val="18"/>
          <w:szCs w:val="18"/>
          <w:lang w:val="cs"/>
        </w:rPr>
        <w:t>dveře</w:t>
      </w:r>
      <w:r w:rsidR="00FE558E">
        <w:rPr>
          <w:color w:val="000000"/>
          <w:spacing w:val="1"/>
          <w:sz w:val="18"/>
          <w:szCs w:val="18"/>
          <w:lang w:val="cs"/>
        </w:rPr>
        <w:t xml:space="preserve"> hlavní pavilon B4-B5 (koridor), přízemí.</w:t>
      </w:r>
      <w:r w:rsidR="00976D7F">
        <w:rPr>
          <w:color w:val="000000"/>
          <w:spacing w:val="1"/>
          <w:sz w:val="18"/>
          <w:szCs w:val="18"/>
          <w:lang w:val="cs"/>
        </w:rPr>
        <w:t xml:space="preserve"> Středisko 00692/999.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67FAC02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976D7F">
        <w:rPr>
          <w:color w:val="000000"/>
          <w:spacing w:val="2"/>
          <w:sz w:val="28"/>
          <w:szCs w:val="28"/>
          <w:lang w:val="cs"/>
        </w:rPr>
        <w:t>103.042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F66F45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E66BE7">
      <w:pPr>
        <w:framePr w:w="924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E66BE7">
      <w:pPr>
        <w:framePr w:w="924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 w:rsidP="00F133D1">
      <w:pPr>
        <w:framePr w:w="9526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A93A875" w:rsidR="0077300F" w:rsidRDefault="00BC468C" w:rsidP="00F133D1">
      <w:pPr>
        <w:framePr w:w="9526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A55769">
        <w:rPr>
          <w:color w:val="000000"/>
          <w:lang w:val="cs"/>
        </w:rPr>
        <w:t>0</w:t>
      </w:r>
      <w:r w:rsidR="00F1295B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</w:t>
      </w:r>
      <w:r w:rsidR="00F133D1">
        <w:rPr>
          <w:color w:val="000000"/>
          <w:lang w:val="cs"/>
        </w:rPr>
        <w:t>0</w:t>
      </w:r>
      <w:r w:rsidR="00F1295B">
        <w:rPr>
          <w:color w:val="000000"/>
          <w:lang w:val="cs"/>
        </w:rPr>
        <w:t>3</w:t>
      </w:r>
      <w:r w:rsidR="00C43FEB">
        <w:rPr>
          <w:color w:val="000000"/>
          <w:lang w:val="cs"/>
        </w:rPr>
        <w:t>.202</w:t>
      </w:r>
      <w:r w:rsidR="00F133D1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48AFC43-EF01-49B1-912E-62596DB86715}"/>
    <w:embedBold r:id="rId2" w:fontKey="{9D309293-55B0-4417-8D17-6BC61C359A4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60C02CA-ADD2-4B44-A82F-0B5DCE07A52B}"/>
    <w:embedBold r:id="rId4" w:fontKey="{DF0738B9-4C25-4492-8065-4C21A7DCD53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2AE7D77-7B63-47B3-BC9C-0487DDEA8B4D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E3D2429D-E8DE-4376-91EE-0109CF124BB8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7B9B855A-1762-49D9-BD23-DE382BDBCA5D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D5F345A5-A9B3-4591-BCCA-518CE5FB42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77F0B"/>
    <w:rsid w:val="0009249F"/>
    <w:rsid w:val="000C5045"/>
    <w:rsid w:val="000E0289"/>
    <w:rsid w:val="00101AC4"/>
    <w:rsid w:val="001276A5"/>
    <w:rsid w:val="00131E06"/>
    <w:rsid w:val="0013414F"/>
    <w:rsid w:val="0014160A"/>
    <w:rsid w:val="0014344B"/>
    <w:rsid w:val="00156688"/>
    <w:rsid w:val="00173BC1"/>
    <w:rsid w:val="00176FAC"/>
    <w:rsid w:val="001C57D1"/>
    <w:rsid w:val="001F1599"/>
    <w:rsid w:val="00211A61"/>
    <w:rsid w:val="00212998"/>
    <w:rsid w:val="00226176"/>
    <w:rsid w:val="0023654B"/>
    <w:rsid w:val="00237C29"/>
    <w:rsid w:val="00241C26"/>
    <w:rsid w:val="00254D9F"/>
    <w:rsid w:val="002A1E59"/>
    <w:rsid w:val="002D2AAE"/>
    <w:rsid w:val="00302E9A"/>
    <w:rsid w:val="0031594C"/>
    <w:rsid w:val="0034735F"/>
    <w:rsid w:val="00351DEF"/>
    <w:rsid w:val="0036026F"/>
    <w:rsid w:val="003927F2"/>
    <w:rsid w:val="003A386E"/>
    <w:rsid w:val="0048077B"/>
    <w:rsid w:val="00493BC5"/>
    <w:rsid w:val="004A099D"/>
    <w:rsid w:val="004B0958"/>
    <w:rsid w:val="004C3BDC"/>
    <w:rsid w:val="004D6270"/>
    <w:rsid w:val="0057387B"/>
    <w:rsid w:val="0059276B"/>
    <w:rsid w:val="00592EC1"/>
    <w:rsid w:val="005F7C46"/>
    <w:rsid w:val="00613C0F"/>
    <w:rsid w:val="00617133"/>
    <w:rsid w:val="00656AD8"/>
    <w:rsid w:val="006B588E"/>
    <w:rsid w:val="006C2A62"/>
    <w:rsid w:val="006D74FA"/>
    <w:rsid w:val="00724CD9"/>
    <w:rsid w:val="007255DB"/>
    <w:rsid w:val="0077300F"/>
    <w:rsid w:val="007A474A"/>
    <w:rsid w:val="007A6E2D"/>
    <w:rsid w:val="007C34B5"/>
    <w:rsid w:val="007C379E"/>
    <w:rsid w:val="008042F9"/>
    <w:rsid w:val="0089114E"/>
    <w:rsid w:val="00891315"/>
    <w:rsid w:val="008A379A"/>
    <w:rsid w:val="008F7E5A"/>
    <w:rsid w:val="009053DC"/>
    <w:rsid w:val="009339E5"/>
    <w:rsid w:val="00976D7F"/>
    <w:rsid w:val="009B2E58"/>
    <w:rsid w:val="009F23BF"/>
    <w:rsid w:val="009F3E2E"/>
    <w:rsid w:val="009F450F"/>
    <w:rsid w:val="00A01BDD"/>
    <w:rsid w:val="00A13D23"/>
    <w:rsid w:val="00A55769"/>
    <w:rsid w:val="00A82F5E"/>
    <w:rsid w:val="00AA2702"/>
    <w:rsid w:val="00B00D58"/>
    <w:rsid w:val="00B06B85"/>
    <w:rsid w:val="00B349A8"/>
    <w:rsid w:val="00B5461F"/>
    <w:rsid w:val="00BA5B2D"/>
    <w:rsid w:val="00BC468C"/>
    <w:rsid w:val="00BD26C8"/>
    <w:rsid w:val="00C12D3F"/>
    <w:rsid w:val="00C304A2"/>
    <w:rsid w:val="00C43FEB"/>
    <w:rsid w:val="00C65106"/>
    <w:rsid w:val="00C67EE4"/>
    <w:rsid w:val="00CC6019"/>
    <w:rsid w:val="00CD4FD8"/>
    <w:rsid w:val="00CF7D63"/>
    <w:rsid w:val="00D13044"/>
    <w:rsid w:val="00D929AC"/>
    <w:rsid w:val="00DA1B02"/>
    <w:rsid w:val="00DC479D"/>
    <w:rsid w:val="00DD0720"/>
    <w:rsid w:val="00DD4563"/>
    <w:rsid w:val="00E00029"/>
    <w:rsid w:val="00E146F7"/>
    <w:rsid w:val="00E159F2"/>
    <w:rsid w:val="00E46E0A"/>
    <w:rsid w:val="00E66BE7"/>
    <w:rsid w:val="00E97084"/>
    <w:rsid w:val="00EC3633"/>
    <w:rsid w:val="00ED20B5"/>
    <w:rsid w:val="00EE20C6"/>
    <w:rsid w:val="00EF35B0"/>
    <w:rsid w:val="00F1295B"/>
    <w:rsid w:val="00F133D1"/>
    <w:rsid w:val="00F63B68"/>
    <w:rsid w:val="00F66F45"/>
    <w:rsid w:val="00F73532"/>
    <w:rsid w:val="00FB18E5"/>
    <w:rsid w:val="00FC19C0"/>
    <w:rsid w:val="00FE5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163</Words>
  <Characters>963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90</cp:revision>
  <cp:lastPrinted>2021-12-27T07:28:00Z</cp:lastPrinted>
  <dcterms:created xsi:type="dcterms:W3CDTF">2021-12-27T09:22:00Z</dcterms:created>
  <dcterms:modified xsi:type="dcterms:W3CDTF">2024-03-21T07:00:00Z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