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64D91904" w:rsidR="005D0634" w:rsidRDefault="00A91B25" w:rsidP="006512F7">
      <w:pPr>
        <w:jc w:val="center"/>
        <w:rPr>
          <w:rFonts w:ascii="Arial" w:hAnsi="Arial" w:cs="Arial"/>
          <w:b/>
          <w:sz w:val="22"/>
          <w:szCs w:val="22"/>
        </w:rPr>
      </w:pPr>
      <w:r w:rsidRPr="00C70B04">
        <w:rPr>
          <w:rFonts w:ascii="Arial" w:hAnsi="Arial" w:cs="Arial"/>
          <w:b/>
          <w:sz w:val="22"/>
          <w:szCs w:val="22"/>
        </w:rPr>
        <w:t xml:space="preserve">SMLOUVA </w:t>
      </w:r>
      <w:r w:rsidRPr="006512F7">
        <w:rPr>
          <w:rFonts w:ascii="Arial" w:hAnsi="Arial" w:cs="Arial"/>
          <w:b/>
          <w:sz w:val="22"/>
          <w:szCs w:val="22"/>
        </w:rPr>
        <w:t>O DÍLO</w:t>
      </w:r>
      <w:r w:rsidR="0099074F" w:rsidRPr="006512F7">
        <w:rPr>
          <w:rFonts w:ascii="Arial" w:hAnsi="Arial" w:cs="Arial"/>
          <w:b/>
          <w:sz w:val="22"/>
          <w:szCs w:val="22"/>
        </w:rPr>
        <w:t xml:space="preserve"> </w:t>
      </w:r>
    </w:p>
    <w:p w14:paraId="4F5DF040" w14:textId="71C2F909" w:rsidR="001D61E8" w:rsidRPr="00C70B04" w:rsidRDefault="006D7557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D7557">
        <w:rPr>
          <w:rFonts w:ascii="Arial" w:hAnsi="Arial" w:cs="Arial"/>
          <w:b/>
          <w:sz w:val="22"/>
          <w:szCs w:val="22"/>
        </w:rPr>
        <w:t>SD/2024/0213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278575E8" w:rsidR="008F37D2" w:rsidRPr="00F36B4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F36B4D">
        <w:rPr>
          <w:rFonts w:ascii="Arial" w:hAnsi="Arial" w:cs="Arial"/>
          <w:b/>
          <w:sz w:val="22"/>
          <w:szCs w:val="22"/>
        </w:rPr>
        <w:t>Objednatel</w:t>
      </w:r>
      <w:r w:rsidRPr="00F36B4D">
        <w:rPr>
          <w:rFonts w:ascii="Arial" w:hAnsi="Arial" w:cs="Arial"/>
          <w:b/>
          <w:sz w:val="22"/>
          <w:szCs w:val="22"/>
        </w:rPr>
        <w:tab/>
      </w:r>
      <w:r w:rsidR="00F36B4D" w:rsidRPr="00F36B4D">
        <w:rPr>
          <w:rFonts w:ascii="Arial" w:hAnsi="Arial" w:cs="Arial"/>
          <w:b/>
          <w:sz w:val="22"/>
          <w:szCs w:val="22"/>
        </w:rPr>
        <w:t>Zhotovitel</w:t>
      </w:r>
    </w:p>
    <w:p w14:paraId="1EEED793" w14:textId="60A8EE28" w:rsidR="008F37D2" w:rsidRPr="00566C08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  <w:t>Název firmy</w:t>
      </w:r>
      <w:r w:rsidR="007F13CB" w:rsidRPr="00C70B04">
        <w:rPr>
          <w:rFonts w:ascii="Arial" w:hAnsi="Arial" w:cs="Arial"/>
          <w:sz w:val="22"/>
          <w:szCs w:val="22"/>
        </w:rPr>
        <w:t xml:space="preserve">: </w:t>
      </w:r>
      <w:r w:rsidR="00566C08" w:rsidRPr="00566C08">
        <w:rPr>
          <w:rFonts w:ascii="Arial" w:hAnsi="Arial" w:cs="Arial"/>
          <w:sz w:val="22"/>
          <w:szCs w:val="22"/>
        </w:rPr>
        <w:t>ADL Trans TG, s. r. o.</w:t>
      </w:r>
    </w:p>
    <w:p w14:paraId="1EEED794" w14:textId="08A368B8" w:rsidR="008F37D2" w:rsidRPr="00566C08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 w:rsidRPr="00C70B04">
        <w:rPr>
          <w:rFonts w:ascii="Arial" w:hAnsi="Arial" w:cs="Arial"/>
          <w:sz w:val="22"/>
          <w:szCs w:val="22"/>
        </w:rPr>
        <w:tab/>
        <w:t>adresa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566C08">
        <w:rPr>
          <w:rFonts w:ascii="Arial" w:hAnsi="Arial" w:cs="Arial"/>
          <w:sz w:val="22"/>
          <w:szCs w:val="22"/>
        </w:rPr>
        <w:t xml:space="preserve"> </w:t>
      </w:r>
      <w:r w:rsidR="00566C08" w:rsidRPr="00566C08">
        <w:rPr>
          <w:rFonts w:ascii="Arial" w:hAnsi="Arial" w:cs="Arial"/>
          <w:sz w:val="22"/>
          <w:szCs w:val="22"/>
        </w:rPr>
        <w:t>Maxe Švabinského 111/30</w:t>
      </w:r>
    </w:p>
    <w:p w14:paraId="1EEED795" w14:textId="5F4EB3BE" w:rsidR="008F37D2" w:rsidRPr="00566C08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  <w:t>PSČ</w:t>
      </w:r>
      <w:r w:rsidR="004A0DF2">
        <w:rPr>
          <w:rFonts w:ascii="Arial" w:hAnsi="Arial" w:cs="Arial"/>
          <w:sz w:val="22"/>
          <w:szCs w:val="22"/>
        </w:rPr>
        <w:t xml:space="preserve">: </w:t>
      </w:r>
      <w:r w:rsidR="00566C08">
        <w:rPr>
          <w:rFonts w:ascii="Arial" w:hAnsi="Arial" w:cs="Arial"/>
          <w:sz w:val="22"/>
          <w:szCs w:val="22"/>
        </w:rPr>
        <w:t>466 05</w:t>
      </w:r>
    </w:p>
    <w:p w14:paraId="1EEED796" w14:textId="29E96703" w:rsidR="008F37D2" w:rsidRPr="004A0DF2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 xml:space="preserve">: </w:t>
      </w:r>
      <w:r w:rsidR="00566C08" w:rsidRPr="00566C08">
        <w:rPr>
          <w:rFonts w:ascii="Arial" w:hAnsi="Arial" w:cs="Arial"/>
          <w:sz w:val="22"/>
          <w:szCs w:val="22"/>
        </w:rPr>
        <w:t>25003682</w:t>
      </w:r>
    </w:p>
    <w:p w14:paraId="1EEED797" w14:textId="42EFA682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="00566C08" w:rsidRPr="00566C08">
        <w:rPr>
          <w:rFonts w:ascii="Arial" w:hAnsi="Arial" w:cs="Arial"/>
          <w:sz w:val="22"/>
          <w:szCs w:val="22"/>
        </w:rPr>
        <w:t>CZ25003682</w:t>
      </w:r>
    </w:p>
    <w:p w14:paraId="3F0A6947" w14:textId="77777777" w:rsidR="00566C08" w:rsidRDefault="008F37D2" w:rsidP="00566C0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4A0DF2">
        <w:rPr>
          <w:rFonts w:ascii="Arial" w:hAnsi="Arial" w:cs="Arial"/>
          <w:sz w:val="22"/>
          <w:szCs w:val="22"/>
        </w:rPr>
        <w:t xml:space="preserve"> </w:t>
      </w:r>
      <w:r w:rsidR="00566C08">
        <w:rPr>
          <w:rFonts w:ascii="Arial" w:hAnsi="Arial" w:cs="Arial"/>
          <w:sz w:val="22"/>
          <w:szCs w:val="22"/>
        </w:rPr>
        <w:t>David Nesvadba</w:t>
      </w:r>
    </w:p>
    <w:p w14:paraId="0286A443" w14:textId="6D5A5F64" w:rsidR="00566C08" w:rsidRPr="00566C08" w:rsidRDefault="008F37D2" w:rsidP="00566C08">
      <w:pPr>
        <w:tabs>
          <w:tab w:val="left" w:pos="4962"/>
        </w:tabs>
        <w:jc w:val="both"/>
        <w:rPr>
          <w:rFonts w:ascii="Arial" w:hAnsi="Arial" w:cs="Arial"/>
        </w:rPr>
      </w:pPr>
      <w:r w:rsidRPr="00566C08">
        <w:rPr>
          <w:rFonts w:ascii="Arial" w:hAnsi="Arial" w:cs="Arial"/>
          <w:sz w:val="22"/>
          <w:szCs w:val="22"/>
        </w:rPr>
        <w:t>ban</w:t>
      </w:r>
      <w:r w:rsidR="00566C08" w:rsidRPr="00566C08">
        <w:rPr>
          <w:rFonts w:ascii="Arial" w:hAnsi="Arial" w:cs="Arial"/>
        </w:rPr>
        <w:t>k</w:t>
      </w:r>
      <w:r w:rsidRPr="00566C08">
        <w:rPr>
          <w:rFonts w:ascii="Arial" w:hAnsi="Arial" w:cs="Arial"/>
          <w:sz w:val="22"/>
          <w:szCs w:val="22"/>
        </w:rPr>
        <w:t xml:space="preserve">ovní ústav: KB Jablonec nad Nisou </w:t>
      </w:r>
      <w:r w:rsidRPr="00566C08">
        <w:rPr>
          <w:rFonts w:ascii="Arial" w:hAnsi="Arial" w:cs="Arial"/>
          <w:sz w:val="22"/>
          <w:szCs w:val="22"/>
        </w:rPr>
        <w:tab/>
        <w:t>tel.</w:t>
      </w:r>
      <w:r w:rsidR="0099074F" w:rsidRPr="00566C08">
        <w:rPr>
          <w:rFonts w:ascii="Arial" w:hAnsi="Arial" w:cs="Arial"/>
          <w:sz w:val="22"/>
          <w:szCs w:val="22"/>
        </w:rPr>
        <w:t>:</w:t>
      </w:r>
      <w:r w:rsidR="007F13CB" w:rsidRPr="00566C08">
        <w:rPr>
          <w:rFonts w:ascii="Arial" w:hAnsi="Arial" w:cs="Arial"/>
          <w:sz w:val="22"/>
          <w:szCs w:val="22"/>
        </w:rPr>
        <w:t xml:space="preserve"> </w:t>
      </w:r>
      <w:r w:rsidR="00566C08" w:rsidRPr="00566C08">
        <w:rPr>
          <w:rFonts w:ascii="Arial" w:hAnsi="Arial" w:cs="Arial"/>
        </w:rPr>
        <w:t>606 600 297</w:t>
      </w:r>
    </w:p>
    <w:p w14:paraId="1EEED79A" w14:textId="57687FEA" w:rsidR="008F37D2" w:rsidRPr="00A87020" w:rsidRDefault="008F37D2" w:rsidP="00A91B25">
      <w:pPr>
        <w:tabs>
          <w:tab w:val="left" w:pos="4962"/>
        </w:tabs>
        <w:jc w:val="both"/>
        <w:rPr>
          <w:rStyle w:val="Hypertextovodkaz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A32E7F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</w:r>
      <w:r w:rsidR="00566C08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566C08" w:rsidRPr="00A87020">
          <w:rPr>
            <w:rStyle w:val="Hypertextovodkaz"/>
            <w:rFonts w:ascii="Arial" w:hAnsi="Arial" w:cs="Arial"/>
            <w:sz w:val="22"/>
            <w:szCs w:val="22"/>
          </w:rPr>
          <w:t>nesvadba@adltranstg.cz</w:t>
        </w:r>
      </w:hyperlink>
    </w:p>
    <w:p w14:paraId="1EEED79B" w14:textId="41A476CA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 </w:t>
      </w:r>
      <w:r w:rsidR="006512F7" w:rsidRPr="006512F7">
        <w:rPr>
          <w:rFonts w:ascii="Arial" w:hAnsi="Arial" w:cs="Arial"/>
          <w:sz w:val="22"/>
          <w:szCs w:val="22"/>
        </w:rPr>
        <w:t>2</w:t>
      </w:r>
      <w:r w:rsidR="00A32E7F">
        <w:rPr>
          <w:rFonts w:ascii="Arial" w:hAnsi="Arial" w:cs="Arial"/>
          <w:sz w:val="22"/>
          <w:szCs w:val="22"/>
        </w:rPr>
        <w:t>50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C" w14:textId="4EA717F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A32E7F" w:rsidRPr="004D5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77777777" w:rsidR="00A91B25" w:rsidRPr="00C35F85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35F85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C35F85">
        <w:rPr>
          <w:rFonts w:ascii="Arial" w:hAnsi="Arial" w:cs="Arial"/>
          <w:sz w:val="22"/>
          <w:szCs w:val="22"/>
        </w:rPr>
        <w:t>:</w:t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78C1A891" w14:textId="0C1CDFCF" w:rsidR="00527F91" w:rsidRDefault="00D238D5" w:rsidP="00D238D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D1CA4">
        <w:rPr>
          <w:rFonts w:ascii="Arial" w:hAnsi="Arial" w:cs="Arial"/>
          <w:sz w:val="22"/>
          <w:szCs w:val="22"/>
        </w:rPr>
        <w:t>Předmětem smlouvy je</w:t>
      </w:r>
      <w:r w:rsidR="00527F91">
        <w:rPr>
          <w:rFonts w:ascii="Arial" w:hAnsi="Arial" w:cs="Arial"/>
          <w:sz w:val="22"/>
          <w:szCs w:val="22"/>
        </w:rPr>
        <w:t xml:space="preserve"> realizace vsakovací jámy a zpevněné plochy </w:t>
      </w:r>
      <w:r w:rsidR="006A0CB0">
        <w:rPr>
          <w:rFonts w:ascii="Arial" w:hAnsi="Arial" w:cs="Arial"/>
          <w:sz w:val="22"/>
          <w:szCs w:val="22"/>
        </w:rPr>
        <w:t xml:space="preserve">u objektu </w:t>
      </w:r>
    </w:p>
    <w:p w14:paraId="368C7003" w14:textId="73F65467" w:rsidR="00D238D5" w:rsidRDefault="00D238D5" w:rsidP="006A0CB0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DD1CA4">
        <w:rPr>
          <w:rFonts w:ascii="Arial" w:hAnsi="Arial" w:cs="Arial"/>
          <w:sz w:val="22"/>
          <w:szCs w:val="22"/>
        </w:rPr>
        <w:t xml:space="preserve">Garáže hasičské zbrojnice, </w:t>
      </w:r>
      <w:r w:rsidR="00DD1CA4" w:rsidRPr="00DD1CA4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DD1CA4" w:rsidRPr="00DD1CA4">
        <w:rPr>
          <w:rFonts w:ascii="Arial" w:hAnsi="Arial" w:cs="Arial"/>
          <w:sz w:val="22"/>
          <w:szCs w:val="22"/>
        </w:rPr>
        <w:t>pozemk</w:t>
      </w:r>
      <w:proofErr w:type="spellEnd"/>
      <w:r w:rsidR="00DD1CA4" w:rsidRPr="00DD1CA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35F85">
        <w:rPr>
          <w:rFonts w:ascii="Arial" w:hAnsi="Arial" w:cs="Arial"/>
          <w:sz w:val="22"/>
          <w:szCs w:val="22"/>
        </w:rPr>
        <w:t>p</w:t>
      </w:r>
      <w:r w:rsidR="00DD1CA4" w:rsidRPr="00DD1CA4">
        <w:rPr>
          <w:rFonts w:ascii="Arial" w:hAnsi="Arial" w:cs="Arial"/>
          <w:sz w:val="22"/>
          <w:szCs w:val="22"/>
        </w:rPr>
        <w:t>arc</w:t>
      </w:r>
      <w:proofErr w:type="spellEnd"/>
      <w:r w:rsidR="00DD1CA4" w:rsidRPr="00DD1CA4">
        <w:rPr>
          <w:rFonts w:ascii="Arial" w:hAnsi="Arial" w:cs="Arial"/>
          <w:sz w:val="22"/>
          <w:szCs w:val="22"/>
        </w:rPr>
        <w:t>. č. 28/</w:t>
      </w:r>
      <w:r w:rsidR="006A0CB0">
        <w:rPr>
          <w:rFonts w:ascii="Arial" w:hAnsi="Arial" w:cs="Arial"/>
          <w:sz w:val="22"/>
          <w:szCs w:val="22"/>
        </w:rPr>
        <w:t>3 a 29/2</w:t>
      </w:r>
      <w:r w:rsidR="00DD1CA4" w:rsidRPr="00DD1CA4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DD1CA4" w:rsidRPr="00DD1CA4">
        <w:rPr>
          <w:rFonts w:ascii="Arial" w:hAnsi="Arial" w:cs="Arial"/>
          <w:sz w:val="22"/>
          <w:szCs w:val="22"/>
        </w:rPr>
        <w:t>ú.</w:t>
      </w:r>
      <w:proofErr w:type="spellEnd"/>
      <w:r w:rsidR="00DD1CA4" w:rsidRPr="00DD1CA4">
        <w:rPr>
          <w:rFonts w:ascii="Arial" w:hAnsi="Arial" w:cs="Arial"/>
          <w:sz w:val="22"/>
          <w:szCs w:val="22"/>
        </w:rPr>
        <w:t xml:space="preserve"> Proseč nad Nisou</w:t>
      </w:r>
      <w:r w:rsidR="006A0CB0">
        <w:rPr>
          <w:rFonts w:ascii="Arial" w:hAnsi="Arial" w:cs="Arial"/>
          <w:sz w:val="22"/>
          <w:szCs w:val="22"/>
        </w:rPr>
        <w:t>.</w:t>
      </w:r>
    </w:p>
    <w:p w14:paraId="7D3852F9" w14:textId="77777777" w:rsidR="00DD56AC" w:rsidRDefault="00DD56AC" w:rsidP="00DD56A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A0AA600" w14:textId="7783F609" w:rsidR="00DD1CA4" w:rsidRPr="00DD1CA4" w:rsidRDefault="00DD1CA4" w:rsidP="00DD1CA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D1CA4">
        <w:rPr>
          <w:rFonts w:ascii="Arial" w:hAnsi="Arial" w:cs="Arial"/>
          <w:sz w:val="22"/>
          <w:szCs w:val="22"/>
        </w:rPr>
        <w:t xml:space="preserve">Zhotovitel bude realizovat dílo v souladu s povolením stavby „nástavba a stavební úpravy stavby na pozemku </w:t>
      </w:r>
      <w:proofErr w:type="spellStart"/>
      <w:r w:rsidRPr="00DD1CA4">
        <w:rPr>
          <w:rFonts w:ascii="Arial" w:hAnsi="Arial" w:cs="Arial"/>
          <w:sz w:val="22"/>
          <w:szCs w:val="22"/>
        </w:rPr>
        <w:t>parc</w:t>
      </w:r>
      <w:proofErr w:type="spellEnd"/>
      <w:r w:rsidRPr="00DD1CA4">
        <w:rPr>
          <w:rFonts w:ascii="Arial" w:hAnsi="Arial" w:cs="Arial"/>
          <w:sz w:val="22"/>
          <w:szCs w:val="22"/>
        </w:rPr>
        <w:t>. č. 28/2 v katastrálním území Proseč nad Nisou, dešťová kanalizace, zpevněná plocha“, které nabylo právní moci dne 9. 4. 2021.</w:t>
      </w:r>
      <w:r w:rsidR="00470F33">
        <w:rPr>
          <w:rFonts w:ascii="Arial" w:hAnsi="Arial" w:cs="Arial"/>
          <w:sz w:val="22"/>
          <w:szCs w:val="22"/>
        </w:rPr>
        <w:t xml:space="preserve"> Povolení vydal Magistrát města Jablonec nad Nisou pod č.j. 18586/2021, resp. 45044/2023. </w:t>
      </w:r>
    </w:p>
    <w:p w14:paraId="2185C733" w14:textId="77777777" w:rsidR="00DD1CA4" w:rsidRPr="00DD1CA4" w:rsidRDefault="00DD1CA4" w:rsidP="00DD1CA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210DBB9" w14:textId="51A8D163" w:rsidR="00DD1CA4" w:rsidRDefault="00DD1CA4" w:rsidP="00DD1CA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D1CA4">
        <w:rPr>
          <w:rFonts w:ascii="Arial" w:hAnsi="Arial" w:cs="Arial"/>
          <w:sz w:val="22"/>
          <w:szCs w:val="22"/>
        </w:rPr>
        <w:t xml:space="preserve">Realizace proběhne v souladu s projektovou dokumentací „Dílna a sklady Sboru dobrovolných hasičů Proseč nad Nisou“ zpracovanou Ing. Otakarem Novotným. </w:t>
      </w:r>
    </w:p>
    <w:p w14:paraId="42043A5E" w14:textId="77777777" w:rsidR="00315357" w:rsidRPr="00315357" w:rsidRDefault="00315357" w:rsidP="00315357">
      <w:pPr>
        <w:pStyle w:val="Odstavecseseznamem"/>
        <w:rPr>
          <w:rFonts w:ascii="Arial" w:hAnsi="Arial" w:cs="Arial"/>
          <w:sz w:val="22"/>
          <w:szCs w:val="22"/>
        </w:rPr>
      </w:pPr>
    </w:p>
    <w:p w14:paraId="4F42E393" w14:textId="6B04B2CC" w:rsidR="00315357" w:rsidRDefault="00315357" w:rsidP="00315357">
      <w:pPr>
        <w:pStyle w:val="Normal2"/>
        <w:numPr>
          <w:ilvl w:val="0"/>
          <w:numId w:val="15"/>
        </w:numPr>
        <w:tabs>
          <w:tab w:val="clear" w:pos="709"/>
        </w:tabs>
        <w:spacing w:before="120" w:after="0"/>
        <w:rPr>
          <w:rFonts w:cs="Arial"/>
        </w:rPr>
      </w:pPr>
      <w:r w:rsidRPr="00E91B38">
        <w:rPr>
          <w:rFonts w:cs="Arial"/>
        </w:rPr>
        <w:t>Předmět díla zahrnuje rovněž zajištění odvozu a likvidac</w:t>
      </w:r>
      <w:r w:rsidR="00DF1F4A">
        <w:rPr>
          <w:rFonts w:cs="Arial"/>
        </w:rPr>
        <w:t>i</w:t>
      </w:r>
      <w:r w:rsidRPr="00E91B38">
        <w:rPr>
          <w:rFonts w:cs="Arial"/>
        </w:rPr>
        <w:t xml:space="preserve"> odpadů stavby na skládku včetně úhrady poplatků ve smyslu platných předpisů.</w:t>
      </w:r>
    </w:p>
    <w:p w14:paraId="34FF99DC" w14:textId="77777777" w:rsidR="00E91B38" w:rsidRDefault="00E91B38" w:rsidP="00E91B38">
      <w:pPr>
        <w:pStyle w:val="Odstavecseseznamem"/>
        <w:rPr>
          <w:rFonts w:cs="Arial"/>
        </w:rPr>
      </w:pPr>
    </w:p>
    <w:p w14:paraId="0BEA4256" w14:textId="4F32B638" w:rsidR="00E91B38" w:rsidRPr="00E91B38" w:rsidRDefault="00E91B38" w:rsidP="00315357">
      <w:pPr>
        <w:pStyle w:val="Normal2"/>
        <w:numPr>
          <w:ilvl w:val="0"/>
          <w:numId w:val="15"/>
        </w:numPr>
        <w:tabs>
          <w:tab w:val="clear" w:pos="709"/>
        </w:tabs>
        <w:spacing w:before="120" w:after="0"/>
        <w:rPr>
          <w:rFonts w:cs="Arial"/>
        </w:rPr>
      </w:pPr>
      <w:r>
        <w:rPr>
          <w:rFonts w:cs="Arial"/>
        </w:rPr>
        <w:t xml:space="preserve">Veškeré </w:t>
      </w:r>
      <w:r w:rsidR="0025748B">
        <w:rPr>
          <w:rFonts w:cs="Arial"/>
        </w:rPr>
        <w:t xml:space="preserve">použité </w:t>
      </w:r>
      <w:r w:rsidRPr="000F0A53">
        <w:rPr>
          <w:rFonts w:cs="Arial"/>
        </w:rPr>
        <w:t xml:space="preserve">materiály </w:t>
      </w:r>
      <w:r>
        <w:rPr>
          <w:rFonts w:cs="Arial"/>
        </w:rPr>
        <w:t xml:space="preserve">musí být nové a </w:t>
      </w:r>
      <w:r w:rsidRPr="000F0A53">
        <w:rPr>
          <w:rFonts w:cs="Arial"/>
        </w:rPr>
        <w:t>musí mít 1. jakostní třídu, pokud není v projektové dokumentaci nebo Objednatelem požadováno jinak.</w:t>
      </w:r>
      <w:r>
        <w:rPr>
          <w:rFonts w:cs="Arial"/>
        </w:rPr>
        <w:t xml:space="preserve"> </w:t>
      </w:r>
    </w:p>
    <w:p w14:paraId="39BD9BB1" w14:textId="77777777" w:rsidR="00DD1CA4" w:rsidRPr="006E6093" w:rsidRDefault="00DD1CA4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77777777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>Termín plnění/dodání</w:t>
      </w:r>
    </w:p>
    <w:p w14:paraId="1EEED7A7" w14:textId="77777777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7BC237" w14:textId="6F8272BB" w:rsidR="006E6093" w:rsidRDefault="006E6093" w:rsidP="006E6093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123094">
        <w:rPr>
          <w:rFonts w:cs="Arial"/>
        </w:rPr>
        <w:t xml:space="preserve">Předpokládaný termín ukončení realizace: </w:t>
      </w:r>
      <w:r w:rsidR="008848E3" w:rsidRPr="008848E3">
        <w:rPr>
          <w:rFonts w:cs="Arial"/>
          <w:highlight w:val="yellow"/>
        </w:rPr>
        <w:t>31. 8. 2024</w:t>
      </w:r>
    </w:p>
    <w:p w14:paraId="7FAD347F" w14:textId="4ED82BB3" w:rsidR="00AB36E7" w:rsidRPr="00123094" w:rsidRDefault="00AB36E7" w:rsidP="006E6093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>
        <w:rPr>
          <w:rFonts w:cs="Arial"/>
        </w:rPr>
        <w:t xml:space="preserve">Zhotovitel bude informovat objednatele o plánovaném zahájení realizace min. </w:t>
      </w:r>
      <w:r w:rsidR="0015141B">
        <w:rPr>
          <w:rFonts w:cs="Arial"/>
        </w:rPr>
        <w:t>7</w:t>
      </w:r>
      <w:r>
        <w:rPr>
          <w:rFonts w:cs="Arial"/>
        </w:rPr>
        <w:t xml:space="preserve"> dní předem.</w:t>
      </w:r>
    </w:p>
    <w:p w14:paraId="49D6AB4B" w14:textId="77777777" w:rsidR="006E6093" w:rsidRPr="00123094" w:rsidRDefault="006E6093" w:rsidP="006E6093">
      <w:pPr>
        <w:pStyle w:val="Normal2"/>
        <w:tabs>
          <w:tab w:val="clear" w:pos="709"/>
        </w:tabs>
        <w:spacing w:before="0" w:after="0"/>
        <w:rPr>
          <w:rFonts w:cs="Arial"/>
        </w:rPr>
      </w:pPr>
    </w:p>
    <w:p w14:paraId="1EEED7A9" w14:textId="7BA01A89" w:rsidR="00FD0F49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826EA3D" w14:textId="77777777" w:rsidR="00CB44AA" w:rsidRPr="00C70B04" w:rsidRDefault="00CB44AA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A67120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A67120">
        <w:rPr>
          <w:rFonts w:ascii="Arial" w:hAnsi="Arial" w:cs="Arial"/>
          <w:sz w:val="22"/>
          <w:szCs w:val="22"/>
        </w:rPr>
        <w:t>III.</w:t>
      </w:r>
    </w:p>
    <w:p w14:paraId="1EEED7AB" w14:textId="77777777" w:rsidR="00FD0F49" w:rsidRPr="00A67120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A67120">
        <w:rPr>
          <w:rFonts w:ascii="Arial" w:hAnsi="Arial" w:cs="Arial"/>
          <w:sz w:val="22"/>
          <w:szCs w:val="22"/>
        </w:rPr>
        <w:t xml:space="preserve">Cena </w:t>
      </w:r>
      <w:r w:rsidR="006376A9" w:rsidRPr="00A67120">
        <w:rPr>
          <w:rFonts w:ascii="Arial" w:hAnsi="Arial" w:cs="Arial"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2F20C14" w14:textId="77777777" w:rsidR="00A67120" w:rsidRDefault="00A67120" w:rsidP="00A67120">
      <w:pPr>
        <w:tabs>
          <w:tab w:val="left" w:pos="2410"/>
        </w:tabs>
        <w:jc w:val="both"/>
        <w:rPr>
          <w:rFonts w:cs="Arial"/>
        </w:rPr>
      </w:pPr>
    </w:p>
    <w:p w14:paraId="0C26D6AE" w14:textId="0F31DC87" w:rsidR="00A67120" w:rsidRDefault="00A67120" w:rsidP="00A67120">
      <w:pPr>
        <w:pStyle w:val="Normal2"/>
        <w:numPr>
          <w:ilvl w:val="0"/>
          <w:numId w:val="17"/>
        </w:numPr>
        <w:tabs>
          <w:tab w:val="clear" w:pos="709"/>
        </w:tabs>
        <w:spacing w:before="120" w:after="0"/>
        <w:rPr>
          <w:rFonts w:cs="Arial"/>
        </w:rPr>
      </w:pPr>
      <w:r>
        <w:rPr>
          <w:rFonts w:cs="Arial"/>
        </w:rPr>
        <w:lastRenderedPageBreak/>
        <w:t>Celková</w:t>
      </w:r>
      <w:r w:rsidRPr="00EE5B34">
        <w:rPr>
          <w:rFonts w:cs="Arial"/>
        </w:rPr>
        <w:t xml:space="preserve"> cena za provedení díla je stanovena ve výši</w:t>
      </w:r>
      <w:r>
        <w:rPr>
          <w:rFonts w:cs="Arial"/>
        </w:rPr>
        <w:t>:</w:t>
      </w:r>
    </w:p>
    <w:p w14:paraId="550809EB" w14:textId="4E817B1E" w:rsidR="00BA44D6" w:rsidRDefault="00BA44D6" w:rsidP="00BA44D6">
      <w:pPr>
        <w:pStyle w:val="Normal2"/>
        <w:tabs>
          <w:tab w:val="clear" w:pos="709"/>
        </w:tabs>
        <w:spacing w:before="120" w:after="0"/>
        <w:ind w:left="720"/>
        <w:rPr>
          <w:rFonts w:cs="Arial"/>
        </w:rPr>
      </w:pPr>
      <w:r>
        <w:rPr>
          <w:rFonts w:cs="Arial"/>
        </w:rPr>
        <w:t>Cena bez DPH:</w:t>
      </w:r>
      <w:r>
        <w:rPr>
          <w:rFonts w:cs="Arial"/>
        </w:rPr>
        <w:tab/>
      </w:r>
      <w:proofErr w:type="gramStart"/>
      <w:r>
        <w:rPr>
          <w:rFonts w:cs="Arial"/>
        </w:rPr>
        <w:tab/>
        <w:t xml:space="preserve">  98</w:t>
      </w:r>
      <w:proofErr w:type="gramEnd"/>
      <w:r>
        <w:rPr>
          <w:rFonts w:cs="Arial"/>
        </w:rPr>
        <w:t> 645,97 Kč</w:t>
      </w:r>
    </w:p>
    <w:p w14:paraId="5FDC3C85" w14:textId="6745ACFA" w:rsidR="00A67120" w:rsidRPr="00A67120" w:rsidRDefault="0059566F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>
        <w:rPr>
          <w:rFonts w:cs="Arial"/>
        </w:rPr>
        <w:t xml:space="preserve">      </w:t>
      </w:r>
      <w:r w:rsidR="00A67120" w:rsidRPr="00A67120">
        <w:rPr>
          <w:rFonts w:cs="Arial"/>
        </w:rPr>
        <w:t xml:space="preserve">Cena vč. DPH (21 %): </w:t>
      </w:r>
      <w:r w:rsidR="00BA44D6">
        <w:rPr>
          <w:rFonts w:cs="Arial"/>
        </w:rPr>
        <w:tab/>
        <w:t>119 361,62 Kč</w:t>
      </w:r>
    </w:p>
    <w:p w14:paraId="1EEED7AE" w14:textId="1F0AB0A1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3" w14:textId="46FA12B0" w:rsidR="008F37D2" w:rsidRPr="005F4D41" w:rsidRDefault="008F37D2" w:rsidP="005F4D4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F4D41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5F4D41">
        <w:rPr>
          <w:rFonts w:ascii="Arial" w:hAnsi="Arial" w:cs="Arial"/>
          <w:sz w:val="22"/>
          <w:szCs w:val="22"/>
        </w:rPr>
        <w:t>14-ti</w:t>
      </w:r>
      <w:r w:rsidR="007F13CB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>denní</w:t>
      </w:r>
      <w:proofErr w:type="gramEnd"/>
      <w:r w:rsidRPr="005F4D41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5F4D41">
        <w:rPr>
          <w:rFonts w:ascii="Arial" w:hAnsi="Arial" w:cs="Arial"/>
          <w:sz w:val="22"/>
          <w:szCs w:val="22"/>
        </w:rPr>
        <w:t>n.N</w:t>
      </w:r>
      <w:proofErr w:type="spellEnd"/>
      <w:r w:rsidRPr="005F4D41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5F4D41">
        <w:rPr>
          <w:rFonts w:ascii="Arial" w:hAnsi="Arial" w:cs="Arial"/>
          <w:sz w:val="22"/>
          <w:szCs w:val="22"/>
        </w:rPr>
        <w:t>.</w:t>
      </w:r>
      <w:r w:rsidR="00A67120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5F4D41">
        <w:rPr>
          <w:rFonts w:ascii="Arial" w:hAnsi="Arial" w:cs="Arial"/>
          <w:sz w:val="22"/>
          <w:szCs w:val="22"/>
        </w:rPr>
        <w:t>14-ti</w:t>
      </w:r>
      <w:proofErr w:type="gramEnd"/>
      <w:r w:rsidRPr="005F4D41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5" w14:textId="77777777" w:rsidR="006376A9" w:rsidRPr="005A3D6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t>IV.</w:t>
      </w:r>
    </w:p>
    <w:p w14:paraId="1EEED7B7" w14:textId="7B536A5D" w:rsidR="00FD0F49" w:rsidRPr="005A3D6F" w:rsidRDefault="006376A9" w:rsidP="005A3D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4A24774F" w14:textId="77777777" w:rsidR="005A3D6F" w:rsidRPr="005A3D6F" w:rsidRDefault="005A3D6F" w:rsidP="005A3D6F">
      <w:pPr>
        <w:jc w:val="center"/>
        <w:rPr>
          <w:rFonts w:ascii="Arial" w:hAnsi="Arial" w:cs="Arial"/>
          <w:sz w:val="22"/>
          <w:szCs w:val="22"/>
        </w:rPr>
      </w:pPr>
    </w:p>
    <w:p w14:paraId="1EEED7BA" w14:textId="2BD5C11A" w:rsidR="006376A9" w:rsidRPr="005A3D6F" w:rsidRDefault="006376A9" w:rsidP="00FD0F49">
      <w:pPr>
        <w:jc w:val="both"/>
        <w:rPr>
          <w:rFonts w:ascii="Arial" w:hAnsi="Arial" w:cs="Arial"/>
          <w:sz w:val="22"/>
          <w:szCs w:val="22"/>
        </w:rPr>
      </w:pPr>
      <w:r w:rsidRPr="005A3D6F">
        <w:rPr>
          <w:rFonts w:ascii="Arial" w:hAnsi="Arial" w:cs="Arial"/>
          <w:sz w:val="22"/>
          <w:szCs w:val="22"/>
        </w:rPr>
        <w:t xml:space="preserve"> K provedenému </w:t>
      </w:r>
      <w:r w:rsidR="00791BB3" w:rsidRPr="005A3D6F">
        <w:rPr>
          <w:rFonts w:ascii="Arial" w:hAnsi="Arial" w:cs="Arial"/>
          <w:sz w:val="22"/>
          <w:szCs w:val="22"/>
        </w:rPr>
        <w:t>dílu</w:t>
      </w:r>
      <w:r w:rsidRPr="005A3D6F">
        <w:rPr>
          <w:rFonts w:ascii="Arial" w:hAnsi="Arial" w:cs="Arial"/>
          <w:sz w:val="22"/>
          <w:szCs w:val="22"/>
        </w:rPr>
        <w:t xml:space="preserve"> poskytuje </w:t>
      </w:r>
      <w:r w:rsidR="00902879">
        <w:rPr>
          <w:rFonts w:ascii="Arial" w:hAnsi="Arial" w:cs="Arial"/>
          <w:sz w:val="22"/>
          <w:szCs w:val="22"/>
        </w:rPr>
        <w:t>zhotovitel</w:t>
      </w:r>
      <w:r w:rsidRPr="005A3D6F">
        <w:rPr>
          <w:rFonts w:ascii="Arial" w:hAnsi="Arial" w:cs="Arial"/>
          <w:sz w:val="22"/>
          <w:szCs w:val="22"/>
        </w:rPr>
        <w:t xml:space="preserve"> záruční dobu v délce </w:t>
      </w:r>
      <w:r w:rsidR="00AC31E0">
        <w:rPr>
          <w:rFonts w:ascii="Arial" w:hAnsi="Arial" w:cs="Arial"/>
          <w:sz w:val="22"/>
          <w:szCs w:val="22"/>
        </w:rPr>
        <w:t>24</w:t>
      </w:r>
      <w:r w:rsidRPr="005A3D6F">
        <w:rPr>
          <w:rFonts w:ascii="Arial" w:hAnsi="Arial" w:cs="Arial"/>
          <w:sz w:val="22"/>
          <w:szCs w:val="22"/>
        </w:rPr>
        <w:t xml:space="preserve"> </w:t>
      </w:r>
      <w:r w:rsidR="00791BB3" w:rsidRPr="005A3D6F">
        <w:rPr>
          <w:rFonts w:ascii="Arial" w:hAnsi="Arial" w:cs="Arial"/>
          <w:sz w:val="22"/>
          <w:szCs w:val="22"/>
        </w:rPr>
        <w:t xml:space="preserve">měsíců. </w:t>
      </w:r>
    </w:p>
    <w:p w14:paraId="1EEED7BB" w14:textId="77777777" w:rsidR="006376A9" w:rsidRPr="00C70B04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4972B24" w14:textId="77777777" w:rsidR="002E254B" w:rsidRDefault="002E254B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BC887D7" w14:textId="33016797" w:rsidR="002E254B" w:rsidRPr="003E71BF" w:rsidRDefault="002E254B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71BF">
        <w:rPr>
          <w:rFonts w:ascii="Arial" w:hAnsi="Arial" w:cs="Arial"/>
          <w:b/>
          <w:bCs/>
          <w:sz w:val="22"/>
          <w:szCs w:val="22"/>
        </w:rPr>
        <w:t>V.</w:t>
      </w:r>
    </w:p>
    <w:p w14:paraId="57EFCBEB" w14:textId="5B5C6145" w:rsidR="002E254B" w:rsidRPr="003E71BF" w:rsidRDefault="002E254B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71BF">
        <w:rPr>
          <w:rFonts w:ascii="Arial" w:hAnsi="Arial" w:cs="Arial"/>
          <w:b/>
          <w:bCs/>
          <w:sz w:val="22"/>
          <w:szCs w:val="22"/>
        </w:rPr>
        <w:t>Povinnosti objednatele a zhotovitele</w:t>
      </w:r>
    </w:p>
    <w:p w14:paraId="2ADC2DA4" w14:textId="5BCFC810" w:rsidR="002E254B" w:rsidRDefault="002E254B" w:rsidP="002E254B">
      <w:pPr>
        <w:rPr>
          <w:rFonts w:ascii="Arial" w:hAnsi="Arial" w:cs="Arial"/>
          <w:color w:val="FF0000"/>
          <w:sz w:val="22"/>
          <w:szCs w:val="22"/>
        </w:rPr>
      </w:pPr>
    </w:p>
    <w:p w14:paraId="4D3B05B3" w14:textId="3FF89A70" w:rsidR="002E254B" w:rsidRPr="003E71BF" w:rsidRDefault="00B55D81" w:rsidP="003E71BF">
      <w:pPr>
        <w:pStyle w:val="Odstavecseseznamem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E71BF">
        <w:rPr>
          <w:rFonts w:ascii="Arial" w:hAnsi="Arial" w:cs="Arial"/>
          <w:sz w:val="22"/>
          <w:szCs w:val="22"/>
        </w:rPr>
        <w:t>O</w:t>
      </w:r>
      <w:r w:rsidR="002E254B" w:rsidRPr="003E71BF">
        <w:rPr>
          <w:rFonts w:ascii="Arial" w:hAnsi="Arial" w:cs="Arial"/>
          <w:sz w:val="22"/>
          <w:szCs w:val="22"/>
        </w:rPr>
        <w:t xml:space="preserve">bjednatel se zavazuje: </w:t>
      </w:r>
    </w:p>
    <w:p w14:paraId="3948FC02" w14:textId="77777777" w:rsidR="003E71BF" w:rsidRPr="003E71BF" w:rsidRDefault="003E71BF" w:rsidP="003E71BF">
      <w:pPr>
        <w:pStyle w:val="Odstavecseseznamem"/>
        <w:rPr>
          <w:rFonts w:ascii="Arial" w:hAnsi="Arial" w:cs="Arial"/>
          <w:sz w:val="22"/>
          <w:szCs w:val="22"/>
        </w:rPr>
      </w:pPr>
    </w:p>
    <w:p w14:paraId="1DF3A9F3" w14:textId="3F9805E9" w:rsidR="00BA0741" w:rsidRPr="003E71BF" w:rsidRDefault="00BA0741" w:rsidP="00B83F85">
      <w:pPr>
        <w:pStyle w:val="Normal2"/>
        <w:numPr>
          <w:ilvl w:val="0"/>
          <w:numId w:val="22"/>
        </w:numPr>
        <w:tabs>
          <w:tab w:val="clear" w:pos="709"/>
        </w:tabs>
        <w:spacing w:before="0" w:after="0"/>
        <w:rPr>
          <w:rFonts w:cs="Arial"/>
        </w:rPr>
      </w:pPr>
      <w:r w:rsidRPr="003E71BF">
        <w:rPr>
          <w:rFonts w:cs="Arial"/>
        </w:rPr>
        <w:t>zaplatit Zhotoviteli cenu Díla v souladu s touto Smlouvou za předpokladu, že Zhotovitel provedl Dílo v souladu s touto Smlouvou a předal Dílo Objednateli za podmínek stanovených v této Smlouvě, a</w:t>
      </w:r>
    </w:p>
    <w:p w14:paraId="06FF51CC" w14:textId="09359E47" w:rsidR="00B83F85" w:rsidRPr="003E71BF" w:rsidRDefault="00B83F85" w:rsidP="00B83F85">
      <w:pPr>
        <w:pStyle w:val="Normal2"/>
        <w:numPr>
          <w:ilvl w:val="0"/>
          <w:numId w:val="22"/>
        </w:numPr>
        <w:tabs>
          <w:tab w:val="clear" w:pos="709"/>
        </w:tabs>
        <w:spacing w:before="0" w:after="0"/>
        <w:rPr>
          <w:rFonts w:cs="Arial"/>
        </w:rPr>
      </w:pPr>
      <w:r w:rsidRPr="003E71BF">
        <w:rPr>
          <w:rFonts w:cs="Arial"/>
        </w:rPr>
        <w:t xml:space="preserve">poskytnout odpovídající součinnost, tj. předání veškeré příslušné projektové dokumentace nutné k provedení díla, </w:t>
      </w:r>
    </w:p>
    <w:p w14:paraId="49100792" w14:textId="77777777" w:rsidR="00B83F85" w:rsidRPr="003E71BF" w:rsidRDefault="00B83F85" w:rsidP="00BA0741">
      <w:pPr>
        <w:pStyle w:val="Normal2"/>
        <w:tabs>
          <w:tab w:val="clear" w:pos="709"/>
        </w:tabs>
        <w:spacing w:before="0" w:after="0"/>
        <w:ind w:left="360"/>
        <w:rPr>
          <w:rFonts w:cs="Arial"/>
        </w:rPr>
      </w:pPr>
    </w:p>
    <w:p w14:paraId="53FE7A28" w14:textId="77777777" w:rsidR="002E254B" w:rsidRDefault="002E254B" w:rsidP="002E254B">
      <w:pPr>
        <w:pStyle w:val="Normal2"/>
        <w:numPr>
          <w:ilvl w:val="0"/>
          <w:numId w:val="17"/>
        </w:numPr>
        <w:tabs>
          <w:tab w:val="clear" w:pos="709"/>
        </w:tabs>
        <w:spacing w:before="120" w:after="0"/>
        <w:rPr>
          <w:rFonts w:cs="Arial"/>
        </w:rPr>
      </w:pPr>
      <w:r>
        <w:rPr>
          <w:rFonts w:cs="Arial"/>
        </w:rPr>
        <w:t>Zhotovitel se zavazuje:</w:t>
      </w:r>
    </w:p>
    <w:p w14:paraId="65DCA574" w14:textId="7806386B" w:rsidR="002E254B" w:rsidRDefault="002E254B" w:rsidP="002E254B">
      <w:pPr>
        <w:pStyle w:val="Normal2"/>
        <w:numPr>
          <w:ilvl w:val="0"/>
          <w:numId w:val="18"/>
        </w:numPr>
        <w:tabs>
          <w:tab w:val="clear" w:pos="709"/>
        </w:tabs>
        <w:spacing w:before="120" w:after="0"/>
        <w:rPr>
          <w:rFonts w:cs="Arial"/>
        </w:rPr>
      </w:pPr>
      <w:r w:rsidRPr="004D7BD0">
        <w:rPr>
          <w:rFonts w:cs="Arial"/>
        </w:rPr>
        <w:t>vyhotov</w:t>
      </w:r>
      <w:r>
        <w:rPr>
          <w:rFonts w:cs="Arial"/>
        </w:rPr>
        <w:t>it</w:t>
      </w:r>
      <w:r w:rsidRPr="004D7BD0">
        <w:rPr>
          <w:rFonts w:cs="Arial"/>
        </w:rPr>
        <w:t xml:space="preserve"> fotodokumentac</w:t>
      </w:r>
      <w:r>
        <w:rPr>
          <w:rFonts w:cs="Arial"/>
        </w:rPr>
        <w:t>i</w:t>
      </w:r>
      <w:r w:rsidRPr="004D7BD0">
        <w:rPr>
          <w:rFonts w:cs="Arial"/>
        </w:rPr>
        <w:t xml:space="preserve"> důležitých technických a technologických částí díla v průběhu provádění v digitální formě</w:t>
      </w:r>
      <w:r>
        <w:rPr>
          <w:rFonts w:cs="Arial"/>
        </w:rPr>
        <w:t>,</w:t>
      </w:r>
    </w:p>
    <w:p w14:paraId="52D5C8B5" w14:textId="7D73E996" w:rsidR="00560CBE" w:rsidRDefault="00BA0741" w:rsidP="00560CBE">
      <w:pPr>
        <w:pStyle w:val="Normal2"/>
        <w:numPr>
          <w:ilvl w:val="0"/>
          <w:numId w:val="18"/>
        </w:numPr>
        <w:tabs>
          <w:tab w:val="clear" w:pos="709"/>
        </w:tabs>
        <w:spacing w:before="0" w:after="0"/>
        <w:rPr>
          <w:rFonts w:cs="Arial"/>
        </w:rPr>
      </w:pPr>
      <w:r w:rsidRPr="000F0A53">
        <w:rPr>
          <w:rFonts w:cs="Arial"/>
        </w:rPr>
        <w:t>oznámit Objednateli neprodleně veškeré změny a skutečnosti, které mají vliv, popř. mohou mít vliv na předmět smlouvy nebo s předmětem smlouvy souvisejí</w:t>
      </w:r>
      <w:r w:rsidR="00544BA8">
        <w:rPr>
          <w:rFonts w:cs="Arial"/>
        </w:rPr>
        <w:t>,</w:t>
      </w:r>
    </w:p>
    <w:p w14:paraId="7FE26234" w14:textId="4B06BA29" w:rsidR="00560CBE" w:rsidRDefault="00560CBE" w:rsidP="00560CBE">
      <w:pPr>
        <w:pStyle w:val="Normal2"/>
        <w:numPr>
          <w:ilvl w:val="0"/>
          <w:numId w:val="18"/>
        </w:numPr>
        <w:tabs>
          <w:tab w:val="clear" w:pos="709"/>
        </w:tabs>
        <w:spacing w:before="0" w:after="0"/>
        <w:rPr>
          <w:rFonts w:cs="Arial"/>
        </w:rPr>
      </w:pPr>
      <w:r w:rsidRPr="000F0A53">
        <w:rPr>
          <w:rFonts w:cs="Arial"/>
        </w:rPr>
        <w:t>zajistit a předat Objednateli konečnou dokumentaci provedeného Díla</w:t>
      </w:r>
      <w:r w:rsidR="00FA49BB">
        <w:rPr>
          <w:rFonts w:cs="Arial"/>
        </w:rPr>
        <w:t>,</w:t>
      </w:r>
      <w:r w:rsidR="003F6E9F">
        <w:rPr>
          <w:rFonts w:cs="Arial"/>
        </w:rPr>
        <w:t xml:space="preserve"> vč. relevantních dokladů, které Objednatel potřebuje k užívání stavby nebo které požadují právní předpisy, stavební povolení či jsou nezbytné ke kolaudačnímu řízení (jedná se o doklady o požadovaných vlastnostech použitých výrobků, atesty, certifikáty, záruční listy, revize, doklady o likvidaci a uložení odpadů apod.),</w:t>
      </w:r>
    </w:p>
    <w:p w14:paraId="12607BA9" w14:textId="52437DE6" w:rsidR="00A72818" w:rsidRPr="00F10EB9" w:rsidRDefault="00FA49BB" w:rsidP="00A72818">
      <w:pPr>
        <w:pStyle w:val="Normal2"/>
        <w:numPr>
          <w:ilvl w:val="0"/>
          <w:numId w:val="18"/>
        </w:numPr>
        <w:tabs>
          <w:tab w:val="clear" w:pos="709"/>
        </w:tabs>
        <w:spacing w:before="0" w:after="0"/>
        <w:rPr>
          <w:rFonts w:cs="Arial"/>
        </w:rPr>
      </w:pPr>
      <w:r>
        <w:rPr>
          <w:rFonts w:cs="Arial"/>
        </w:rPr>
        <w:t>v</w:t>
      </w:r>
      <w:r w:rsidR="00A72818">
        <w:rPr>
          <w:rFonts w:cs="Arial"/>
        </w:rPr>
        <w:t>ést stavební deník, přičemž v</w:t>
      </w:r>
      <w:r w:rsidR="00A72818" w:rsidRPr="00F10EB9">
        <w:rPr>
          <w:rFonts w:cs="Arial"/>
        </w:rPr>
        <w:t>edení a obsah stavebního deníku musí odpovídat příslušným právním předpisům</w:t>
      </w:r>
      <w:r w:rsidR="00D36682">
        <w:rPr>
          <w:rFonts w:cs="Arial"/>
        </w:rPr>
        <w:t>,</w:t>
      </w:r>
    </w:p>
    <w:p w14:paraId="2ADE6266" w14:textId="01DC3D7B" w:rsidR="00560CBE" w:rsidRPr="000F0A53" w:rsidRDefault="00560CBE" w:rsidP="00560CBE">
      <w:pPr>
        <w:pStyle w:val="Normal2"/>
        <w:numPr>
          <w:ilvl w:val="0"/>
          <w:numId w:val="18"/>
        </w:numPr>
        <w:tabs>
          <w:tab w:val="clear" w:pos="709"/>
        </w:tabs>
        <w:spacing w:before="0" w:after="0"/>
        <w:rPr>
          <w:rFonts w:cs="Arial"/>
        </w:rPr>
      </w:pPr>
      <w:r w:rsidRPr="000F0A53">
        <w:rPr>
          <w:rFonts w:cs="Arial"/>
        </w:rPr>
        <w:t>zajistit odstranění veškerých vad a nedodělků uvedených v Protokolu o předání a převzetí díla, jakož i provedení dodatečných prací vyplývajících z požadavků příslušných orgánů státní správy a samosprávy</w:t>
      </w:r>
      <w:r w:rsidR="00D36682">
        <w:rPr>
          <w:rFonts w:cs="Arial"/>
        </w:rPr>
        <w:t>,</w:t>
      </w:r>
      <w:r w:rsidRPr="000F0A53">
        <w:rPr>
          <w:rFonts w:cs="Arial"/>
        </w:rPr>
        <w:t xml:space="preserve"> </w:t>
      </w:r>
    </w:p>
    <w:p w14:paraId="498EBBBF" w14:textId="55D317A9" w:rsidR="00BA0741" w:rsidRDefault="00BA0741" w:rsidP="00FA49BB">
      <w:pPr>
        <w:pStyle w:val="Normal2"/>
        <w:tabs>
          <w:tab w:val="clear" w:pos="709"/>
        </w:tabs>
        <w:spacing w:before="0" w:after="0"/>
        <w:ind w:left="1080"/>
        <w:rPr>
          <w:rFonts w:cs="Arial"/>
        </w:rPr>
      </w:pPr>
    </w:p>
    <w:p w14:paraId="5CAFF687" w14:textId="77777777" w:rsidR="002442D6" w:rsidRPr="000F0A53" w:rsidRDefault="002442D6" w:rsidP="00FA49BB">
      <w:pPr>
        <w:pStyle w:val="Normal2"/>
        <w:tabs>
          <w:tab w:val="clear" w:pos="709"/>
        </w:tabs>
        <w:spacing w:before="0" w:after="0"/>
        <w:ind w:left="1080"/>
        <w:rPr>
          <w:rFonts w:cs="Arial"/>
        </w:rPr>
      </w:pPr>
    </w:p>
    <w:p w14:paraId="23C7C2C0" w14:textId="77777777" w:rsidR="002E254B" w:rsidRDefault="002E254B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C" w14:textId="6CBE0E20" w:rsidR="00FD0F49" w:rsidRPr="00AC31E0" w:rsidRDefault="007D4827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VI</w:t>
      </w:r>
      <w:r w:rsidR="00FD0F49" w:rsidRPr="00AC31E0">
        <w:rPr>
          <w:rFonts w:ascii="Arial" w:hAnsi="Arial" w:cs="Arial"/>
          <w:b/>
          <w:bCs/>
          <w:sz w:val="22"/>
          <w:szCs w:val="22"/>
        </w:rPr>
        <w:t>.</w:t>
      </w:r>
    </w:p>
    <w:p w14:paraId="1EEED7BD" w14:textId="77777777" w:rsidR="00FD0F49" w:rsidRPr="00AC31E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AC31E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BA9D7F1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41F797BA" w14:textId="09BA19F8" w:rsidR="00900FFB" w:rsidRPr="00AC31E0" w:rsidRDefault="00900FFB" w:rsidP="00900FFB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 w:rsidRPr="00AC31E0">
        <w:rPr>
          <w:rFonts w:cs="Arial"/>
        </w:rPr>
        <w:t xml:space="preserve">2) V předem dohodnutých termínech se budou konat kontrolní dny. </w:t>
      </w:r>
    </w:p>
    <w:p w14:paraId="52848187" w14:textId="77777777" w:rsidR="00900FFB" w:rsidRPr="00AC31E0" w:rsidRDefault="00900FFB" w:rsidP="00900FFB">
      <w:pPr>
        <w:pStyle w:val="Normal2"/>
        <w:tabs>
          <w:tab w:val="clear" w:pos="709"/>
        </w:tabs>
        <w:spacing w:before="0" w:after="0"/>
        <w:rPr>
          <w:rFonts w:cs="Arial"/>
        </w:rPr>
      </w:pPr>
    </w:p>
    <w:p w14:paraId="1EEED7C1" w14:textId="3512B945" w:rsidR="00791BB3" w:rsidRPr="00AC31E0" w:rsidRDefault="00AC31E0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>3</w:t>
      </w:r>
      <w:r w:rsidR="00791BB3" w:rsidRPr="00AC31E0">
        <w:rPr>
          <w:rFonts w:ascii="Arial" w:hAnsi="Arial" w:cs="Arial"/>
          <w:sz w:val="22"/>
          <w:szCs w:val="22"/>
        </w:rPr>
        <w:t>) Tuto smlouvu lze měnit či doplňovat pouze písemnými dodatky podepsanými oběma stranami.</w:t>
      </w:r>
    </w:p>
    <w:p w14:paraId="1EEED7C2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651ED3D4" w:rsidR="00791BB3" w:rsidRPr="00AC31E0" w:rsidRDefault="00AC31E0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>4</w:t>
      </w:r>
      <w:r w:rsidR="00791BB3" w:rsidRPr="00AC31E0">
        <w:rPr>
          <w:rFonts w:ascii="Arial" w:hAnsi="Arial" w:cs="Arial"/>
          <w:sz w:val="22"/>
          <w:szCs w:val="22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AC31E0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505DB7B0" w:rsidR="00A91B25" w:rsidRPr="00C70B04" w:rsidRDefault="008F37D2" w:rsidP="00A91B25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9C5FF3">
        <w:rPr>
          <w:rFonts w:ascii="Arial" w:hAnsi="Arial" w:cs="Arial"/>
          <w:iCs/>
          <w:sz w:val="22"/>
          <w:szCs w:val="22"/>
        </w:rPr>
        <w:tab/>
      </w:r>
      <w:r w:rsidR="00791BB3"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                              </w:t>
      </w:r>
      <w:r w:rsidR="005C7CB8">
        <w:rPr>
          <w:rFonts w:ascii="Arial" w:hAnsi="Arial" w:cs="Arial"/>
          <w:iCs/>
          <w:color w:val="FF0000"/>
          <w:sz w:val="22"/>
          <w:szCs w:val="22"/>
        </w:rPr>
        <w:t xml:space="preserve">    </w:t>
      </w:r>
      <w:r w:rsidR="00791BB3" w:rsidRPr="005C7CB8">
        <w:rPr>
          <w:rFonts w:ascii="Arial" w:hAnsi="Arial" w:cs="Arial"/>
          <w:iCs/>
          <w:sz w:val="22"/>
          <w:szCs w:val="22"/>
        </w:rPr>
        <w:t>V</w:t>
      </w:r>
      <w:r w:rsidR="007F13CB" w:rsidRPr="005C7CB8">
        <w:rPr>
          <w:rFonts w:ascii="Arial" w:hAnsi="Arial" w:cs="Arial"/>
          <w:iCs/>
          <w:sz w:val="22"/>
          <w:szCs w:val="22"/>
        </w:rPr>
        <w:t> </w:t>
      </w:r>
      <w:r w:rsidR="009C5FF3" w:rsidRPr="005C7CB8">
        <w:rPr>
          <w:rFonts w:ascii="Arial" w:hAnsi="Arial" w:cs="Arial"/>
          <w:iCs/>
          <w:sz w:val="22"/>
          <w:szCs w:val="22"/>
        </w:rPr>
        <w:t xml:space="preserve">  </w:t>
      </w:r>
      <w:r w:rsidR="005C7CB8" w:rsidRPr="005C7CB8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7F13CB" w:rsidRPr="005C7CB8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5C7CB8">
        <w:rPr>
          <w:rFonts w:ascii="Arial" w:hAnsi="Arial" w:cs="Arial"/>
          <w:iCs/>
          <w:sz w:val="22"/>
          <w:szCs w:val="22"/>
        </w:rPr>
        <w:t>ne</w:t>
      </w:r>
      <w:r w:rsidR="007F13CB" w:rsidRPr="005C7CB8">
        <w:rPr>
          <w:rFonts w:ascii="Arial" w:hAnsi="Arial" w:cs="Arial"/>
          <w:iCs/>
          <w:sz w:val="22"/>
          <w:szCs w:val="22"/>
        </w:rPr>
        <w:t>:</w:t>
      </w:r>
      <w:r w:rsidR="00791BB3" w:rsidRPr="005C7CB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7B872354" w14:textId="77777777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Jana Matěchová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791BB3" w:rsidRPr="00C70B04">
        <w:rPr>
          <w:rFonts w:ascii="Arial" w:hAnsi="Arial" w:cs="Arial"/>
          <w:sz w:val="22"/>
          <w:szCs w:val="22"/>
        </w:rPr>
        <w:t xml:space="preserve">za </w:t>
      </w:r>
      <w:r w:rsidR="002D119C">
        <w:rPr>
          <w:rFonts w:ascii="Arial" w:hAnsi="Arial" w:cs="Arial"/>
          <w:sz w:val="22"/>
          <w:szCs w:val="22"/>
        </w:rPr>
        <w:t>d</w:t>
      </w:r>
      <w:r w:rsidR="00791BB3" w:rsidRPr="00C70B04">
        <w:rPr>
          <w:rFonts w:ascii="Arial" w:hAnsi="Arial" w:cs="Arial"/>
          <w:sz w:val="22"/>
          <w:szCs w:val="22"/>
        </w:rPr>
        <w:t>odavatele/prodávajícího</w:t>
      </w:r>
    </w:p>
    <w:p w14:paraId="1EEED7CD" w14:textId="60D205D1" w:rsidR="002B7F67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primátora</w:t>
      </w:r>
    </w:p>
    <w:p w14:paraId="1C6413EC" w14:textId="465D07DF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7A03C642" w14:textId="7DD9C06B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5B7BF2F" w14:textId="152E40B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A75BA19" w14:textId="0171101A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69835FB4" w14:textId="6FFB675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AB75516" w14:textId="0647EB9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0249A21" w14:textId="67399AE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7F8BBF5" w14:textId="765D1E9B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6D6C2035" w14:textId="770E60A3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7D9E5056" w14:textId="30F4A62B" w:rsidR="009C5FF3" w:rsidRPr="00C70B04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odd. krizového řízení</w:t>
      </w:r>
    </w:p>
    <w:sectPr w:rsidR="009C5FF3" w:rsidRPr="00C70B04" w:rsidSect="00FD6E80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175D" w14:textId="77777777" w:rsidR="00FD6E80" w:rsidRDefault="00FD6E80" w:rsidP="002B7F67">
      <w:r>
        <w:separator/>
      </w:r>
    </w:p>
  </w:endnote>
  <w:endnote w:type="continuationSeparator" w:id="0">
    <w:p w14:paraId="2A1D251E" w14:textId="77777777" w:rsidR="00FD6E80" w:rsidRDefault="00FD6E80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EDFB" w14:textId="77777777" w:rsidR="00FD6E80" w:rsidRDefault="00FD6E80" w:rsidP="002B7F67">
      <w:r>
        <w:separator/>
      </w:r>
    </w:p>
  </w:footnote>
  <w:footnote w:type="continuationSeparator" w:id="0">
    <w:p w14:paraId="2AF7281D" w14:textId="77777777" w:rsidR="00FD6E80" w:rsidRDefault="00FD6E80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AA"/>
    <w:multiLevelType w:val="hybridMultilevel"/>
    <w:tmpl w:val="236E8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919AF"/>
    <w:multiLevelType w:val="hybridMultilevel"/>
    <w:tmpl w:val="2A428E8C"/>
    <w:lvl w:ilvl="0" w:tplc="6770B68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55E69"/>
    <w:multiLevelType w:val="hybridMultilevel"/>
    <w:tmpl w:val="6C2A1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8853C6"/>
    <w:multiLevelType w:val="hybridMultilevel"/>
    <w:tmpl w:val="1A6A9782"/>
    <w:lvl w:ilvl="0" w:tplc="C7BE80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167D"/>
    <w:multiLevelType w:val="hybridMultilevel"/>
    <w:tmpl w:val="1352A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76AA"/>
    <w:multiLevelType w:val="hybridMultilevel"/>
    <w:tmpl w:val="BA20D0F4"/>
    <w:lvl w:ilvl="0" w:tplc="6770B68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7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D19AF"/>
    <w:multiLevelType w:val="hybridMultilevel"/>
    <w:tmpl w:val="EEF4C81C"/>
    <w:lvl w:ilvl="0" w:tplc="C054F6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3703"/>
    <w:multiLevelType w:val="hybridMultilevel"/>
    <w:tmpl w:val="C20CEAAC"/>
    <w:lvl w:ilvl="0" w:tplc="6172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7"/>
  </w:num>
  <w:num w:numId="4" w16cid:durableId="789663160">
    <w:abstractNumId w:val="17"/>
  </w:num>
  <w:num w:numId="5" w16cid:durableId="979773257">
    <w:abstractNumId w:val="4"/>
  </w:num>
  <w:num w:numId="6" w16cid:durableId="1099912526">
    <w:abstractNumId w:val="1"/>
  </w:num>
  <w:num w:numId="7" w16cid:durableId="2092510071">
    <w:abstractNumId w:val="10"/>
  </w:num>
  <w:num w:numId="8" w16cid:durableId="328869461">
    <w:abstractNumId w:val="13"/>
  </w:num>
  <w:num w:numId="9" w16cid:durableId="2037854087">
    <w:abstractNumId w:val="22"/>
  </w:num>
  <w:num w:numId="10" w16cid:durableId="1375151786">
    <w:abstractNumId w:val="23"/>
  </w:num>
  <w:num w:numId="11" w16cid:durableId="499471554">
    <w:abstractNumId w:val="15"/>
  </w:num>
  <w:num w:numId="12" w16cid:durableId="120852872">
    <w:abstractNumId w:val="21"/>
  </w:num>
  <w:num w:numId="13" w16cid:durableId="1206530406">
    <w:abstractNumId w:val="19"/>
  </w:num>
  <w:num w:numId="14" w16cid:durableId="1506166151">
    <w:abstractNumId w:val="18"/>
  </w:num>
  <w:num w:numId="15" w16cid:durableId="1089154164">
    <w:abstractNumId w:val="11"/>
  </w:num>
  <w:num w:numId="16" w16cid:durableId="642465326">
    <w:abstractNumId w:val="12"/>
  </w:num>
  <w:num w:numId="17" w16cid:durableId="1375889436">
    <w:abstractNumId w:val="0"/>
  </w:num>
  <w:num w:numId="18" w16cid:durableId="1213033870">
    <w:abstractNumId w:val="14"/>
  </w:num>
  <w:num w:numId="19" w16cid:durableId="1055471652">
    <w:abstractNumId w:val="8"/>
  </w:num>
  <w:num w:numId="20" w16cid:durableId="466052743">
    <w:abstractNumId w:val="16"/>
  </w:num>
  <w:num w:numId="21" w16cid:durableId="1513256564">
    <w:abstractNumId w:val="5"/>
  </w:num>
  <w:num w:numId="22" w16cid:durableId="1187984053">
    <w:abstractNumId w:val="20"/>
  </w:num>
  <w:num w:numId="23" w16cid:durableId="390076455">
    <w:abstractNumId w:val="6"/>
  </w:num>
  <w:num w:numId="24" w16cid:durableId="876695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0B7B"/>
    <w:rsid w:val="00076B63"/>
    <w:rsid w:val="000B1F64"/>
    <w:rsid w:val="000B68E9"/>
    <w:rsid w:val="000F659C"/>
    <w:rsid w:val="00112274"/>
    <w:rsid w:val="001159ED"/>
    <w:rsid w:val="00123094"/>
    <w:rsid w:val="0015141B"/>
    <w:rsid w:val="001638D3"/>
    <w:rsid w:val="00171077"/>
    <w:rsid w:val="00185969"/>
    <w:rsid w:val="001D61E8"/>
    <w:rsid w:val="001F7A05"/>
    <w:rsid w:val="0020069F"/>
    <w:rsid w:val="00225DB4"/>
    <w:rsid w:val="002424AA"/>
    <w:rsid w:val="00242896"/>
    <w:rsid w:val="002442D6"/>
    <w:rsid w:val="0025748B"/>
    <w:rsid w:val="002B7F67"/>
    <w:rsid w:val="002C44E9"/>
    <w:rsid w:val="002D119C"/>
    <w:rsid w:val="002E254B"/>
    <w:rsid w:val="00306439"/>
    <w:rsid w:val="00315357"/>
    <w:rsid w:val="003410D0"/>
    <w:rsid w:val="003421A5"/>
    <w:rsid w:val="003550BB"/>
    <w:rsid w:val="00386ED0"/>
    <w:rsid w:val="0039241A"/>
    <w:rsid w:val="003E21D4"/>
    <w:rsid w:val="003E71BF"/>
    <w:rsid w:val="003F6E9F"/>
    <w:rsid w:val="00404747"/>
    <w:rsid w:val="004279F6"/>
    <w:rsid w:val="00456985"/>
    <w:rsid w:val="00462CA4"/>
    <w:rsid w:val="0046581B"/>
    <w:rsid w:val="00470F33"/>
    <w:rsid w:val="004A0DF2"/>
    <w:rsid w:val="004C4AE4"/>
    <w:rsid w:val="004C5751"/>
    <w:rsid w:val="004E536B"/>
    <w:rsid w:val="004F4116"/>
    <w:rsid w:val="00527F91"/>
    <w:rsid w:val="00537B13"/>
    <w:rsid w:val="00544BA8"/>
    <w:rsid w:val="00560CBE"/>
    <w:rsid w:val="00566C08"/>
    <w:rsid w:val="0059566F"/>
    <w:rsid w:val="00596E81"/>
    <w:rsid w:val="005A3D6F"/>
    <w:rsid w:val="005C7CB8"/>
    <w:rsid w:val="005D0634"/>
    <w:rsid w:val="005D0BB1"/>
    <w:rsid w:val="005F4D41"/>
    <w:rsid w:val="00622599"/>
    <w:rsid w:val="00635B62"/>
    <w:rsid w:val="006376A9"/>
    <w:rsid w:val="006512F7"/>
    <w:rsid w:val="00685F22"/>
    <w:rsid w:val="006A0CB0"/>
    <w:rsid w:val="006A1163"/>
    <w:rsid w:val="006D7557"/>
    <w:rsid w:val="006E6093"/>
    <w:rsid w:val="006F66BC"/>
    <w:rsid w:val="007353D1"/>
    <w:rsid w:val="00791BB3"/>
    <w:rsid w:val="007D4827"/>
    <w:rsid w:val="007F13CB"/>
    <w:rsid w:val="00800DD2"/>
    <w:rsid w:val="00831EDC"/>
    <w:rsid w:val="00837A89"/>
    <w:rsid w:val="00883B5B"/>
    <w:rsid w:val="008848E3"/>
    <w:rsid w:val="008B3D7F"/>
    <w:rsid w:val="008B6CB3"/>
    <w:rsid w:val="008F37D2"/>
    <w:rsid w:val="00900FFB"/>
    <w:rsid w:val="00902879"/>
    <w:rsid w:val="00903458"/>
    <w:rsid w:val="009310AC"/>
    <w:rsid w:val="00941D7A"/>
    <w:rsid w:val="00947A5F"/>
    <w:rsid w:val="00966970"/>
    <w:rsid w:val="0099074F"/>
    <w:rsid w:val="009B46F1"/>
    <w:rsid w:val="009C5FF3"/>
    <w:rsid w:val="009F69ED"/>
    <w:rsid w:val="00A14119"/>
    <w:rsid w:val="00A32E7F"/>
    <w:rsid w:val="00A470CE"/>
    <w:rsid w:val="00A67120"/>
    <w:rsid w:val="00A72818"/>
    <w:rsid w:val="00A852B8"/>
    <w:rsid w:val="00A87020"/>
    <w:rsid w:val="00A87EA7"/>
    <w:rsid w:val="00A90446"/>
    <w:rsid w:val="00A91B25"/>
    <w:rsid w:val="00AA0A83"/>
    <w:rsid w:val="00AB36E7"/>
    <w:rsid w:val="00AC31E0"/>
    <w:rsid w:val="00B15223"/>
    <w:rsid w:val="00B437CF"/>
    <w:rsid w:val="00B55D81"/>
    <w:rsid w:val="00B57C59"/>
    <w:rsid w:val="00B83F85"/>
    <w:rsid w:val="00BA0741"/>
    <w:rsid w:val="00BA44D6"/>
    <w:rsid w:val="00BF05C6"/>
    <w:rsid w:val="00BF7B46"/>
    <w:rsid w:val="00C03C2A"/>
    <w:rsid w:val="00C2469A"/>
    <w:rsid w:val="00C35F85"/>
    <w:rsid w:val="00C70B04"/>
    <w:rsid w:val="00C76225"/>
    <w:rsid w:val="00C9626D"/>
    <w:rsid w:val="00CB02ED"/>
    <w:rsid w:val="00CB44AA"/>
    <w:rsid w:val="00CD739F"/>
    <w:rsid w:val="00CF4102"/>
    <w:rsid w:val="00D238D5"/>
    <w:rsid w:val="00D3417C"/>
    <w:rsid w:val="00D36682"/>
    <w:rsid w:val="00D52794"/>
    <w:rsid w:val="00D83D03"/>
    <w:rsid w:val="00D84003"/>
    <w:rsid w:val="00DD1CA4"/>
    <w:rsid w:val="00DD2FEE"/>
    <w:rsid w:val="00DD56AC"/>
    <w:rsid w:val="00DF1F4A"/>
    <w:rsid w:val="00E45D74"/>
    <w:rsid w:val="00E67AAD"/>
    <w:rsid w:val="00E91B38"/>
    <w:rsid w:val="00EA0F2E"/>
    <w:rsid w:val="00ED1AC1"/>
    <w:rsid w:val="00EE5F74"/>
    <w:rsid w:val="00F36B4D"/>
    <w:rsid w:val="00F4029D"/>
    <w:rsid w:val="00F534B8"/>
    <w:rsid w:val="00F75F98"/>
    <w:rsid w:val="00FA49BB"/>
    <w:rsid w:val="00FA555A"/>
    <w:rsid w:val="00FD0F49"/>
    <w:rsid w:val="00FD4506"/>
    <w:rsid w:val="00FD6E80"/>
    <w:rsid w:val="00FE7637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512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38D5"/>
    <w:pPr>
      <w:ind w:left="720"/>
      <w:contextualSpacing/>
    </w:pPr>
  </w:style>
  <w:style w:type="paragraph" w:customStyle="1" w:styleId="Normal2">
    <w:name w:val="Normal 2"/>
    <w:basedOn w:val="Normln"/>
    <w:rsid w:val="0031535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  <w:style w:type="paragraph" w:customStyle="1" w:styleId="-wm-msonormal">
    <w:name w:val="-wm-msonormal"/>
    <w:basedOn w:val="Normln"/>
    <w:rsid w:val="00566C0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A8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svadba@adltranstg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4477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6</cp:revision>
  <cp:lastPrinted>2023-04-03T13:19:00Z</cp:lastPrinted>
  <dcterms:created xsi:type="dcterms:W3CDTF">2024-03-07T11:16:00Z</dcterms:created>
  <dcterms:modified xsi:type="dcterms:W3CDTF">2024-03-07T12:19:00Z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