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7D1E91" w:rsidRPr="008F09D8" w:rsidRDefault="006E632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umění Karlovy Vary, příspěvková organizace Karlovarského kraje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6E6322">
        <w:rPr>
          <w:rFonts w:ascii="FranklinGothic-Book" w:hAnsi="FranklinGothic-Book" w:cs="FranklinGothic-Book"/>
          <w:sz w:val="20"/>
          <w:szCs w:val="20"/>
        </w:rPr>
        <w:t>Goethova stezka 1215/6, 360 01 Karlovy Vary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ředit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elem: Mgr. Janem Samcem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6E6322">
        <w:rPr>
          <w:rFonts w:ascii="FranklinGothic-Book" w:hAnsi="FranklinGothic-Book" w:cs="FranklinGothic-Book"/>
          <w:b/>
          <w:sz w:val="28"/>
          <w:szCs w:val="28"/>
        </w:rPr>
        <w:t xml:space="preserve"> č. 4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921D45">
        <w:rPr>
          <w:rFonts w:ascii="FranklinGothic-Book" w:hAnsi="FranklinGothic-Book" w:cs="FranklinGothic-Book"/>
          <w:b/>
          <w:sz w:val="28"/>
          <w:szCs w:val="28"/>
        </w:rPr>
        <w:t>2024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A92C8B">
        <w:rPr>
          <w:rFonts w:ascii="FranklinGothic-Book" w:hAnsi="FranklinGothic-Book" w:cs="FranklinGothic-Book"/>
          <w:sz w:val="20"/>
          <w:szCs w:val="20"/>
        </w:rPr>
        <w:t>vy.</w:t>
      </w:r>
      <w:r w:rsidR="00115F36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6E6322">
        <w:rPr>
          <w:rFonts w:ascii="FranklinGothic-Book" w:hAnsi="FranklinGothic-Book" w:cs="FranklinGothic-Book"/>
          <w:sz w:val="20"/>
          <w:szCs w:val="20"/>
        </w:rPr>
        <w:t>: říká se, že Nová vlna je mrtvá – Skvělá osmdesátá v Praze a okolí</w:t>
      </w:r>
      <w:r w:rsidR="007D1E91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492D2B">
        <w:rPr>
          <w:rFonts w:ascii="FranklinGothic-Book" w:hAnsi="FranklinGothic-Book" w:cs="FranklinGothic-Book"/>
          <w:sz w:val="20"/>
          <w:szCs w:val="20"/>
        </w:rPr>
        <w:t>tavy: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Letohrádek Ostrov pobočka Galerie umění Karlovy Vary</w:t>
      </w:r>
      <w:r w:rsidR="007D1E91">
        <w:rPr>
          <w:rFonts w:ascii="FranklinGothic-Book" w:hAnsi="FranklinGothic-Book" w:cs="FranklinGothic-Book"/>
          <w:sz w:val="20"/>
          <w:szCs w:val="20"/>
        </w:rPr>
        <w:t>.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A</w:t>
      </w:r>
      <w:r w:rsidR="00492D2B">
        <w:rPr>
          <w:rFonts w:ascii="FranklinGothic-Book" w:hAnsi="FranklinGothic-Book" w:cs="FranklinGothic-Book"/>
          <w:sz w:val="20"/>
          <w:szCs w:val="20"/>
        </w:rPr>
        <w:t>dresa: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Zámecký park 226/363 01 Ostrov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7D1E91">
        <w:rPr>
          <w:rFonts w:ascii="FranklinGothic-Book" w:hAnsi="FranklinGothic-Book" w:cs="FranklinGothic-Book"/>
          <w:sz w:val="20"/>
          <w:szCs w:val="20"/>
        </w:rPr>
        <w:t xml:space="preserve">od </w:t>
      </w:r>
      <w:r w:rsidR="006E6322" w:rsidRPr="006E6322">
        <w:rPr>
          <w:rFonts w:ascii="FranklinGothic-Book" w:hAnsi="FranklinGothic-Book" w:cs="FranklinGothic-Book"/>
          <w:sz w:val="20"/>
          <w:szCs w:val="20"/>
        </w:rPr>
        <w:t>9. 5</w:t>
      </w:r>
      <w:r w:rsidR="00492D2B" w:rsidRPr="006E6322">
        <w:rPr>
          <w:rFonts w:ascii="FranklinGothic-Book" w:hAnsi="FranklinGothic-Book" w:cs="FranklinGothic-Book"/>
          <w:sz w:val="20"/>
          <w:szCs w:val="20"/>
        </w:rPr>
        <w:t>. 2024.</w:t>
      </w:r>
      <w:r w:rsidR="007D1E91" w:rsidRPr="006E6322">
        <w:rPr>
          <w:rFonts w:ascii="FranklinGothic-Book" w:hAnsi="FranklinGothic-Book" w:cs="FranklinGothic-Book"/>
          <w:sz w:val="20"/>
          <w:szCs w:val="20"/>
        </w:rPr>
        <w:t xml:space="preserve"> do </w:t>
      </w:r>
      <w:r w:rsidR="006E6322" w:rsidRPr="006E6322">
        <w:rPr>
          <w:rFonts w:ascii="FranklinGothic-Book" w:hAnsi="FranklinGothic-Book" w:cs="FranklinGothic-Book"/>
          <w:sz w:val="20"/>
          <w:szCs w:val="20"/>
        </w:rPr>
        <w:t>7</w:t>
      </w:r>
      <w:r w:rsidR="00E57676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6E6322" w:rsidRPr="006E6322">
        <w:rPr>
          <w:rFonts w:ascii="FranklinGothic-Book" w:hAnsi="FranklinGothic-Book" w:cs="FranklinGothic-Book"/>
          <w:sz w:val="20"/>
          <w:szCs w:val="20"/>
        </w:rPr>
        <w:t xml:space="preserve"> 7. 2024</w:t>
      </w:r>
      <w:r w:rsidR="00184526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A92C8B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5F36" w:rsidRDefault="00115F36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a způsob transportu určuje </w:t>
      </w:r>
      <w:proofErr w:type="spellStart"/>
      <w:r w:rsidR="00492D2B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492D2B">
        <w:rPr>
          <w:rFonts w:ascii="FranklinGothic-Book" w:hAnsi="FranklinGothic-Book" w:cs="FranklinGothic-Book"/>
          <w:sz w:val="20"/>
          <w:szCs w:val="20"/>
        </w:rPr>
        <w:t>. T</w:t>
      </w:r>
      <w:r w:rsidRPr="00CF3BA3">
        <w:rPr>
          <w:rFonts w:ascii="FranklinGothic-Book" w:hAnsi="FranklinGothic-Book" w:cs="FranklinGothic-Book"/>
          <w:sz w:val="20"/>
          <w:szCs w:val="20"/>
        </w:rPr>
        <w:t>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492D2B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492D2B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492D2B">
        <w:rPr>
          <w:rFonts w:ascii="FranklinGothic-Book" w:hAnsi="FranklinGothic-Book" w:cs="FranklinGothic-Book"/>
          <w:b/>
          <w:sz w:val="20"/>
          <w:szCs w:val="20"/>
        </w:rPr>
        <w:lastRenderedPageBreak/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444450" w:rsidRDefault="00444450" w:rsidP="00EB3FA4">
      <w:pPr>
        <w:rPr>
          <w:rFonts w:ascii="Arial Narrow" w:hAnsi="Arial Narrow" w:cs="Arial Narrow"/>
          <w:b/>
          <w:bCs/>
        </w:rPr>
      </w:pPr>
    </w:p>
    <w:p w:rsidR="00444450" w:rsidRDefault="00444450" w:rsidP="00EB3FA4">
      <w:pPr>
        <w:rPr>
          <w:rFonts w:ascii="Arial Narrow" w:hAnsi="Arial Narrow" w:cs="Arial Narrow"/>
          <w:b/>
          <w:bCs/>
        </w:rPr>
      </w:pPr>
    </w:p>
    <w:p w:rsidR="00444450" w:rsidRDefault="00444450" w:rsidP="00EB3FA4">
      <w:pPr>
        <w:rPr>
          <w:rFonts w:ascii="Arial Narrow" w:hAnsi="Arial Narrow" w:cs="Arial Narrow"/>
          <w:b/>
          <w:bCs/>
        </w:rPr>
      </w:pPr>
    </w:p>
    <w:p w:rsidR="00444450" w:rsidRDefault="00444450" w:rsidP="00EB3FA4">
      <w:pPr>
        <w:rPr>
          <w:rFonts w:ascii="Arial Narrow" w:hAnsi="Arial Narrow" w:cs="Arial Narrow"/>
          <w:b/>
          <w:bCs/>
        </w:rPr>
      </w:pP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6E6322">
        <w:rPr>
          <w:rFonts w:ascii="Arial Narrow" w:hAnsi="Arial Narrow" w:cs="Arial Narrow"/>
          <w:b/>
          <w:bCs/>
          <w:u w:val="single"/>
        </w:rPr>
        <w:t>4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p w:rsidR="009F7841" w:rsidRDefault="009F7841" w:rsidP="009F7841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9F7841" w:rsidRDefault="009F7841" w:rsidP="00EB3FA4"/>
    <w:p w:rsidR="009F7841" w:rsidRDefault="009F7841" w:rsidP="00EB3FA4"/>
    <w:p w:rsidR="009F7841" w:rsidRPr="00892A51" w:rsidRDefault="009F7841" w:rsidP="009F7841"/>
    <w:p w:rsidR="009F7841" w:rsidRPr="00892A51" w:rsidRDefault="009F7841" w:rsidP="009F7841"/>
    <w:p w:rsidR="009F7841" w:rsidRPr="00B0547A" w:rsidRDefault="009F7841" w:rsidP="00EB3FA4"/>
    <w:sectPr w:rsidR="009F7841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15F36"/>
    <w:rsid w:val="0012528B"/>
    <w:rsid w:val="00166F09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2F2B18"/>
    <w:rsid w:val="00313793"/>
    <w:rsid w:val="00323A2D"/>
    <w:rsid w:val="00340547"/>
    <w:rsid w:val="003423DB"/>
    <w:rsid w:val="00372D5A"/>
    <w:rsid w:val="00395017"/>
    <w:rsid w:val="00396D5E"/>
    <w:rsid w:val="003A14A9"/>
    <w:rsid w:val="003C22A6"/>
    <w:rsid w:val="003D0864"/>
    <w:rsid w:val="003F2C9F"/>
    <w:rsid w:val="00425692"/>
    <w:rsid w:val="00435AEB"/>
    <w:rsid w:val="00444450"/>
    <w:rsid w:val="004733E7"/>
    <w:rsid w:val="00490D0F"/>
    <w:rsid w:val="00492D2B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07AB"/>
    <w:rsid w:val="00654753"/>
    <w:rsid w:val="006562FC"/>
    <w:rsid w:val="006906F5"/>
    <w:rsid w:val="006A1883"/>
    <w:rsid w:val="006C5AAA"/>
    <w:rsid w:val="006E156B"/>
    <w:rsid w:val="006E6322"/>
    <w:rsid w:val="00736A06"/>
    <w:rsid w:val="00760AF3"/>
    <w:rsid w:val="0076112E"/>
    <w:rsid w:val="007D1E91"/>
    <w:rsid w:val="007E30E5"/>
    <w:rsid w:val="007E3EBC"/>
    <w:rsid w:val="007F6906"/>
    <w:rsid w:val="00805023"/>
    <w:rsid w:val="008120C2"/>
    <w:rsid w:val="00815553"/>
    <w:rsid w:val="008235DA"/>
    <w:rsid w:val="00856DA8"/>
    <w:rsid w:val="0088790A"/>
    <w:rsid w:val="00897EFF"/>
    <w:rsid w:val="008F06C8"/>
    <w:rsid w:val="008F09D8"/>
    <w:rsid w:val="00900024"/>
    <w:rsid w:val="009167AE"/>
    <w:rsid w:val="00921D45"/>
    <w:rsid w:val="009C30CB"/>
    <w:rsid w:val="009C60B0"/>
    <w:rsid w:val="009F4D78"/>
    <w:rsid w:val="009F7841"/>
    <w:rsid w:val="00A072D5"/>
    <w:rsid w:val="00A33D8E"/>
    <w:rsid w:val="00A6650F"/>
    <w:rsid w:val="00A9262F"/>
    <w:rsid w:val="00A92C8B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C47C2"/>
    <w:rsid w:val="00BF560A"/>
    <w:rsid w:val="00C03F2E"/>
    <w:rsid w:val="00C05D93"/>
    <w:rsid w:val="00C76598"/>
    <w:rsid w:val="00C829D3"/>
    <w:rsid w:val="00C85FA4"/>
    <w:rsid w:val="00C91B1D"/>
    <w:rsid w:val="00C947DA"/>
    <w:rsid w:val="00CC2775"/>
    <w:rsid w:val="00CF3BA3"/>
    <w:rsid w:val="00D31496"/>
    <w:rsid w:val="00D81D5C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378D1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2014-09-11T07:48:00Z</cp:lastPrinted>
  <dcterms:created xsi:type="dcterms:W3CDTF">2024-03-21T11:45:00Z</dcterms:created>
  <dcterms:modified xsi:type="dcterms:W3CDTF">2024-03-21T11:59:00Z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