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6AC3" w14:textId="77777777" w:rsidR="006A5712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7"/>
        <w:gridCol w:w="6898"/>
      </w:tblGrid>
      <w:tr w:rsidR="006A5712" w14:paraId="1720B89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9380BF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BF0B49" w14:textId="77777777" w:rsidR="006A5712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6A5712" w14:paraId="4B2EDCF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57" w:type="dxa"/>
            <w:shd w:val="clear" w:color="auto" w:fill="auto"/>
            <w:vAlign w:val="bottom"/>
          </w:tcPr>
          <w:p w14:paraId="5D55BD10" w14:textId="77777777" w:rsidR="006A5712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98" w:type="dxa"/>
            <w:shd w:val="clear" w:color="auto" w:fill="auto"/>
            <w:vAlign w:val="bottom"/>
          </w:tcPr>
          <w:p w14:paraId="3D42EA9A" w14:textId="77777777" w:rsidR="006A5712" w:rsidRDefault="00000000">
            <w:pPr>
              <w:pStyle w:val="Other10"/>
              <w:tabs>
                <w:tab w:val="left" w:pos="2374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Altium International s.r.o.</w:t>
            </w:r>
          </w:p>
        </w:tc>
      </w:tr>
      <w:tr w:rsidR="006A5712" w14:paraId="4C454FA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57" w:type="dxa"/>
            <w:shd w:val="clear" w:color="auto" w:fill="auto"/>
            <w:vAlign w:val="bottom"/>
          </w:tcPr>
          <w:p w14:paraId="5FE04427" w14:textId="77777777" w:rsidR="006A5712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98" w:type="dxa"/>
            <w:shd w:val="clear" w:color="auto" w:fill="auto"/>
            <w:vAlign w:val="bottom"/>
          </w:tcPr>
          <w:p w14:paraId="39A36422" w14:textId="77777777" w:rsidR="006A5712" w:rsidRDefault="00000000">
            <w:pPr>
              <w:pStyle w:val="Other10"/>
              <w:tabs>
                <w:tab w:val="left" w:pos="2382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Na Jetelce 69/2</w:t>
            </w:r>
          </w:p>
        </w:tc>
      </w:tr>
      <w:tr w:rsidR="006A5712" w14:paraId="38505C1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57" w:type="dxa"/>
            <w:shd w:val="clear" w:color="auto" w:fill="auto"/>
          </w:tcPr>
          <w:p w14:paraId="1A0CC72E" w14:textId="77777777" w:rsidR="006A5712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898" w:type="dxa"/>
            <w:shd w:val="clear" w:color="auto" w:fill="auto"/>
          </w:tcPr>
          <w:p w14:paraId="7741F491" w14:textId="77777777" w:rsidR="006A5712" w:rsidRDefault="00000000">
            <w:pPr>
              <w:pStyle w:val="Other10"/>
              <w:tabs>
                <w:tab w:val="left" w:pos="239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</w:tc>
      </w:tr>
      <w:tr w:rsidR="006A5712" w14:paraId="1665DE4A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3557" w:type="dxa"/>
            <w:tcBorders>
              <w:bottom w:val="single" w:sz="4" w:space="0" w:color="auto"/>
            </w:tcBorders>
            <w:shd w:val="clear" w:color="auto" w:fill="auto"/>
          </w:tcPr>
          <w:p w14:paraId="7DEA5457" w14:textId="77777777" w:rsidR="006A5712" w:rsidRDefault="00000000">
            <w:pPr>
              <w:pStyle w:val="Other10"/>
              <w:spacing w:line="305" w:lineRule="auto"/>
              <w:ind w:left="500" w:firstLine="420"/>
            </w:pPr>
            <w:r>
              <w:rPr>
                <w:rStyle w:val="Other1"/>
              </w:rPr>
              <w:t>736 01 Havířov IČO: 00844896 DIČ: CZ00844896</w:t>
            </w:r>
          </w:p>
        </w:tc>
        <w:tc>
          <w:tcPr>
            <w:tcW w:w="6898" w:type="dxa"/>
            <w:tcBorders>
              <w:bottom w:val="single" w:sz="4" w:space="0" w:color="auto"/>
            </w:tcBorders>
            <w:shd w:val="clear" w:color="auto" w:fill="auto"/>
          </w:tcPr>
          <w:p w14:paraId="21B29A53" w14:textId="77777777" w:rsidR="006A5712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5BD71A6C" w14:textId="77777777" w:rsidR="006A5712" w:rsidRDefault="00000000">
            <w:pPr>
              <w:pStyle w:val="Other10"/>
              <w:tabs>
                <w:tab w:val="left" w:pos="1921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  <w:p w14:paraId="661D8AE2" w14:textId="77777777" w:rsidR="006A5712" w:rsidRDefault="00000000">
            <w:pPr>
              <w:pStyle w:val="Other10"/>
              <w:tabs>
                <w:tab w:val="left" w:pos="1928"/>
                <w:tab w:val="left" w:pos="4455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</w:tbl>
    <w:p w14:paraId="5D0D7CB8" w14:textId="77777777" w:rsidR="006A5712" w:rsidRDefault="006A571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0"/>
        <w:gridCol w:w="1699"/>
        <w:gridCol w:w="6538"/>
      </w:tblGrid>
      <w:tr w:rsidR="006A5712" w14:paraId="32282AED" w14:textId="77777777">
        <w:tblPrEx>
          <w:tblCellMar>
            <w:top w:w="0" w:type="dxa"/>
            <w:bottom w:w="0" w:type="dxa"/>
          </w:tblCellMar>
        </w:tblPrEx>
        <w:trPr>
          <w:trHeight w:hRule="exact" w:val="1130"/>
          <w:jc w:val="center"/>
        </w:trPr>
        <w:tc>
          <w:tcPr>
            <w:tcW w:w="2210" w:type="dxa"/>
            <w:tcBorders>
              <w:top w:val="single" w:sz="4" w:space="0" w:color="auto"/>
            </w:tcBorders>
            <w:shd w:val="clear" w:color="auto" w:fill="auto"/>
          </w:tcPr>
          <w:p w14:paraId="697695C1" w14:textId="77777777" w:rsidR="006A5712" w:rsidRDefault="00000000">
            <w:pPr>
              <w:pStyle w:val="Other10"/>
              <w:spacing w:before="140" w:line="300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auto"/>
          </w:tcPr>
          <w:p w14:paraId="055BF112" w14:textId="77777777" w:rsidR="006A5712" w:rsidRDefault="00000000">
            <w:pPr>
              <w:pStyle w:val="Other10"/>
              <w:spacing w:before="140"/>
              <w:ind w:firstLine="280"/>
            </w:pPr>
            <w:r>
              <w:rPr>
                <w:rStyle w:val="Other1"/>
              </w:rPr>
              <w:t>: 18.3.2024</w:t>
            </w:r>
          </w:p>
          <w:p w14:paraId="333BFEDB" w14:textId="77777777" w:rsidR="006A5712" w:rsidRDefault="00000000">
            <w:pPr>
              <w:pStyle w:val="Other10"/>
              <w:ind w:firstLine="280"/>
            </w:pPr>
            <w:r>
              <w:rPr>
                <w:rStyle w:val="Other1"/>
              </w:rPr>
              <w:t>: 22.3.2024</w:t>
            </w:r>
          </w:p>
        </w:tc>
        <w:tc>
          <w:tcPr>
            <w:tcW w:w="65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ACDDB2" w14:textId="77777777" w:rsidR="006A5712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45C1A9BD" w14:textId="77777777" w:rsidR="006A5712" w:rsidRDefault="00000000">
            <w:pPr>
              <w:pStyle w:val="Other10"/>
              <w:tabs>
                <w:tab w:val="left" w:pos="1978"/>
                <w:tab w:val="right" w:pos="435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31999AB7" w14:textId="77777777" w:rsidR="006A5712" w:rsidRDefault="00000000">
            <w:pPr>
              <w:pStyle w:val="Other10"/>
              <w:tabs>
                <w:tab w:val="left" w:pos="1978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6CD13D43" w14:textId="77777777" w:rsidR="006A5712" w:rsidRDefault="00000000">
            <w:pPr>
              <w:pStyle w:val="Other10"/>
              <w:tabs>
                <w:tab w:val="left" w:pos="1978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6A5712" w14:paraId="048290BF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2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39C0A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14:paraId="07861297" w14:textId="77777777" w:rsidR="006A5712" w:rsidRDefault="006A5712">
            <w:pPr>
              <w:rPr>
                <w:sz w:val="10"/>
                <w:szCs w:val="10"/>
              </w:rPr>
            </w:pPr>
          </w:p>
        </w:tc>
        <w:tc>
          <w:tcPr>
            <w:tcW w:w="6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83CDFF" w14:textId="77777777" w:rsidR="006A5712" w:rsidRDefault="00000000">
            <w:pPr>
              <w:pStyle w:val="Other10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</w:tbl>
    <w:p w14:paraId="1FF7B273" w14:textId="77777777" w:rsidR="006A5712" w:rsidRDefault="006A5712">
      <w:pPr>
        <w:spacing w:after="99" w:line="1" w:lineRule="exact"/>
      </w:pPr>
    </w:p>
    <w:p w14:paraId="7C85AF0E" w14:textId="77777777" w:rsidR="006A5712" w:rsidRDefault="00000000">
      <w:pPr>
        <w:pStyle w:val="Bodytext10"/>
        <w:pBdr>
          <w:bottom w:val="single" w:sz="4" w:space="0" w:color="auto"/>
        </w:pBdr>
        <w:spacing w:after="180" w:line="31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3787"/>
        <w:gridCol w:w="1634"/>
        <w:gridCol w:w="634"/>
        <w:gridCol w:w="965"/>
        <w:gridCol w:w="979"/>
        <w:gridCol w:w="1174"/>
      </w:tblGrid>
      <w:tr w:rsidR="006A5712" w14:paraId="4AA5F5A0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274" w:type="dxa"/>
            <w:shd w:val="clear" w:color="auto" w:fill="auto"/>
          </w:tcPr>
          <w:p w14:paraId="2F999EA7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87" w:type="dxa"/>
            <w:shd w:val="clear" w:color="auto" w:fill="auto"/>
          </w:tcPr>
          <w:p w14:paraId="33683C2B" w14:textId="77777777" w:rsidR="006A5712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34" w:type="dxa"/>
            <w:shd w:val="clear" w:color="auto" w:fill="auto"/>
          </w:tcPr>
          <w:p w14:paraId="40D90CBF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34" w:type="dxa"/>
            <w:shd w:val="clear" w:color="auto" w:fill="auto"/>
          </w:tcPr>
          <w:p w14:paraId="61CACE08" w14:textId="77777777" w:rsidR="006A571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shd w:val="clear" w:color="auto" w:fill="auto"/>
          </w:tcPr>
          <w:p w14:paraId="3C4EF028" w14:textId="77777777" w:rsidR="006A5712" w:rsidRDefault="00000000">
            <w:pPr>
              <w:pStyle w:val="Other10"/>
              <w:spacing w:line="300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9" w:type="dxa"/>
            <w:shd w:val="clear" w:color="auto" w:fill="auto"/>
          </w:tcPr>
          <w:p w14:paraId="3B6013E9" w14:textId="77777777" w:rsidR="006A5712" w:rsidRDefault="00000000">
            <w:pPr>
              <w:pStyle w:val="Other10"/>
              <w:spacing w:line="310" w:lineRule="auto"/>
              <w:ind w:firstLine="0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74" w:type="dxa"/>
            <w:shd w:val="clear" w:color="auto" w:fill="auto"/>
          </w:tcPr>
          <w:p w14:paraId="6FE8A244" w14:textId="77777777" w:rsidR="006A5712" w:rsidRDefault="00000000">
            <w:pPr>
              <w:pStyle w:val="Other10"/>
              <w:spacing w:line="310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6A5712" w14:paraId="2059DE6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CCDCC1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N000074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3DCBF3" w14:textId="77777777" w:rsidR="006A5712" w:rsidRDefault="00000000">
            <w:pPr>
              <w:pStyle w:val="Other10"/>
            </w:pPr>
            <w:r>
              <w:rPr>
                <w:rStyle w:val="Other1"/>
              </w:rPr>
              <w:t>Myeloperoxidase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C62270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IR 51161-2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23F184" w14:textId="77777777" w:rsidR="006A5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F50BB9" w14:textId="77777777" w:rsidR="006A5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CFAFF2" w14:textId="77777777" w:rsidR="006A5712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5 958,36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9D9495" w14:textId="77777777" w:rsidR="006A571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5 958,36</w:t>
            </w:r>
          </w:p>
        </w:tc>
      </w:tr>
      <w:tr w:rsidR="006A5712" w14:paraId="7028D25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74" w:type="dxa"/>
            <w:shd w:val="clear" w:color="auto" w:fill="auto"/>
          </w:tcPr>
          <w:p w14:paraId="32B64A85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N046783</w:t>
            </w:r>
          </w:p>
        </w:tc>
        <w:tc>
          <w:tcPr>
            <w:tcW w:w="3787" w:type="dxa"/>
            <w:shd w:val="clear" w:color="auto" w:fill="auto"/>
          </w:tcPr>
          <w:p w14:paraId="1655AB22" w14:textId="77777777" w:rsidR="006A5712" w:rsidRDefault="00000000">
            <w:pPr>
              <w:pStyle w:val="Other10"/>
            </w:pPr>
            <w:r>
              <w:rPr>
                <w:rStyle w:val="Other1"/>
              </w:rPr>
              <w:t>FLEX Mab a Hu BCL2 OncoProt, cl 124, RTU</w:t>
            </w:r>
          </w:p>
        </w:tc>
        <w:tc>
          <w:tcPr>
            <w:tcW w:w="1634" w:type="dxa"/>
            <w:shd w:val="clear" w:color="auto" w:fill="auto"/>
          </w:tcPr>
          <w:p w14:paraId="6F92F085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IR61461-2</w:t>
            </w:r>
          </w:p>
        </w:tc>
        <w:tc>
          <w:tcPr>
            <w:tcW w:w="634" w:type="dxa"/>
            <w:shd w:val="clear" w:color="auto" w:fill="auto"/>
          </w:tcPr>
          <w:p w14:paraId="73220EDB" w14:textId="77777777" w:rsidR="006A571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7CA0E12A" w14:textId="77777777" w:rsidR="006A5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42EB00F8" w14:textId="77777777" w:rsidR="006A5712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74" w:type="dxa"/>
            <w:shd w:val="clear" w:color="auto" w:fill="auto"/>
          </w:tcPr>
          <w:p w14:paraId="4C90F58C" w14:textId="77777777" w:rsidR="006A571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6A5712" w14:paraId="17038D4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6919AB84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N046784</w:t>
            </w:r>
          </w:p>
        </w:tc>
        <w:tc>
          <w:tcPr>
            <w:tcW w:w="3787" w:type="dxa"/>
            <w:shd w:val="clear" w:color="auto" w:fill="auto"/>
          </w:tcPr>
          <w:p w14:paraId="18D5E06A" w14:textId="77777777" w:rsidR="006A5712" w:rsidRDefault="00000000">
            <w:pPr>
              <w:pStyle w:val="Other10"/>
            </w:pPr>
            <w:r>
              <w:rPr>
                <w:rStyle w:val="Other1"/>
              </w:rPr>
              <w:t>FLEX Mab a Hu BCL6 Prot, cl PG-B6p, RTU</w:t>
            </w:r>
          </w:p>
        </w:tc>
        <w:tc>
          <w:tcPr>
            <w:tcW w:w="1634" w:type="dxa"/>
            <w:shd w:val="clear" w:color="auto" w:fill="auto"/>
          </w:tcPr>
          <w:p w14:paraId="600F06D7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IR62561-2</w:t>
            </w:r>
          </w:p>
        </w:tc>
        <w:tc>
          <w:tcPr>
            <w:tcW w:w="634" w:type="dxa"/>
            <w:shd w:val="clear" w:color="auto" w:fill="auto"/>
          </w:tcPr>
          <w:p w14:paraId="3B86591F" w14:textId="77777777" w:rsidR="006A571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2C15CD22" w14:textId="77777777" w:rsidR="006A5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5B6B6725" w14:textId="77777777" w:rsidR="006A5712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74" w:type="dxa"/>
            <w:shd w:val="clear" w:color="auto" w:fill="auto"/>
          </w:tcPr>
          <w:p w14:paraId="4260CF75" w14:textId="77777777" w:rsidR="006A571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6A5712" w14:paraId="021B418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7E4EB09B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N046789</w:t>
            </w:r>
          </w:p>
        </w:tc>
        <w:tc>
          <w:tcPr>
            <w:tcW w:w="3787" w:type="dxa"/>
            <w:shd w:val="clear" w:color="auto" w:fill="auto"/>
          </w:tcPr>
          <w:p w14:paraId="2BDA1AC7" w14:textId="77777777" w:rsidR="006A5712" w:rsidRDefault="00000000">
            <w:pPr>
              <w:pStyle w:val="Other10"/>
            </w:pPr>
            <w:r>
              <w:rPr>
                <w:rStyle w:val="Other1"/>
              </w:rPr>
              <w:t>CD10 FLEX MM Cloně DAK-CH10 RTU</w:t>
            </w:r>
          </w:p>
        </w:tc>
        <w:tc>
          <w:tcPr>
            <w:tcW w:w="1634" w:type="dxa"/>
            <w:shd w:val="clear" w:color="auto" w:fill="auto"/>
          </w:tcPr>
          <w:p w14:paraId="6942107E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IR78661-2</w:t>
            </w:r>
          </w:p>
        </w:tc>
        <w:tc>
          <w:tcPr>
            <w:tcW w:w="634" w:type="dxa"/>
            <w:shd w:val="clear" w:color="auto" w:fill="auto"/>
          </w:tcPr>
          <w:p w14:paraId="267FA790" w14:textId="77777777" w:rsidR="006A571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0A4C0779" w14:textId="77777777" w:rsidR="006A5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21C75D5D" w14:textId="77777777" w:rsidR="006A571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10 330,98</w:t>
            </w:r>
          </w:p>
        </w:tc>
        <w:tc>
          <w:tcPr>
            <w:tcW w:w="1174" w:type="dxa"/>
            <w:shd w:val="clear" w:color="auto" w:fill="auto"/>
          </w:tcPr>
          <w:p w14:paraId="7855794C" w14:textId="77777777" w:rsidR="006A5712" w:rsidRDefault="00000000">
            <w:pPr>
              <w:pStyle w:val="Other10"/>
              <w:ind w:firstLine="220"/>
            </w:pPr>
            <w:r>
              <w:rPr>
                <w:rStyle w:val="Other1"/>
              </w:rPr>
              <w:t>10 330,98</w:t>
            </w:r>
          </w:p>
        </w:tc>
      </w:tr>
      <w:tr w:rsidR="006A5712" w14:paraId="1E44306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shd w:val="clear" w:color="auto" w:fill="auto"/>
          </w:tcPr>
          <w:p w14:paraId="6AACFD74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N046803</w:t>
            </w:r>
          </w:p>
        </w:tc>
        <w:tc>
          <w:tcPr>
            <w:tcW w:w="3787" w:type="dxa"/>
            <w:shd w:val="clear" w:color="auto" w:fill="auto"/>
          </w:tcPr>
          <w:p w14:paraId="09843432" w14:textId="77777777" w:rsidR="006A5712" w:rsidRDefault="00000000">
            <w:pPr>
              <w:pStyle w:val="Other10"/>
            </w:pPr>
            <w:r>
              <w:rPr>
                <w:rStyle w:val="Other1"/>
              </w:rPr>
              <w:t>FLEX Mab X-H Cyto cl AE1/AE3, RTU</w:t>
            </w:r>
          </w:p>
        </w:tc>
        <w:tc>
          <w:tcPr>
            <w:tcW w:w="1634" w:type="dxa"/>
            <w:shd w:val="clear" w:color="auto" w:fill="auto"/>
          </w:tcPr>
          <w:p w14:paraId="2FD31F9B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IR05361-2</w:t>
            </w:r>
          </w:p>
        </w:tc>
        <w:tc>
          <w:tcPr>
            <w:tcW w:w="634" w:type="dxa"/>
            <w:shd w:val="clear" w:color="auto" w:fill="auto"/>
          </w:tcPr>
          <w:p w14:paraId="5170550D" w14:textId="77777777" w:rsidR="006A571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5D7BA219" w14:textId="77777777" w:rsidR="006A5712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6B0672C5" w14:textId="77777777" w:rsidR="006A5712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5 958,35</w:t>
            </w:r>
          </w:p>
        </w:tc>
        <w:tc>
          <w:tcPr>
            <w:tcW w:w="1174" w:type="dxa"/>
            <w:shd w:val="clear" w:color="auto" w:fill="auto"/>
          </w:tcPr>
          <w:p w14:paraId="716DD9AA" w14:textId="77777777" w:rsidR="006A571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5 958,35</w:t>
            </w:r>
          </w:p>
        </w:tc>
      </w:tr>
      <w:tr w:rsidR="006A5712" w14:paraId="54C843E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74" w:type="dxa"/>
            <w:shd w:val="clear" w:color="auto" w:fill="auto"/>
          </w:tcPr>
          <w:p w14:paraId="390139E1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N047044</w:t>
            </w:r>
          </w:p>
        </w:tc>
        <w:tc>
          <w:tcPr>
            <w:tcW w:w="3787" w:type="dxa"/>
            <w:shd w:val="clear" w:color="auto" w:fill="auto"/>
          </w:tcPr>
          <w:p w14:paraId="7F164680" w14:textId="77777777" w:rsidR="006A5712" w:rsidRDefault="00000000">
            <w:pPr>
              <w:pStyle w:val="Other10"/>
            </w:pPr>
            <w:r>
              <w:rPr>
                <w:rStyle w:val="Other1"/>
              </w:rPr>
              <w:t>FLEX Mono Mo a Hu CD4, RTU</w:t>
            </w:r>
          </w:p>
        </w:tc>
        <w:tc>
          <w:tcPr>
            <w:tcW w:w="1634" w:type="dxa"/>
            <w:shd w:val="clear" w:color="auto" w:fill="auto"/>
          </w:tcPr>
          <w:p w14:paraId="149B8D92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IR64961</w:t>
            </w:r>
          </w:p>
        </w:tc>
        <w:tc>
          <w:tcPr>
            <w:tcW w:w="634" w:type="dxa"/>
            <w:shd w:val="clear" w:color="auto" w:fill="auto"/>
          </w:tcPr>
          <w:p w14:paraId="2E92D143" w14:textId="77777777" w:rsidR="006A571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5172CC28" w14:textId="77777777" w:rsidR="006A5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3C0F0C0C" w14:textId="77777777" w:rsidR="006A5712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74" w:type="dxa"/>
            <w:shd w:val="clear" w:color="auto" w:fill="auto"/>
          </w:tcPr>
          <w:p w14:paraId="284E0951" w14:textId="77777777" w:rsidR="006A571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6A5712" w14:paraId="22CA1F5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21E23988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N046788</w:t>
            </w:r>
          </w:p>
        </w:tc>
        <w:tc>
          <w:tcPr>
            <w:tcW w:w="3787" w:type="dxa"/>
            <w:shd w:val="clear" w:color="auto" w:fill="auto"/>
          </w:tcPr>
          <w:p w14:paraId="7EC5E1DB" w14:textId="77777777" w:rsidR="006A5712" w:rsidRDefault="00000000">
            <w:pPr>
              <w:pStyle w:val="Other10"/>
            </w:pPr>
            <w:r>
              <w:rPr>
                <w:rStyle w:val="Other1"/>
              </w:rPr>
              <w:t>FLEX Mono Mo X-H CD5 cl 4C7, RTU</w:t>
            </w:r>
          </w:p>
        </w:tc>
        <w:tc>
          <w:tcPr>
            <w:tcW w:w="1634" w:type="dxa"/>
            <w:shd w:val="clear" w:color="auto" w:fill="auto"/>
          </w:tcPr>
          <w:p w14:paraId="08768B65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IR08261-2</w:t>
            </w:r>
          </w:p>
        </w:tc>
        <w:tc>
          <w:tcPr>
            <w:tcW w:w="634" w:type="dxa"/>
            <w:shd w:val="clear" w:color="auto" w:fill="auto"/>
          </w:tcPr>
          <w:p w14:paraId="46CE467B" w14:textId="77777777" w:rsidR="006A571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7272BDA3" w14:textId="77777777" w:rsidR="006A5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36E21811" w14:textId="77777777" w:rsidR="006A5712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4 727,47</w:t>
            </w:r>
          </w:p>
        </w:tc>
        <w:tc>
          <w:tcPr>
            <w:tcW w:w="1174" w:type="dxa"/>
            <w:shd w:val="clear" w:color="auto" w:fill="auto"/>
          </w:tcPr>
          <w:p w14:paraId="1AC215C6" w14:textId="77777777" w:rsidR="006A571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4 727,47</w:t>
            </w:r>
          </w:p>
        </w:tc>
      </w:tr>
      <w:tr w:rsidR="006A5712" w14:paraId="37B9EA3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3F21920B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N046791</w:t>
            </w:r>
          </w:p>
        </w:tc>
        <w:tc>
          <w:tcPr>
            <w:tcW w:w="3787" w:type="dxa"/>
            <w:shd w:val="clear" w:color="auto" w:fill="auto"/>
          </w:tcPr>
          <w:p w14:paraId="05EC7B61" w14:textId="77777777" w:rsidR="006A5712" w:rsidRDefault="00000000">
            <w:pPr>
              <w:pStyle w:val="Other10"/>
            </w:pPr>
            <w:r>
              <w:rPr>
                <w:rStyle w:val="Other1"/>
              </w:rPr>
              <w:t>FLEX Mono Mo a Hu CD20cy, cl L26, RTU</w:t>
            </w:r>
          </w:p>
        </w:tc>
        <w:tc>
          <w:tcPr>
            <w:tcW w:w="1634" w:type="dxa"/>
            <w:shd w:val="clear" w:color="auto" w:fill="auto"/>
          </w:tcPr>
          <w:p w14:paraId="5C45E15F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IR60461-2</w:t>
            </w:r>
          </w:p>
        </w:tc>
        <w:tc>
          <w:tcPr>
            <w:tcW w:w="634" w:type="dxa"/>
            <w:shd w:val="clear" w:color="auto" w:fill="auto"/>
          </w:tcPr>
          <w:p w14:paraId="7FE3EEFF" w14:textId="77777777" w:rsidR="006A571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6654A5A5" w14:textId="77777777" w:rsidR="006A5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58639244" w14:textId="77777777" w:rsidR="006A5712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74" w:type="dxa"/>
            <w:shd w:val="clear" w:color="auto" w:fill="auto"/>
          </w:tcPr>
          <w:p w14:paraId="7EEF270C" w14:textId="77777777" w:rsidR="006A571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6A5712" w14:paraId="3E68DAE6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74" w:type="dxa"/>
            <w:shd w:val="clear" w:color="auto" w:fill="auto"/>
          </w:tcPr>
          <w:p w14:paraId="725B7814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N046795</w:t>
            </w:r>
          </w:p>
        </w:tc>
        <w:tc>
          <w:tcPr>
            <w:tcW w:w="3787" w:type="dxa"/>
            <w:shd w:val="clear" w:color="auto" w:fill="auto"/>
          </w:tcPr>
          <w:p w14:paraId="3A1A7C45" w14:textId="77777777" w:rsidR="006A5712" w:rsidRDefault="00000000">
            <w:pPr>
              <w:pStyle w:val="Other10"/>
            </w:pPr>
            <w:r>
              <w:rPr>
                <w:rStyle w:val="Other1"/>
              </w:rPr>
              <w:t>FLEX Moa Hu CD34 Class II,cl QBEnd 10, RTU</w:t>
            </w:r>
          </w:p>
        </w:tc>
        <w:tc>
          <w:tcPr>
            <w:tcW w:w="1634" w:type="dxa"/>
            <w:shd w:val="clear" w:color="auto" w:fill="auto"/>
          </w:tcPr>
          <w:p w14:paraId="251E3736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IR63261-2</w:t>
            </w:r>
          </w:p>
        </w:tc>
        <w:tc>
          <w:tcPr>
            <w:tcW w:w="634" w:type="dxa"/>
            <w:shd w:val="clear" w:color="auto" w:fill="auto"/>
          </w:tcPr>
          <w:p w14:paraId="1338EBC9" w14:textId="77777777" w:rsidR="006A571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09BA3758" w14:textId="77777777" w:rsidR="006A5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79" w:type="dxa"/>
            <w:shd w:val="clear" w:color="auto" w:fill="auto"/>
          </w:tcPr>
          <w:p w14:paraId="47E9DCB9" w14:textId="77777777" w:rsidR="006A5712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74" w:type="dxa"/>
            <w:shd w:val="clear" w:color="auto" w:fill="auto"/>
          </w:tcPr>
          <w:p w14:paraId="71C5700F" w14:textId="77777777" w:rsidR="006A5712" w:rsidRDefault="00000000">
            <w:pPr>
              <w:pStyle w:val="Other10"/>
              <w:ind w:firstLine="220"/>
            </w:pPr>
            <w:r>
              <w:rPr>
                <w:rStyle w:val="Other1"/>
              </w:rPr>
              <w:t>11 157,46</w:t>
            </w:r>
          </w:p>
        </w:tc>
      </w:tr>
      <w:tr w:rsidR="006A5712" w14:paraId="7BE8185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57A26F50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N046798</w:t>
            </w:r>
          </w:p>
        </w:tc>
        <w:tc>
          <w:tcPr>
            <w:tcW w:w="3787" w:type="dxa"/>
            <w:shd w:val="clear" w:color="auto" w:fill="auto"/>
          </w:tcPr>
          <w:p w14:paraId="0D952E07" w14:textId="77777777" w:rsidR="006A5712" w:rsidRDefault="00000000">
            <w:pPr>
              <w:pStyle w:val="Other10"/>
            </w:pPr>
            <w:r>
              <w:rPr>
                <w:rStyle w:val="Other1"/>
              </w:rPr>
              <w:t>FLEX Mono Mo a Hu CD68, cl KP1, RTU</w:t>
            </w:r>
          </w:p>
        </w:tc>
        <w:tc>
          <w:tcPr>
            <w:tcW w:w="1634" w:type="dxa"/>
            <w:shd w:val="clear" w:color="auto" w:fill="auto"/>
          </w:tcPr>
          <w:p w14:paraId="2F136D7A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IR60961-2</w:t>
            </w:r>
          </w:p>
        </w:tc>
        <w:tc>
          <w:tcPr>
            <w:tcW w:w="634" w:type="dxa"/>
            <w:shd w:val="clear" w:color="auto" w:fill="auto"/>
          </w:tcPr>
          <w:p w14:paraId="175BBE3C" w14:textId="77777777" w:rsidR="006A571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359DC044" w14:textId="77777777" w:rsidR="006A5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7FE5BA94" w14:textId="77777777" w:rsidR="006A5712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74" w:type="dxa"/>
            <w:shd w:val="clear" w:color="auto" w:fill="auto"/>
          </w:tcPr>
          <w:p w14:paraId="2B33C3B7" w14:textId="77777777" w:rsidR="006A571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6A5712" w14:paraId="0B51265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11FBED00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N046782</w:t>
            </w:r>
          </w:p>
        </w:tc>
        <w:tc>
          <w:tcPr>
            <w:tcW w:w="3787" w:type="dxa"/>
            <w:shd w:val="clear" w:color="auto" w:fill="auto"/>
          </w:tcPr>
          <w:p w14:paraId="08BFCF7A" w14:textId="77777777" w:rsidR="006A5712" w:rsidRDefault="00000000">
            <w:pPr>
              <w:pStyle w:val="Other10"/>
            </w:pPr>
            <w:r>
              <w:rPr>
                <w:rStyle w:val="Other1"/>
              </w:rPr>
              <w:t>FLEX Mono RxH AMACR, cl 13H4, RTU</w:t>
            </w:r>
          </w:p>
        </w:tc>
        <w:tc>
          <w:tcPr>
            <w:tcW w:w="1634" w:type="dxa"/>
            <w:shd w:val="clear" w:color="auto" w:fill="auto"/>
          </w:tcPr>
          <w:p w14:paraId="418730D2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IR06061-2</w:t>
            </w:r>
          </w:p>
        </w:tc>
        <w:tc>
          <w:tcPr>
            <w:tcW w:w="634" w:type="dxa"/>
            <w:shd w:val="clear" w:color="auto" w:fill="auto"/>
          </w:tcPr>
          <w:p w14:paraId="7A68B649" w14:textId="77777777" w:rsidR="006A571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1E261219" w14:textId="77777777" w:rsidR="006A5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3590FB0F" w14:textId="77777777" w:rsidR="006A5712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74" w:type="dxa"/>
            <w:shd w:val="clear" w:color="auto" w:fill="auto"/>
          </w:tcPr>
          <w:p w14:paraId="15FC4E36" w14:textId="77777777" w:rsidR="006A571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6A5712" w14:paraId="1FFD591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43389E57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N046821</w:t>
            </w:r>
          </w:p>
        </w:tc>
        <w:tc>
          <w:tcPr>
            <w:tcW w:w="3787" w:type="dxa"/>
            <w:shd w:val="clear" w:color="auto" w:fill="auto"/>
          </w:tcPr>
          <w:p w14:paraId="6E1F3510" w14:textId="77777777" w:rsidR="006A5712" w:rsidRDefault="00000000">
            <w:pPr>
              <w:pStyle w:val="Other10"/>
            </w:pPr>
            <w:r>
              <w:rPr>
                <w:rStyle w:val="Other1"/>
              </w:rPr>
              <w:t>FLEX Mono Mo a Hu Ki-67 Ag, cl MIB-1, RTU</w:t>
            </w:r>
          </w:p>
        </w:tc>
        <w:tc>
          <w:tcPr>
            <w:tcW w:w="1634" w:type="dxa"/>
            <w:shd w:val="clear" w:color="auto" w:fill="auto"/>
          </w:tcPr>
          <w:p w14:paraId="3E438F43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IR62661-2</w:t>
            </w:r>
          </w:p>
        </w:tc>
        <w:tc>
          <w:tcPr>
            <w:tcW w:w="634" w:type="dxa"/>
            <w:shd w:val="clear" w:color="auto" w:fill="auto"/>
          </w:tcPr>
          <w:p w14:paraId="40DBDF45" w14:textId="77777777" w:rsidR="006A571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4E11436A" w14:textId="77777777" w:rsidR="006A5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07542230" w14:textId="77777777" w:rsidR="006A5712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74" w:type="dxa"/>
            <w:shd w:val="clear" w:color="auto" w:fill="auto"/>
          </w:tcPr>
          <w:p w14:paraId="41B03566" w14:textId="77777777" w:rsidR="006A571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6A5712" w14:paraId="1A0B8C8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55502C7C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N046140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7FC77C6A" w14:textId="77777777" w:rsidR="006A5712" w:rsidRDefault="00000000">
            <w:pPr>
              <w:pStyle w:val="Other10"/>
            </w:pPr>
            <w:r>
              <w:rPr>
                <w:rStyle w:val="Other1"/>
              </w:rPr>
              <w:t>EnVision FLEX+, Mouše, High pH (Link)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22FCF9E0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K800221-2</w:t>
            </w:r>
          </w:p>
        </w:tc>
        <w:tc>
          <w:tcPr>
            <w:tcW w:w="634" w:type="dxa"/>
            <w:shd w:val="clear" w:color="auto" w:fill="auto"/>
            <w:vAlign w:val="bottom"/>
          </w:tcPr>
          <w:p w14:paraId="5E0ADA85" w14:textId="77777777" w:rsidR="006A571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16DF97B" w14:textId="77777777" w:rsidR="006A5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5308C35E" w14:textId="77777777" w:rsidR="006A5712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53 052,45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123BC544" w14:textId="77777777" w:rsidR="006A5712" w:rsidRDefault="00000000">
            <w:pPr>
              <w:pStyle w:val="Other10"/>
              <w:ind w:firstLine="220"/>
            </w:pPr>
            <w:r>
              <w:rPr>
                <w:rStyle w:val="Other1"/>
              </w:rPr>
              <w:t>53 052,45</w:t>
            </w:r>
          </w:p>
        </w:tc>
      </w:tr>
      <w:tr w:rsidR="006A5712" w14:paraId="7A57372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481C0F08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N046424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777991E0" w14:textId="77777777" w:rsidR="006A5712" w:rsidRDefault="00000000">
            <w:pPr>
              <w:pStyle w:val="Other10"/>
            </w:pPr>
            <w:r>
              <w:rPr>
                <w:rStyle w:val="Other1"/>
              </w:rPr>
              <w:t>EnVision FLEX TRS, Low pH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0DDE34C4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K800521-2</w:t>
            </w:r>
          </w:p>
        </w:tc>
        <w:tc>
          <w:tcPr>
            <w:tcW w:w="634" w:type="dxa"/>
            <w:shd w:val="clear" w:color="auto" w:fill="auto"/>
            <w:vAlign w:val="bottom"/>
          </w:tcPr>
          <w:p w14:paraId="209AF662" w14:textId="77777777" w:rsidR="006A5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3EAC366" w14:textId="77777777" w:rsidR="006A5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105709EE" w14:textId="77777777" w:rsidR="006A5712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6 635,28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7624BC42" w14:textId="77777777" w:rsidR="006A571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6 635,28</w:t>
            </w:r>
          </w:p>
        </w:tc>
      </w:tr>
      <w:tr w:rsidR="006A5712" w14:paraId="5EBF5F9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7EEB7A5A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N046805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2AC1CEE6" w14:textId="77777777" w:rsidR="006A5712" w:rsidRDefault="00000000">
            <w:pPr>
              <w:pStyle w:val="Other10"/>
            </w:pPr>
            <w:r>
              <w:rPr>
                <w:rStyle w:val="Other1"/>
              </w:rPr>
              <w:t>FLX Moa Hu Cytoker 7, cl OV-TL 12/30, RTU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682B1F4D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IR61961-2</w:t>
            </w:r>
          </w:p>
        </w:tc>
        <w:tc>
          <w:tcPr>
            <w:tcW w:w="634" w:type="dxa"/>
            <w:shd w:val="clear" w:color="auto" w:fill="auto"/>
            <w:vAlign w:val="bottom"/>
          </w:tcPr>
          <w:p w14:paraId="595CAD54" w14:textId="77777777" w:rsidR="006A571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3725FFB" w14:textId="77777777" w:rsidR="006A5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65D912AC" w14:textId="77777777" w:rsidR="006A5712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53AE3F4D" w14:textId="77777777" w:rsidR="006A571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6A5712" w14:paraId="71F32EB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6EC3E06D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N046807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6B859FFE" w14:textId="77777777" w:rsidR="006A5712" w:rsidRDefault="00000000">
            <w:pPr>
              <w:pStyle w:val="Other10"/>
            </w:pPr>
            <w:r>
              <w:rPr>
                <w:rStyle w:val="Other1"/>
              </w:rPr>
              <w:t>FLEX Mab a Hu Cytoker 20, cl Ks20.8, RTU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0057D0C8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IR77761-2</w:t>
            </w:r>
          </w:p>
        </w:tc>
        <w:tc>
          <w:tcPr>
            <w:tcW w:w="634" w:type="dxa"/>
            <w:shd w:val="clear" w:color="auto" w:fill="auto"/>
            <w:vAlign w:val="bottom"/>
          </w:tcPr>
          <w:p w14:paraId="43F145B9" w14:textId="77777777" w:rsidR="006A571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A0CA579" w14:textId="77777777" w:rsidR="006A5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7234DDF5" w14:textId="77777777" w:rsidR="006A5712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7133F963" w14:textId="77777777" w:rsidR="006A571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6A5712" w14:paraId="52ABA45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19533384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N046779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27EC0222" w14:textId="77777777" w:rsidR="006A5712" w:rsidRDefault="00000000">
            <w:pPr>
              <w:pStyle w:val="Other10"/>
            </w:pPr>
            <w:r>
              <w:rPr>
                <w:rStyle w:val="Other1"/>
              </w:rPr>
              <w:t>Hernatoxylin (Link)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241A8827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K800821-2</w:t>
            </w:r>
          </w:p>
        </w:tc>
        <w:tc>
          <w:tcPr>
            <w:tcW w:w="634" w:type="dxa"/>
            <w:shd w:val="clear" w:color="auto" w:fill="auto"/>
            <w:vAlign w:val="bottom"/>
          </w:tcPr>
          <w:p w14:paraId="28E603AE" w14:textId="77777777" w:rsidR="006A571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B27F6F1" w14:textId="77777777" w:rsidR="006A5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67392F06" w14:textId="77777777" w:rsidR="006A5712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3 807,87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17CDF138" w14:textId="77777777" w:rsidR="006A571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3 807,87</w:t>
            </w:r>
          </w:p>
        </w:tc>
      </w:tr>
      <w:tr w:rsidR="006A5712" w14:paraId="7524E87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74" w:type="dxa"/>
            <w:shd w:val="clear" w:color="auto" w:fill="auto"/>
          </w:tcPr>
          <w:p w14:paraId="1DCD9EBD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N046909</w:t>
            </w:r>
          </w:p>
        </w:tc>
        <w:tc>
          <w:tcPr>
            <w:tcW w:w="3787" w:type="dxa"/>
            <w:shd w:val="clear" w:color="auto" w:fill="auto"/>
          </w:tcPr>
          <w:p w14:paraId="744F8469" w14:textId="77777777" w:rsidR="006A5712" w:rsidRDefault="00000000">
            <w:pPr>
              <w:pStyle w:val="Other10"/>
            </w:pPr>
            <w:r>
              <w:rPr>
                <w:rStyle w:val="Other1"/>
              </w:rPr>
              <w:t>Slide Rack 4 Pack</w:t>
            </w:r>
          </w:p>
        </w:tc>
        <w:tc>
          <w:tcPr>
            <w:tcW w:w="1634" w:type="dxa"/>
            <w:shd w:val="clear" w:color="auto" w:fill="auto"/>
          </w:tcPr>
          <w:p w14:paraId="2997A27D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S3704</w:t>
            </w:r>
          </w:p>
        </w:tc>
        <w:tc>
          <w:tcPr>
            <w:tcW w:w="634" w:type="dxa"/>
            <w:shd w:val="clear" w:color="auto" w:fill="auto"/>
          </w:tcPr>
          <w:p w14:paraId="39415014" w14:textId="77777777" w:rsidR="006A5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19A9F1B9" w14:textId="77777777" w:rsidR="006A5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27AB139C" w14:textId="77777777" w:rsidR="006A5712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9 579,57</w:t>
            </w:r>
          </w:p>
        </w:tc>
        <w:tc>
          <w:tcPr>
            <w:tcW w:w="1174" w:type="dxa"/>
            <w:shd w:val="clear" w:color="auto" w:fill="auto"/>
          </w:tcPr>
          <w:p w14:paraId="691C137F" w14:textId="77777777" w:rsidR="006A571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9 579,57</w:t>
            </w:r>
          </w:p>
        </w:tc>
      </w:tr>
      <w:tr w:rsidR="006A5712" w14:paraId="373C9D0C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23F63A2D" w14:textId="77777777" w:rsidR="006A5712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87" w:type="dxa"/>
            <w:shd w:val="clear" w:color="auto" w:fill="auto"/>
          </w:tcPr>
          <w:p w14:paraId="3822A564" w14:textId="77777777" w:rsidR="006A5712" w:rsidRDefault="006A5712">
            <w:pPr>
              <w:rPr>
                <w:sz w:val="10"/>
                <w:szCs w:val="10"/>
              </w:rPr>
            </w:pPr>
          </w:p>
        </w:tc>
        <w:tc>
          <w:tcPr>
            <w:tcW w:w="1634" w:type="dxa"/>
            <w:shd w:val="clear" w:color="auto" w:fill="auto"/>
          </w:tcPr>
          <w:p w14:paraId="242FCD63" w14:textId="77777777" w:rsidR="006A5712" w:rsidRDefault="006A5712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14:paraId="58E7238F" w14:textId="77777777" w:rsidR="006A5712" w:rsidRDefault="006A5712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364C0190" w14:textId="77777777" w:rsidR="006A57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19,000</w:t>
            </w:r>
          </w:p>
        </w:tc>
        <w:tc>
          <w:tcPr>
            <w:tcW w:w="979" w:type="dxa"/>
            <w:shd w:val="clear" w:color="auto" w:fill="auto"/>
          </w:tcPr>
          <w:p w14:paraId="1CE4B846" w14:textId="77777777" w:rsidR="006A5712" w:rsidRDefault="006A5712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14:paraId="0D7E096F" w14:textId="77777777" w:rsidR="006A5712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161 416,36</w:t>
            </w:r>
          </w:p>
        </w:tc>
      </w:tr>
    </w:tbl>
    <w:p w14:paraId="2B61B844" w14:textId="77777777" w:rsidR="006A5712" w:rsidRDefault="006A5712">
      <w:pPr>
        <w:spacing w:after="3459" w:line="1" w:lineRule="exact"/>
      </w:pPr>
    </w:p>
    <w:p w14:paraId="5EE6D98D" w14:textId="77777777" w:rsidR="006A5712" w:rsidRDefault="00000000">
      <w:pPr>
        <w:pStyle w:val="Bodytext10"/>
        <w:pBdr>
          <w:top w:val="single" w:sz="4" w:space="0" w:color="auto"/>
        </w:pBdr>
        <w:spacing w:after="220" w:line="240" w:lineRule="auto"/>
      </w:pPr>
      <w:r>
        <w:rPr>
          <w:rStyle w:val="Bodytext1"/>
        </w:rPr>
        <w:t>Organizace je vedena u Krajského obchodního soudu v Ostravě, spis.zn. Pr .vložka 880</w:t>
      </w:r>
    </w:p>
    <w:p w14:paraId="5934CFB0" w14:textId="77777777" w:rsidR="006A5712" w:rsidRDefault="00000000">
      <w:pPr>
        <w:pStyle w:val="Bodytext10"/>
        <w:spacing w:after="2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A106821" wp14:editId="4277A7FC">
                <wp:simplePos x="0" y="0"/>
                <wp:positionH relativeFrom="page">
                  <wp:posOffset>3776980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ABC89F" w14:textId="77777777" w:rsidR="006A5712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A10682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7.4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Cudhma3AAAAAgBAAAPAAAAZHJzL2Rvd25yZXYueG1sTI/BTsMw&#10;EETvSPyDtUjcqJ2IVCHEqRCCI5XacuHmxNskbbyOYqcNf89yguNoRjNvys3iBnHBKfSeNCQrBQKp&#10;8banVsPn4f0hBxGiIWsGT6jhGwNsqtub0hTWX2mHl31sBZdQKIyGLsaxkDI0HToTVn5EYu/oJ2ci&#10;y6mVdjJXLneDTJVaS2d64oXOjPjaYXPez07D8WN7Pr3NO3VqVY5fyYRLnWy1vr9bXp5BRFziXxh+&#10;8RkdKmaq/Uw2iEFD9vTI6FFDypfYX2d5CqJmneUgq1L+P1D9AAAA//8DAFBLAQItABQABgAIAAAA&#10;IQC2gziS/gAAAOEBAAATAAAAAAAAAAAAAAAAAAAAAABbQ29udGVudF9UeXBlc10ueG1sUEsBAi0A&#10;FAAGAAgAAAAhADj9If/WAAAAlAEAAAsAAAAAAAAAAAAAAAAALwEAAF9yZWxzLy5yZWxzUEsBAi0A&#10;FAAGAAgAAAAhALspf211AQAA5QIAAA4AAAAAAAAAAAAAAAAALgIAAGRycy9lMm9Eb2MueG1sUEsB&#10;Ai0AFAAGAAgAAAAhAK52GZrcAAAACAEAAA8AAAAAAAAAAAAAAAAAzwMAAGRycy9kb3ducmV2Lnht&#10;bFBLBQYAAAAABAAEAPMAAADYBAAAAAA=&#10;" filled="f" stroked="f">
                <v:textbox inset="0,0,0,0">
                  <w:txbxContent>
                    <w:p w14:paraId="12ABC89F" w14:textId="77777777" w:rsidR="006A5712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6A5712">
      <w:headerReference w:type="default" r:id="rId7"/>
      <w:pgSz w:w="11900" w:h="16840"/>
      <w:pgMar w:top="1224" w:right="667" w:bottom="1224" w:left="764" w:header="0" w:footer="7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4D34A" w14:textId="77777777" w:rsidR="00A74CBC" w:rsidRDefault="00A74CBC">
      <w:r>
        <w:separator/>
      </w:r>
    </w:p>
  </w:endnote>
  <w:endnote w:type="continuationSeparator" w:id="0">
    <w:p w14:paraId="605912F0" w14:textId="77777777" w:rsidR="00A74CBC" w:rsidRDefault="00A7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B339" w14:textId="77777777" w:rsidR="00A74CBC" w:rsidRDefault="00A74CBC"/>
  </w:footnote>
  <w:footnote w:type="continuationSeparator" w:id="0">
    <w:p w14:paraId="08EED70B" w14:textId="77777777" w:rsidR="00A74CBC" w:rsidRDefault="00A74C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5AF72" w14:textId="77777777" w:rsidR="006A571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52F0DDD" wp14:editId="19339062">
              <wp:simplePos x="0" y="0"/>
              <wp:positionH relativeFrom="page">
                <wp:posOffset>2926715</wp:posOffset>
              </wp:positionH>
              <wp:positionV relativeFrom="page">
                <wp:posOffset>484505</wp:posOffset>
              </wp:positionV>
              <wp:extent cx="402780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780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FD50E0" w14:textId="77777777" w:rsidR="006A5712" w:rsidRDefault="00000000">
                          <w:pPr>
                            <w:pStyle w:val="Headerorfooter20"/>
                            <w:tabs>
                              <w:tab w:val="right" w:pos="4925"/>
                              <w:tab w:val="right" w:pos="6343"/>
                            </w:tabs>
                          </w:pPr>
                          <w:r>
                            <w:rPr>
                              <w:rStyle w:val="Headerorfooter2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</w:rPr>
                            <w:tab/>
                            <w:t>40022282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F0DDD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30.45pt;margin-top:38.15pt;width:317.1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7uCewEAAPQCAAAOAAAAZHJzL2Uyb0RvYy54bWysUttOwzAMfUfiH6K8s3bjNlXrEAiBkBAg&#10;DT4gTZO1UhNHcbZ2f48Tug3BG+LFcWzn+Pg4i5vBdGyrPLZgSz6d5JwpK6Fu7brkH+8PZ3POMAhb&#10;iw6sKvlOIb9Znp4seleoGTTQ1cozArFY9K7kTQiuyDKUjTICJ+CUpaQGb0Sgq19ntRc9oZsum+X5&#10;VdaDr50HqRApev+V5MuEr7WS4VVrVIF1JSduIVmfbBVttlyIYu2Fa1o50hB/YGFEa6npAepeBME2&#10;vv0FZVrpAUGHiQSTgdatVGkGmmaa/5hm1Qin0iwkDrqDTPh/sPJlu3JvnoXhDgZaYBSkd1ggBeM8&#10;g/YmnsSUUZ4k3B1kU0NgkoIX+ex6nl9yJik3nV6c50nX7PjaeQyPCgyLTsk9rSWpJbbPGKgjle5L&#10;YjMLD23XxfiRSvTCUA0jvwrqHdHuniyJERe7d/zeqUYnAqK73QQCTb0i0tfzsQFJmyiM3yDu7vs9&#10;VR0/6/ITAAD//wMAUEsDBBQABgAIAAAAIQB4qPNm3gAAAAoBAAAPAAAAZHJzL2Rvd25yZXYueG1s&#10;TI8xT8MwEIV3JP6DdUgsiNpJSyAhlwohWNhaWNjc+Egi4nMUu0nor8edYDy9T+99V24X24uJRt85&#10;RkhWCgRx7UzHDcLH++vtAwgfNBvdOyaEH/KwrS4vSl0YN/OOpn1oRCxhX2iENoShkNLXLVntV24g&#10;jtmXG60O8RwbaUY9x3Lby1SpTFrdcVxo9UDPLdXf+6NFyJaX4eYtp3Q+1f3En6ckCZQgXl8tT48g&#10;Ai3hD4azflSHKjod3JGNFz3CJlN5RBHuszWIM6DyuxTEASHfrEFWpfz/QvULAAD//wMAUEsBAi0A&#10;FAAGAAgAAAAhALaDOJL+AAAA4QEAABMAAAAAAAAAAAAAAAAAAAAAAFtDb250ZW50X1R5cGVzXS54&#10;bWxQSwECLQAUAAYACAAAACEAOP0h/9YAAACUAQAACwAAAAAAAAAAAAAAAAAvAQAAX3JlbHMvLnJl&#10;bHNQSwECLQAUAAYACAAAACEAkQO7gnsBAAD0AgAADgAAAAAAAAAAAAAAAAAuAgAAZHJzL2Uyb0Rv&#10;Yy54bWxQSwECLQAUAAYACAAAACEAeKjzZt4AAAAKAQAADwAAAAAAAAAAAAAAAADVAwAAZHJzL2Rv&#10;d25yZXYueG1sUEsFBgAAAAAEAAQA8wAAAOAEAAAAAA==&#10;" filled="f" stroked="f">
              <v:textbox style="mso-fit-shape-to-text:t" inset="0,0,0,0">
                <w:txbxContent>
                  <w:p w14:paraId="0CFD50E0" w14:textId="77777777" w:rsidR="006A5712" w:rsidRDefault="00000000">
                    <w:pPr>
                      <w:pStyle w:val="Headerorfooter20"/>
                      <w:tabs>
                        <w:tab w:val="right" w:pos="4925"/>
                        <w:tab w:val="right" w:pos="6343"/>
                      </w:tabs>
                    </w:pPr>
                    <w:r>
                      <w:rPr>
                        <w:rStyle w:val="Headerorfooter2"/>
                      </w:rPr>
                      <w:t>OBJEDNÁVKA</w:t>
                    </w:r>
                    <w:r>
                      <w:rPr>
                        <w:rStyle w:val="Headerorfooter2"/>
                      </w:rPr>
                      <w:tab/>
                      <w:t>Číslo:</w:t>
                    </w:r>
                    <w:r>
                      <w:rPr>
                        <w:rStyle w:val="Headerorfooter2"/>
                      </w:rPr>
                      <w:tab/>
                      <w:t>40022282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A36C2CF" wp14:editId="51DC7CC7">
              <wp:simplePos x="0" y="0"/>
              <wp:positionH relativeFrom="page">
                <wp:posOffset>517525</wp:posOffset>
              </wp:positionH>
              <wp:positionV relativeFrom="page">
                <wp:posOffset>706755</wp:posOffset>
              </wp:positionV>
              <wp:extent cx="659765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76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0.75pt;margin-top:55.649999999999999pt;width:519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12"/>
    <w:rsid w:val="003D5C6A"/>
    <w:rsid w:val="006A5712"/>
    <w:rsid w:val="00A7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2104"/>
  <w15:docId w15:val="{5A02A4B2-533B-47E2-918A-8FA317AA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10">
    <w:name w:val="Body text|1"/>
    <w:basedOn w:val="Normln"/>
    <w:link w:val="Bodytext1"/>
    <w:pPr>
      <w:spacing w:after="190" w:line="274" w:lineRule="auto"/>
    </w:pPr>
    <w:rPr>
      <w:sz w:val="16"/>
      <w:szCs w:val="16"/>
    </w:rPr>
  </w:style>
  <w:style w:type="paragraph" w:customStyle="1" w:styleId="Bodytext20">
    <w:name w:val="Body text|2"/>
    <w:basedOn w:val="Normln"/>
    <w:link w:val="Bodytext2"/>
    <w:pPr>
      <w:spacing w:after="100"/>
      <w:ind w:right="260"/>
      <w:jc w:val="right"/>
    </w:pPr>
    <w:rPr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14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2024-03-20T14:27:00Z</dcterms:created>
  <dcterms:modified xsi:type="dcterms:W3CDTF">2024-03-20T14:27:00Z</dcterms:modified>
</cp:coreProperties>
</file>