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3E28510A" w:rsidR="00E9681B" w:rsidRDefault="002B2C6F">
      <w:pPr>
        <w:tabs>
          <w:tab w:val="left" w:pos="2552"/>
        </w:tabs>
        <w:ind w:left="3544" w:hanging="3544"/>
        <w:rPr>
          <w:rFonts w:ascii="Arial" w:hAnsi="Arial"/>
          <w:bCs/>
        </w:rPr>
      </w:pPr>
      <w:r w:rsidRPr="007F4C5F">
        <w:rPr>
          <w:rFonts w:ascii="Arial" w:hAnsi="Arial" w:cs="Arial"/>
          <w:bCs/>
        </w:rPr>
        <w:t>Zástupce ve v</w:t>
      </w:r>
      <w:r w:rsidR="00CB4DBB">
        <w:rPr>
          <w:rFonts w:ascii="Arial" w:hAnsi="Arial" w:cs="Arial"/>
          <w:bCs/>
        </w:rPr>
        <w:t xml:space="preserve">ěcech technických: </w:t>
      </w:r>
      <w:proofErr w:type="spellStart"/>
      <w:r w:rsidR="00E701A5">
        <w:rPr>
          <w:rFonts w:ascii="Arial" w:hAnsi="Arial" w:cs="Arial"/>
          <w:bCs/>
        </w:rPr>
        <w:t>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6DE9EC9" w14:textId="77777777" w:rsidR="009416D6" w:rsidRPr="00FB010A" w:rsidRDefault="009416D6" w:rsidP="009416D6">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Urban</w:t>
      </w:r>
      <w:proofErr w:type="gram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157E5CD7" w14:textId="77777777" w:rsidR="009416D6" w:rsidRDefault="009416D6" w:rsidP="009416D6">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Rybná</w:t>
      </w:r>
      <w:proofErr w:type="gramEnd"/>
      <w:r>
        <w:rPr>
          <w:rFonts w:ascii="Arial" w:hAnsi="Arial" w:cs="Arial"/>
          <w:bCs/>
        </w:rPr>
        <w:t xml:space="preserve"> 716/24, Staré Město, 110 00 Praha 1</w:t>
      </w:r>
    </w:p>
    <w:p w14:paraId="2BBC5316" w14:textId="77777777" w:rsidR="009416D6" w:rsidRPr="00EF44E3" w:rsidRDefault="009416D6" w:rsidP="009416D6">
      <w:pPr>
        <w:tabs>
          <w:tab w:val="left" w:pos="2552"/>
        </w:tabs>
        <w:rPr>
          <w:rFonts w:ascii="Arial" w:hAnsi="Arial" w:cs="Arial"/>
          <w:bCs/>
        </w:rPr>
      </w:pPr>
      <w:proofErr w:type="gramStart"/>
      <w:r>
        <w:rPr>
          <w:rFonts w:ascii="Arial" w:hAnsi="Arial" w:cs="Arial"/>
          <w:bCs/>
        </w:rPr>
        <w:t>Zastoupen :</w:t>
      </w:r>
      <w:r>
        <w:rPr>
          <w:rFonts w:ascii="Arial" w:hAnsi="Arial" w:cs="Arial"/>
          <w:bCs/>
        </w:rPr>
        <w:tab/>
        <w:t>Petrem</w:t>
      </w:r>
      <w:proofErr w:type="gramEnd"/>
      <w:r>
        <w:rPr>
          <w:rFonts w:ascii="Arial" w:hAnsi="Arial" w:cs="Arial"/>
          <w:bCs/>
        </w:rPr>
        <w:t xml:space="preserve"> Urbanem, jednatelem společnosti</w:t>
      </w:r>
    </w:p>
    <w:p w14:paraId="72CC488F" w14:textId="77777777" w:rsidR="009416D6" w:rsidRPr="00EF44E3" w:rsidRDefault="009416D6" w:rsidP="009416D6">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17095620</w:t>
      </w:r>
    </w:p>
    <w:p w14:paraId="2208806D" w14:textId="77777777" w:rsidR="009416D6" w:rsidRPr="00EF44E3" w:rsidRDefault="009416D6" w:rsidP="009416D6">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CZ17095620</w:t>
      </w:r>
      <w:proofErr w:type="gramEnd"/>
    </w:p>
    <w:p w14:paraId="3B338D6B" w14:textId="77777777" w:rsidR="009416D6" w:rsidRPr="000B487A" w:rsidRDefault="009416D6" w:rsidP="009416D6">
      <w:pPr>
        <w:tabs>
          <w:tab w:val="left" w:pos="2552"/>
        </w:tabs>
        <w:rPr>
          <w:rFonts w:ascii="Arial" w:hAnsi="Arial" w:cs="Arial"/>
          <w:bCs/>
        </w:rPr>
      </w:pPr>
      <w:r w:rsidRPr="00EF44E3">
        <w:rPr>
          <w:rFonts w:ascii="Arial" w:hAnsi="Arial" w:cs="Arial"/>
          <w:bCs/>
        </w:rPr>
        <w:t xml:space="preserve">zapsán </w:t>
      </w:r>
      <w:r>
        <w:rPr>
          <w:rFonts w:ascii="Arial" w:hAnsi="Arial" w:cs="Arial"/>
          <w:bCs/>
        </w:rPr>
        <w:t>v obchodním</w:t>
      </w:r>
      <w:r w:rsidRPr="000B487A">
        <w:rPr>
          <w:rFonts w:ascii="Arial" w:hAnsi="Arial" w:cs="Arial"/>
          <w:bCs/>
        </w:rPr>
        <w:t xml:space="preserve"> rejstříku u </w:t>
      </w:r>
      <w:r>
        <w:rPr>
          <w:rFonts w:ascii="Arial" w:hAnsi="Arial" w:cs="Arial"/>
          <w:bCs/>
        </w:rPr>
        <w:t xml:space="preserve">Městského soudu v Praze pod </w:t>
      </w:r>
      <w:proofErr w:type="spellStart"/>
      <w:r>
        <w:rPr>
          <w:rFonts w:ascii="Arial" w:hAnsi="Arial" w:cs="Arial"/>
          <w:bCs/>
        </w:rPr>
        <w:t>sp</w:t>
      </w:r>
      <w:proofErr w:type="spellEnd"/>
      <w:r>
        <w:rPr>
          <w:rFonts w:ascii="Arial" w:hAnsi="Arial" w:cs="Arial"/>
          <w:bCs/>
        </w:rPr>
        <w:t>. zn. C 369477</w:t>
      </w:r>
    </w:p>
    <w:p w14:paraId="43C52813" w14:textId="77777777" w:rsidR="009416D6" w:rsidRPr="00EF44E3" w:rsidRDefault="009416D6" w:rsidP="009416D6">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Pr>
          <w:rFonts w:ascii="Arial" w:hAnsi="Arial" w:cs="Arial"/>
          <w:bCs/>
        </w:rPr>
        <w:t>Fio</w:t>
      </w:r>
      <w:proofErr w:type="spellEnd"/>
      <w:proofErr w:type="gramEnd"/>
      <w:r>
        <w:rPr>
          <w:rFonts w:ascii="Arial" w:hAnsi="Arial" w:cs="Arial"/>
          <w:bCs/>
        </w:rPr>
        <w:t xml:space="preserve"> banka, </w:t>
      </w:r>
      <w:r w:rsidRPr="009F030B">
        <w:rPr>
          <w:rFonts w:ascii="Arial" w:hAnsi="Arial" w:cs="Arial"/>
          <w:bCs/>
        </w:rPr>
        <w:t>a.s.</w:t>
      </w:r>
    </w:p>
    <w:p w14:paraId="7D9F3172" w14:textId="77777777" w:rsidR="009416D6" w:rsidRPr="00EF44E3" w:rsidRDefault="009416D6" w:rsidP="009416D6">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r w:rsidRPr="009F030B">
        <w:rPr>
          <w:rFonts w:ascii="Arial" w:hAnsi="Arial" w:cs="Arial"/>
          <w:bCs/>
        </w:rPr>
        <w:t>2702247066/2010</w:t>
      </w:r>
      <w:proofErr w:type="gramEnd"/>
    </w:p>
    <w:p w14:paraId="5F38ECBB" w14:textId="77777777" w:rsidR="009416D6" w:rsidRPr="00EF44E3" w:rsidRDefault="009416D6" w:rsidP="009416D6">
      <w:pPr>
        <w:rPr>
          <w:rFonts w:ascii="Arial" w:hAnsi="Arial" w:cs="Arial"/>
          <w:bCs/>
        </w:rPr>
      </w:pPr>
      <w:r w:rsidRPr="00EF44E3">
        <w:rPr>
          <w:rFonts w:ascii="Arial" w:hAnsi="Arial" w:cs="Arial"/>
          <w:bCs/>
        </w:rPr>
        <w:t>Zástupce ve věcech smluvních</w:t>
      </w:r>
    </w:p>
    <w:p w14:paraId="301A8B5A" w14:textId="25DEA7C3" w:rsidR="00E9681B" w:rsidRDefault="009416D6" w:rsidP="009416D6">
      <w:pPr>
        <w:rPr>
          <w:rFonts w:ascii="Arial" w:hAnsi="Arial"/>
          <w:bCs/>
        </w:rPr>
      </w:pPr>
      <w:r w:rsidRPr="00EF44E3">
        <w:rPr>
          <w:rFonts w:ascii="Arial" w:hAnsi="Arial" w:cs="Arial"/>
          <w:bCs/>
        </w:rPr>
        <w:t xml:space="preserve">a technických - stavbyvedoucí : </w:t>
      </w:r>
      <w:r>
        <w:rPr>
          <w:rFonts w:ascii="Arial" w:hAnsi="Arial" w:cs="Arial"/>
          <w:bCs/>
        </w:rPr>
        <w:t>Petr Urban</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6E16F674"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46A8E">
        <w:rPr>
          <w:rFonts w:ascii="Arial" w:hAnsi="Arial" w:cs="Arial"/>
          <w:b/>
          <w:sz w:val="22"/>
          <w:szCs w:val="22"/>
        </w:rPr>
        <w:t xml:space="preserve">Sanace </w:t>
      </w:r>
      <w:r w:rsidR="00377B4B">
        <w:rPr>
          <w:rFonts w:ascii="Arial" w:hAnsi="Arial" w:cs="Arial"/>
          <w:b/>
          <w:sz w:val="22"/>
          <w:szCs w:val="22"/>
        </w:rPr>
        <w:t xml:space="preserve">vnitřních prostor </w:t>
      </w:r>
      <w:r w:rsidR="00246A8E">
        <w:rPr>
          <w:rFonts w:ascii="Arial" w:hAnsi="Arial" w:cs="Arial"/>
          <w:b/>
          <w:sz w:val="22"/>
          <w:szCs w:val="22"/>
        </w:rPr>
        <w:t xml:space="preserve">po požáru </w:t>
      </w:r>
      <w:r w:rsidR="006B2022">
        <w:rPr>
          <w:rFonts w:ascii="Arial" w:hAnsi="Arial" w:cs="Arial"/>
          <w:b/>
          <w:sz w:val="22"/>
          <w:szCs w:val="22"/>
        </w:rPr>
        <w:t xml:space="preserve">chodby bytového domu </w:t>
      </w:r>
      <w:r w:rsidR="00246A8E">
        <w:rPr>
          <w:rFonts w:ascii="Arial" w:hAnsi="Arial" w:cs="Arial"/>
          <w:b/>
          <w:sz w:val="22"/>
          <w:szCs w:val="22"/>
        </w:rPr>
        <w:t>Suvorovova 2102/122</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14118D40"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D209A5">
        <w:rPr>
          <w:rFonts w:ascii="Arial" w:hAnsi="Arial" w:cs="Arial"/>
          <w:bCs/>
          <w:sz w:val="22"/>
          <w:szCs w:val="22"/>
        </w:rPr>
        <w:t xml:space="preserve">je sanace </w:t>
      </w:r>
      <w:r w:rsidR="00377B4B">
        <w:rPr>
          <w:rFonts w:ascii="Arial" w:hAnsi="Arial" w:cs="Arial"/>
          <w:bCs/>
          <w:sz w:val="22"/>
          <w:szCs w:val="22"/>
        </w:rPr>
        <w:t xml:space="preserve">vnitřních prostor po požáru </w:t>
      </w:r>
      <w:r w:rsidR="00D209A5">
        <w:rPr>
          <w:rFonts w:ascii="Arial" w:hAnsi="Arial" w:cs="Arial"/>
          <w:bCs/>
          <w:sz w:val="22"/>
          <w:szCs w:val="22"/>
        </w:rPr>
        <w:t>chodby</w:t>
      </w:r>
      <w:r w:rsidR="005C14DD">
        <w:rPr>
          <w:rFonts w:ascii="Arial" w:hAnsi="Arial" w:cs="Arial"/>
          <w:bCs/>
          <w:sz w:val="22"/>
          <w:szCs w:val="22"/>
        </w:rPr>
        <w:t xml:space="preserve"> v přízemí</w:t>
      </w:r>
      <w:r w:rsidR="00D209A5">
        <w:rPr>
          <w:rFonts w:ascii="Arial" w:hAnsi="Arial" w:cs="Arial"/>
          <w:bCs/>
          <w:sz w:val="22"/>
          <w:szCs w:val="22"/>
        </w:rPr>
        <w:t xml:space="preserve"> </w:t>
      </w:r>
      <w:r w:rsidR="00377B4B">
        <w:rPr>
          <w:rFonts w:ascii="Arial" w:hAnsi="Arial" w:cs="Arial"/>
          <w:bCs/>
          <w:sz w:val="22"/>
          <w:szCs w:val="22"/>
        </w:rPr>
        <w:t xml:space="preserve">bytového </w:t>
      </w:r>
      <w:r w:rsidR="00A21DD8">
        <w:rPr>
          <w:rFonts w:ascii="Arial" w:hAnsi="Arial" w:cs="Arial"/>
          <w:bCs/>
          <w:sz w:val="22"/>
          <w:szCs w:val="22"/>
        </w:rPr>
        <w:t xml:space="preserve">domu </w:t>
      </w:r>
      <w:r w:rsidR="00377B4B">
        <w:rPr>
          <w:rFonts w:ascii="Arial" w:hAnsi="Arial" w:cs="Arial"/>
          <w:bCs/>
          <w:sz w:val="22"/>
          <w:szCs w:val="22"/>
        </w:rPr>
        <w:t>na ul.</w:t>
      </w:r>
      <w:r w:rsidR="00D209A5">
        <w:rPr>
          <w:rFonts w:ascii="Arial" w:hAnsi="Arial" w:cs="Arial"/>
          <w:bCs/>
          <w:sz w:val="22"/>
          <w:szCs w:val="22"/>
        </w:rPr>
        <w:t xml:space="preserve"> Suvorovova </w:t>
      </w:r>
      <w:r w:rsidR="00377B4B">
        <w:rPr>
          <w:rFonts w:ascii="Arial" w:hAnsi="Arial" w:cs="Arial"/>
          <w:bCs/>
          <w:sz w:val="22"/>
          <w:szCs w:val="22"/>
        </w:rPr>
        <w:t xml:space="preserve">č. </w:t>
      </w:r>
      <w:r w:rsidR="00D209A5">
        <w:rPr>
          <w:rFonts w:ascii="Arial" w:hAnsi="Arial" w:cs="Arial"/>
          <w:bCs/>
          <w:sz w:val="22"/>
          <w:szCs w:val="22"/>
        </w:rPr>
        <w:t>2102/122 v</w:t>
      </w:r>
      <w:r w:rsidR="00B75143">
        <w:rPr>
          <w:rFonts w:ascii="Arial" w:hAnsi="Arial" w:cs="Arial"/>
          <w:sz w:val="22"/>
          <w:szCs w:val="22"/>
        </w:rPr>
        <w:t> Novém Jičíně</w:t>
      </w:r>
      <w:r w:rsidR="002B2C6F">
        <w:rPr>
          <w:rFonts w:ascii="Arial" w:hAnsi="Arial" w:cs="Arial"/>
          <w:sz w:val="22"/>
          <w:szCs w:val="22"/>
        </w:rPr>
        <w:t>.</w:t>
      </w:r>
      <w:r w:rsidR="00FB36F5">
        <w:rPr>
          <w:rFonts w:ascii="Arial" w:hAnsi="Arial"/>
          <w:sz w:val="22"/>
          <w:szCs w:val="22"/>
        </w:rPr>
        <w:t xml:space="preserve"> Bližší specifikace předmětu díla je obsahem </w:t>
      </w:r>
      <w:r w:rsidR="00154368">
        <w:rPr>
          <w:rFonts w:ascii="Arial" w:hAnsi="Arial"/>
          <w:sz w:val="22"/>
          <w:szCs w:val="22"/>
        </w:rPr>
        <w:t>Cenové nabídky</w:t>
      </w:r>
      <w:r w:rsidR="00FB36F5">
        <w:rPr>
          <w:rFonts w:ascii="Arial" w:hAnsi="Arial"/>
          <w:sz w:val="22"/>
          <w:szCs w:val="22"/>
        </w:rPr>
        <w:t>, kter</w:t>
      </w:r>
      <w:r w:rsidR="00154368">
        <w:rPr>
          <w:rFonts w:ascii="Arial" w:hAnsi="Arial"/>
          <w:sz w:val="22"/>
          <w:szCs w:val="22"/>
        </w:rPr>
        <w:t>á</w:t>
      </w:r>
      <w:r w:rsidR="00FB36F5">
        <w:rPr>
          <w:rFonts w:ascii="Arial" w:hAnsi="Arial"/>
          <w:sz w:val="22"/>
          <w:szCs w:val="22"/>
        </w:rPr>
        <w:t xml:space="preserve"> tvoří Přílohu č. 1 této smlouvy a je její nedílnou součástí.</w:t>
      </w:r>
    </w:p>
    <w:p w14:paraId="459D72D2" w14:textId="60A8F783" w:rsidR="00E9681B" w:rsidRDefault="00FB36F5" w:rsidP="00FB36F5">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jsou obsahem </w:t>
      </w:r>
      <w:r w:rsidR="00154368">
        <w:rPr>
          <w:rFonts w:ascii="Arial" w:hAnsi="Arial"/>
          <w:bCs/>
          <w:sz w:val="22"/>
          <w:szCs w:val="22"/>
        </w:rPr>
        <w:t>Cenové nabídky</w:t>
      </w:r>
      <w:r w:rsidR="00377B4B">
        <w:rPr>
          <w:rFonts w:ascii="Arial" w:hAnsi="Arial"/>
          <w:bCs/>
          <w:sz w:val="22"/>
          <w:szCs w:val="22"/>
        </w:rPr>
        <w:t>,</w:t>
      </w:r>
      <w:r>
        <w:rPr>
          <w:rFonts w:ascii="Arial" w:hAnsi="Arial"/>
          <w:bCs/>
          <w:sz w:val="22"/>
          <w:szCs w:val="22"/>
        </w:rPr>
        <w:t xml:space="preserve"> patří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7FCF8F4D"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D209A5">
        <w:rPr>
          <w:rFonts w:ascii="Arial" w:hAnsi="Arial"/>
          <w:b/>
          <w:sz w:val="22"/>
          <w:szCs w:val="22"/>
        </w:rPr>
        <w:t>28</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3F10EEDC"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D209A5">
        <w:rPr>
          <w:rFonts w:ascii="Arial" w:hAnsi="Arial"/>
          <w:sz w:val="22"/>
          <w:szCs w:val="22"/>
        </w:rPr>
        <w:t xml:space="preserve">chodba v přízemí bytového domu </w:t>
      </w:r>
      <w:r w:rsidR="00377B4B">
        <w:rPr>
          <w:rFonts w:ascii="Arial" w:hAnsi="Arial"/>
          <w:sz w:val="22"/>
          <w:szCs w:val="22"/>
        </w:rPr>
        <w:t xml:space="preserve">na ul. </w:t>
      </w:r>
      <w:r w:rsidR="00D209A5">
        <w:rPr>
          <w:rFonts w:ascii="Arial" w:hAnsi="Arial"/>
          <w:sz w:val="22"/>
          <w:szCs w:val="22"/>
        </w:rPr>
        <w:t xml:space="preserve">Suvorovova </w:t>
      </w:r>
      <w:r w:rsidR="00377B4B">
        <w:rPr>
          <w:rFonts w:ascii="Arial" w:hAnsi="Arial"/>
          <w:sz w:val="22"/>
          <w:szCs w:val="22"/>
        </w:rPr>
        <w:t xml:space="preserve">č. </w:t>
      </w:r>
      <w:r w:rsidR="00D209A5">
        <w:rPr>
          <w:rFonts w:ascii="Arial" w:hAnsi="Arial"/>
          <w:sz w:val="22"/>
          <w:szCs w:val="22"/>
        </w:rPr>
        <w:t>2102/122</w:t>
      </w:r>
      <w:r w:rsidR="00153869">
        <w:rPr>
          <w:rFonts w:ascii="Arial" w:hAnsi="Arial"/>
          <w:sz w:val="22"/>
          <w:szCs w:val="22"/>
        </w:rPr>
        <w:t xml:space="preserve"> </w:t>
      </w:r>
      <w:r w:rsidR="003C4645">
        <w:rPr>
          <w:rFonts w:ascii="Arial" w:hAnsi="Arial"/>
          <w:sz w:val="22"/>
          <w:szCs w:val="22"/>
        </w:rPr>
        <w:t>v Novém Jičíně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07A84B10"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díla sjednaná v souladu s ustanovením § 2 zákona č. 526/1990 Sb., o cenách, v platném znění, je dohodnuta jako cena nejvýše přípustná a činí bez</w:t>
      </w:r>
      <w:r w:rsidR="00377B4B">
        <w:rPr>
          <w:rFonts w:ascii="Arial" w:hAnsi="Arial"/>
          <w:bCs/>
          <w:sz w:val="22"/>
          <w:szCs w:val="22"/>
        </w:rPr>
        <w:t xml:space="preserve"> DPH</w:t>
      </w:r>
      <w:r>
        <w:rPr>
          <w:rFonts w:ascii="Arial" w:hAnsi="Arial"/>
          <w:bCs/>
          <w:sz w:val="22"/>
          <w:szCs w:val="22"/>
        </w:rPr>
        <w:t xml:space="preserve"> </w:t>
      </w:r>
      <w:r w:rsidR="00D209A5">
        <w:rPr>
          <w:rFonts w:ascii="Arial" w:hAnsi="Arial" w:cs="Arial"/>
          <w:b/>
          <w:bCs/>
          <w:sz w:val="22"/>
          <w:szCs w:val="22"/>
        </w:rPr>
        <w:t>85 650</w:t>
      </w:r>
      <w:r w:rsidR="007D65E0" w:rsidRPr="008B0C93">
        <w:rPr>
          <w:rFonts w:ascii="Arial" w:hAnsi="Arial" w:cs="Arial"/>
          <w:b/>
          <w:bCs/>
          <w:sz w:val="22"/>
          <w:szCs w:val="22"/>
        </w:rPr>
        <w:t xml:space="preserve"> Kč</w:t>
      </w:r>
      <w:r w:rsidR="00D209A5">
        <w:rPr>
          <w:rFonts w:ascii="Arial" w:hAnsi="Arial" w:cs="Arial"/>
          <w:bCs/>
          <w:sz w:val="22"/>
          <w:szCs w:val="22"/>
        </w:rPr>
        <w:t xml:space="preserve"> (slovy: osmdesát pět tisíc šest set padesát </w:t>
      </w:r>
      <w:r w:rsidR="007D65E0" w:rsidRPr="008B0C93">
        <w:rPr>
          <w:rFonts w:ascii="Arial" w:hAnsi="Arial" w:cs="Arial"/>
          <w:bCs/>
          <w:sz w:val="22"/>
          <w:szCs w:val="22"/>
        </w:rPr>
        <w:t>korun českých</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325D107A"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sidR="00153869">
        <w:rPr>
          <w:rFonts w:ascii="Arial" w:hAnsi="Arial"/>
          <w:sz w:val="22"/>
          <w:szCs w:val="22"/>
        </w:rPr>
        <w:t xml:space="preserve">budou dále označeny názvem díla </w:t>
      </w:r>
      <w:r w:rsidR="00153869" w:rsidRPr="00153869">
        <w:rPr>
          <w:rFonts w:ascii="Arial" w:hAnsi="Arial" w:cs="Arial"/>
          <w:sz w:val="22"/>
          <w:szCs w:val="22"/>
        </w:rPr>
        <w:t>„Sanace</w:t>
      </w:r>
      <w:r w:rsidR="00377B4B">
        <w:rPr>
          <w:rFonts w:ascii="Arial" w:hAnsi="Arial" w:cs="Arial"/>
          <w:sz w:val="22"/>
          <w:szCs w:val="22"/>
        </w:rPr>
        <w:t xml:space="preserve"> vnitřních prostor</w:t>
      </w:r>
      <w:r w:rsidR="00153869" w:rsidRPr="00153869">
        <w:rPr>
          <w:rFonts w:ascii="Arial" w:hAnsi="Arial" w:cs="Arial"/>
          <w:sz w:val="22"/>
          <w:szCs w:val="22"/>
        </w:rPr>
        <w:t xml:space="preserve"> po požáru chodby bytového domu S</w:t>
      </w:r>
      <w:r w:rsidR="00153869">
        <w:rPr>
          <w:rFonts w:ascii="Arial" w:hAnsi="Arial" w:cs="Arial"/>
          <w:sz w:val="22"/>
          <w:szCs w:val="22"/>
        </w:rPr>
        <w:t>uvorovova 2102/122“</w:t>
      </w:r>
      <w:r w:rsidR="00153869">
        <w:rPr>
          <w:rFonts w:ascii="Arial" w:hAnsi="Arial" w:cs="Arial"/>
          <w:b/>
          <w:sz w:val="22"/>
          <w:szCs w:val="22"/>
        </w:rPr>
        <w:t xml:space="preserve"> </w:t>
      </w:r>
      <w:r>
        <w:rPr>
          <w:rFonts w:ascii="Arial" w:hAnsi="Arial"/>
          <w:sz w:val="22"/>
          <w:szCs w:val="22"/>
        </w:rPr>
        <w:t>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5F2C4D7D"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811795">
        <w:rPr>
          <w:rFonts w:ascii="Arial" w:hAnsi="Arial"/>
          <w:b/>
          <w:bCs/>
          <w:sz w:val="22"/>
          <w:szCs w:val="22"/>
        </w:rPr>
        <w:t>7</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lastRenderedPageBreak/>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w:t>
      </w:r>
      <w:r>
        <w:rPr>
          <w:rFonts w:ascii="Arial" w:hAnsi="Arial"/>
          <w:sz w:val="22"/>
          <w:szCs w:val="22"/>
        </w:rPr>
        <w:lastRenderedPageBreak/>
        <w:t>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492B7F6F"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12B1EE1B"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E701A5">
        <w:rPr>
          <w:rFonts w:ascii="Arial" w:hAnsi="Arial"/>
          <w:b/>
          <w:bCs/>
          <w:sz w:val="22"/>
          <w:szCs w:val="22"/>
        </w:rPr>
        <w:t>20.3.2024</w:t>
      </w:r>
      <w:r>
        <w:rPr>
          <w:rFonts w:ascii="Arial" w:hAnsi="Arial"/>
          <w:b/>
          <w:bCs/>
          <w:sz w:val="22"/>
          <w:szCs w:val="22"/>
        </w:rPr>
        <w:tab/>
        <w:t>Nový Jičín dne</w:t>
      </w:r>
      <w:r w:rsidR="00E701A5">
        <w:rPr>
          <w:rFonts w:ascii="Arial" w:hAnsi="Arial"/>
          <w:b/>
          <w:bCs/>
          <w:sz w:val="22"/>
          <w:szCs w:val="22"/>
        </w:rPr>
        <w:t xml:space="preserve"> 20.3.2024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2C04C063"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9416D6">
        <w:rPr>
          <w:rFonts w:ascii="Arial" w:hAnsi="Arial" w:cs="Arial"/>
          <w:bCs/>
          <w:sz w:val="22"/>
          <w:szCs w:val="22"/>
        </w:rPr>
        <w:t xml:space="preserve">Urban </w:t>
      </w:r>
      <w:proofErr w:type="spellStart"/>
      <w:r w:rsidR="009416D6">
        <w:rPr>
          <w:rFonts w:ascii="Arial" w:hAnsi="Arial" w:cs="Arial"/>
          <w:bCs/>
          <w:sz w:val="22"/>
          <w:szCs w:val="22"/>
        </w:rPr>
        <w:t>group</w:t>
      </w:r>
      <w:proofErr w:type="spellEnd"/>
      <w:r w:rsidR="009416D6">
        <w:rPr>
          <w:rFonts w:ascii="Arial" w:hAnsi="Arial" w:cs="Arial"/>
          <w:bCs/>
          <w:sz w:val="22"/>
          <w:szCs w:val="22"/>
        </w:rPr>
        <w:t xml:space="preserve"> </w:t>
      </w:r>
      <w:proofErr w:type="spellStart"/>
      <w:r w:rsidR="009416D6">
        <w:rPr>
          <w:rFonts w:ascii="Arial" w:hAnsi="Arial" w:cs="Arial"/>
          <w:bCs/>
          <w:sz w:val="22"/>
          <w:szCs w:val="22"/>
        </w:rPr>
        <w:t>construction</w:t>
      </w:r>
      <w:proofErr w:type="spellEnd"/>
      <w:r w:rsidR="009416D6">
        <w:rPr>
          <w:rFonts w:ascii="Arial" w:hAnsi="Arial" w:cs="Arial"/>
          <w:bCs/>
          <w:sz w:val="22"/>
          <w:szCs w:val="22"/>
        </w:rPr>
        <w:t xml:space="preserve"> s.r.o.:</w:t>
      </w:r>
    </w:p>
    <w:p w14:paraId="264BE14A" w14:textId="6114A200"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9416D6">
        <w:rPr>
          <w:rFonts w:ascii="Arial" w:hAnsi="Arial"/>
          <w:bCs/>
          <w:sz w:val="22"/>
          <w:szCs w:val="22"/>
        </w:rPr>
        <w:t>Petr Urban</w:t>
      </w:r>
      <w:r w:rsidR="00327E94">
        <w:rPr>
          <w:rFonts w:ascii="Arial" w:hAnsi="Arial" w:cs="Arial"/>
          <w:bCs/>
          <w:sz w:val="22"/>
          <w:szCs w:val="22"/>
        </w:rPr>
        <w:t>,</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A28A7" w14:textId="77777777" w:rsidR="0051354F" w:rsidRDefault="0051354F">
      <w:r>
        <w:separator/>
      </w:r>
    </w:p>
  </w:endnote>
  <w:endnote w:type="continuationSeparator" w:id="0">
    <w:p w14:paraId="6A4149D5" w14:textId="77777777" w:rsidR="0051354F" w:rsidRDefault="0051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701A5">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746D8" w14:textId="77777777" w:rsidR="0051354F" w:rsidRDefault="0051354F">
      <w:r>
        <w:separator/>
      </w:r>
    </w:p>
  </w:footnote>
  <w:footnote w:type="continuationSeparator" w:id="0">
    <w:p w14:paraId="29CDBE73" w14:textId="77777777" w:rsidR="0051354F" w:rsidRDefault="00513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71EE096F"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5D5B1A">
      <w:rPr>
        <w:rFonts w:ascii="Arial" w:hAnsi="Arial"/>
        <w:b/>
      </w:rPr>
      <w:t>210</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126E"/>
    <w:rsid w:val="0007444D"/>
    <w:rsid w:val="000850E9"/>
    <w:rsid w:val="000C07C8"/>
    <w:rsid w:val="000C0871"/>
    <w:rsid w:val="000E5059"/>
    <w:rsid w:val="00131E3E"/>
    <w:rsid w:val="00135423"/>
    <w:rsid w:val="00153869"/>
    <w:rsid w:val="00154368"/>
    <w:rsid w:val="001605C5"/>
    <w:rsid w:val="001C5279"/>
    <w:rsid w:val="00214394"/>
    <w:rsid w:val="00242887"/>
    <w:rsid w:val="00246A8E"/>
    <w:rsid w:val="002473F4"/>
    <w:rsid w:val="00274A90"/>
    <w:rsid w:val="002763CE"/>
    <w:rsid w:val="002804E2"/>
    <w:rsid w:val="00290663"/>
    <w:rsid w:val="002974B1"/>
    <w:rsid w:val="002B2C6F"/>
    <w:rsid w:val="002B786E"/>
    <w:rsid w:val="002D41A8"/>
    <w:rsid w:val="002D6D43"/>
    <w:rsid w:val="002F435C"/>
    <w:rsid w:val="00327E94"/>
    <w:rsid w:val="00342516"/>
    <w:rsid w:val="003430CF"/>
    <w:rsid w:val="00355216"/>
    <w:rsid w:val="00367D4C"/>
    <w:rsid w:val="00377B4B"/>
    <w:rsid w:val="00383B55"/>
    <w:rsid w:val="003B51DD"/>
    <w:rsid w:val="003C4526"/>
    <w:rsid w:val="003C4645"/>
    <w:rsid w:val="003E2BB7"/>
    <w:rsid w:val="003E32A0"/>
    <w:rsid w:val="00455681"/>
    <w:rsid w:val="00494C0E"/>
    <w:rsid w:val="00496EF4"/>
    <w:rsid w:val="004D02DF"/>
    <w:rsid w:val="004E0EED"/>
    <w:rsid w:val="0051354F"/>
    <w:rsid w:val="00537748"/>
    <w:rsid w:val="005542CB"/>
    <w:rsid w:val="005A777A"/>
    <w:rsid w:val="005C14DD"/>
    <w:rsid w:val="005D5B1A"/>
    <w:rsid w:val="005F5959"/>
    <w:rsid w:val="00603D84"/>
    <w:rsid w:val="00642AEC"/>
    <w:rsid w:val="006B0206"/>
    <w:rsid w:val="006B2022"/>
    <w:rsid w:val="006B27D3"/>
    <w:rsid w:val="006F7AFC"/>
    <w:rsid w:val="007153BC"/>
    <w:rsid w:val="007161C2"/>
    <w:rsid w:val="0075073B"/>
    <w:rsid w:val="007701F3"/>
    <w:rsid w:val="007C200D"/>
    <w:rsid w:val="007C7584"/>
    <w:rsid w:val="007D65E0"/>
    <w:rsid w:val="00811795"/>
    <w:rsid w:val="008855F4"/>
    <w:rsid w:val="008B0C93"/>
    <w:rsid w:val="008B4E3C"/>
    <w:rsid w:val="008B637F"/>
    <w:rsid w:val="009041A3"/>
    <w:rsid w:val="009416D6"/>
    <w:rsid w:val="00955DEC"/>
    <w:rsid w:val="0096000C"/>
    <w:rsid w:val="009E0E16"/>
    <w:rsid w:val="009E17F7"/>
    <w:rsid w:val="00A21DD8"/>
    <w:rsid w:val="00A55D79"/>
    <w:rsid w:val="00A60A80"/>
    <w:rsid w:val="00A80CF8"/>
    <w:rsid w:val="00AB5C8A"/>
    <w:rsid w:val="00AB7AA3"/>
    <w:rsid w:val="00AD66B6"/>
    <w:rsid w:val="00AF3712"/>
    <w:rsid w:val="00B04AB5"/>
    <w:rsid w:val="00B05E2C"/>
    <w:rsid w:val="00B060C1"/>
    <w:rsid w:val="00B75143"/>
    <w:rsid w:val="00B859B9"/>
    <w:rsid w:val="00BD5616"/>
    <w:rsid w:val="00C1096F"/>
    <w:rsid w:val="00C25DED"/>
    <w:rsid w:val="00CB4DBB"/>
    <w:rsid w:val="00CF5791"/>
    <w:rsid w:val="00D209A5"/>
    <w:rsid w:val="00D24D37"/>
    <w:rsid w:val="00D5040B"/>
    <w:rsid w:val="00D53FB6"/>
    <w:rsid w:val="00D7616D"/>
    <w:rsid w:val="00E0378F"/>
    <w:rsid w:val="00E25BEA"/>
    <w:rsid w:val="00E701A5"/>
    <w:rsid w:val="00E81EAE"/>
    <w:rsid w:val="00E852CB"/>
    <w:rsid w:val="00E9681B"/>
    <w:rsid w:val="00EA5B2A"/>
    <w:rsid w:val="00EE6B4C"/>
    <w:rsid w:val="00F13AA4"/>
    <w:rsid w:val="00F2072F"/>
    <w:rsid w:val="00F426A8"/>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5044</Words>
  <Characters>29766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3</cp:revision>
  <cp:lastPrinted>2023-08-30T14:39:00Z</cp:lastPrinted>
  <dcterms:created xsi:type="dcterms:W3CDTF">2024-03-21T08:37:00Z</dcterms:created>
  <dcterms:modified xsi:type="dcterms:W3CDTF">2024-03-21T08:38:00Z</dcterms:modified>
</cp:coreProperties>
</file>