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1FA968" w14:textId="77777777" w:rsidR="000675C3" w:rsidRDefault="000675C3">
      <w:pPr>
        <w:pStyle w:val="Nzev"/>
        <w:rPr>
          <w:sz w:val="22"/>
        </w:rPr>
      </w:pPr>
      <w:r>
        <w:tab/>
        <w:t xml:space="preserve"> SMLOUVA o dílo</w:t>
      </w:r>
      <w:r>
        <w:rPr>
          <w:sz w:val="22"/>
        </w:rPr>
        <w:tab/>
      </w:r>
    </w:p>
    <w:p w14:paraId="16B2E662" w14:textId="77777777" w:rsidR="000675C3" w:rsidRDefault="000675C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uzavřená ve smyslu ustanovení § 2586 a násl. občanského zákoníku č 89/2012 Sb.</w:t>
      </w:r>
    </w:p>
    <w:p w14:paraId="683CEAC8" w14:textId="77777777" w:rsidR="000675C3" w:rsidRDefault="000675C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mezi smluvními stranami</w:t>
      </w:r>
    </w:p>
    <w:p w14:paraId="0407E8CE" w14:textId="77777777" w:rsidR="000675C3" w:rsidRDefault="000675C3">
      <w:pPr>
        <w:pStyle w:val="Zkladntext"/>
        <w:spacing w:line="317" w:lineRule="atLeast"/>
        <w:rPr>
          <w:rFonts w:ascii="Arial" w:hAnsi="Arial" w:cs="Arial"/>
          <w:sz w:val="22"/>
          <w:szCs w:val="22"/>
        </w:rPr>
      </w:pPr>
    </w:p>
    <w:p w14:paraId="3E7ADAC3" w14:textId="77777777" w:rsidR="000675C3" w:rsidRDefault="000675C3">
      <w:pPr>
        <w:jc w:val="both"/>
        <w:rPr>
          <w:rFonts w:ascii="Arial" w:hAnsi="Arial" w:cs="Arial"/>
          <w:sz w:val="22"/>
        </w:rPr>
      </w:pPr>
    </w:p>
    <w:p w14:paraId="0A273FF6" w14:textId="77777777" w:rsidR="000675C3" w:rsidRDefault="000675C3">
      <w:pPr>
        <w:pStyle w:val="Zkladntext"/>
        <w:spacing w:line="317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Jaroslav Michálka; malířské a lakýrnické práce</w:t>
      </w:r>
    </w:p>
    <w:p w14:paraId="1ECD8108" w14:textId="77777777" w:rsidR="000675C3" w:rsidRDefault="000675C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Zahradní 347, 289 34 Rožďalovice</w:t>
      </w:r>
    </w:p>
    <w:p w14:paraId="4CDBE061" w14:textId="77777777" w:rsidR="000675C3" w:rsidRDefault="000675C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IČ:431 465 11      </w:t>
      </w:r>
    </w:p>
    <w:p w14:paraId="2A3BC63A" w14:textId="77777777" w:rsidR="000675C3" w:rsidRDefault="000675C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bank. spojení: mBank                      </w:t>
      </w:r>
    </w:p>
    <w:p w14:paraId="52306281" w14:textId="77777777" w:rsidR="000675C3" w:rsidRDefault="000675C3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číslo účtu: 670100-2207352811/6210</w:t>
      </w:r>
    </w:p>
    <w:p w14:paraId="253FDAFD" w14:textId="77777777" w:rsidR="000675C3" w:rsidRDefault="000675C3">
      <w:pPr>
        <w:jc w:val="both"/>
        <w:rPr>
          <w:rFonts w:ascii="Arial" w:hAnsi="Arial" w:cs="Arial"/>
          <w:color w:val="FF6600"/>
          <w:sz w:val="22"/>
        </w:rPr>
      </w:pPr>
      <w:r>
        <w:rPr>
          <w:rFonts w:ascii="Arial" w:hAnsi="Arial" w:cs="Arial"/>
          <w:color w:val="000000"/>
          <w:sz w:val="22"/>
        </w:rPr>
        <w:t>na straně druhé (dále jen „zhotovitel“)</w:t>
      </w:r>
    </w:p>
    <w:p w14:paraId="1DC0D382" w14:textId="77777777" w:rsidR="000675C3" w:rsidRDefault="000675C3">
      <w:pPr>
        <w:jc w:val="both"/>
        <w:rPr>
          <w:rFonts w:ascii="Arial" w:hAnsi="Arial" w:cs="Arial"/>
          <w:color w:val="FF6600"/>
          <w:sz w:val="22"/>
        </w:rPr>
      </w:pPr>
    </w:p>
    <w:p w14:paraId="097EF387" w14:textId="77777777" w:rsidR="000675C3" w:rsidRDefault="000675C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6513897" w14:textId="77777777" w:rsidR="000675C3" w:rsidRDefault="000675C3">
      <w:pPr>
        <w:jc w:val="center"/>
        <w:rPr>
          <w:rFonts w:ascii="Arial" w:hAnsi="Arial" w:cs="Arial"/>
          <w:sz w:val="22"/>
        </w:rPr>
      </w:pPr>
    </w:p>
    <w:p w14:paraId="54F4DBAF" w14:textId="77777777" w:rsidR="000675C3" w:rsidRDefault="000675C3">
      <w:pPr>
        <w:jc w:val="both"/>
        <w:rPr>
          <w:rFonts w:ascii="Arial" w:hAnsi="Arial" w:cs="Arial"/>
          <w:sz w:val="22"/>
        </w:rPr>
      </w:pPr>
    </w:p>
    <w:p w14:paraId="509CB8D1" w14:textId="77777777" w:rsidR="000675C3" w:rsidRDefault="000675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Základní škola Bedřicha Hrozného Lysá nad Labem, nám. B. Hrozného 12, okres Nymburk</w:t>
      </w:r>
    </w:p>
    <w:p w14:paraId="276B0783" w14:textId="77777777" w:rsidR="000675C3" w:rsidRDefault="000675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Náměstí B. Hrozného 12, 289 22 Lysá nad Labem          </w:t>
      </w:r>
    </w:p>
    <w:p w14:paraId="500C0168" w14:textId="77777777" w:rsidR="000675C3" w:rsidRDefault="000675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statut. zástupce: PaedDr. Irena Jarešová, ředitelka</w:t>
      </w:r>
      <w:r w:rsidR="009234E5">
        <w:rPr>
          <w:rFonts w:ascii="Arial" w:hAnsi="Arial" w:cs="Arial"/>
          <w:sz w:val="22"/>
        </w:rPr>
        <w:t xml:space="preserve"> školy</w:t>
      </w:r>
    </w:p>
    <w:p w14:paraId="779EE44B" w14:textId="77777777" w:rsidR="000675C3" w:rsidRDefault="000675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IČ: 61632171 </w:t>
      </w:r>
    </w:p>
    <w:p w14:paraId="25A91892" w14:textId="77777777" w:rsidR="000675C3" w:rsidRDefault="000675C3">
      <w:pPr>
        <w:pStyle w:val="Zkladntext"/>
        <w:rPr>
          <w:sz w:val="22"/>
        </w:rPr>
      </w:pPr>
      <w:r>
        <w:rPr>
          <w:rFonts w:ascii="Arial" w:hAnsi="Arial" w:cs="Arial"/>
          <w:sz w:val="22"/>
          <w:szCs w:val="22"/>
        </w:rPr>
        <w:t>na straně jedné (dále jen „objednatel“)</w:t>
      </w:r>
    </w:p>
    <w:p w14:paraId="63204E50" w14:textId="77777777" w:rsidR="000675C3" w:rsidRDefault="000675C3">
      <w:pPr>
        <w:pStyle w:val="Firmy"/>
        <w:ind w:left="2124" w:firstLine="708"/>
        <w:rPr>
          <w:sz w:val="22"/>
        </w:rPr>
      </w:pPr>
    </w:p>
    <w:p w14:paraId="69693285" w14:textId="77777777" w:rsidR="000675C3" w:rsidRDefault="000675C3">
      <w:pPr>
        <w:jc w:val="both"/>
        <w:rPr>
          <w:rFonts w:ascii="Arial" w:hAnsi="Arial" w:cs="Arial"/>
          <w:b/>
          <w:sz w:val="22"/>
        </w:rPr>
      </w:pPr>
    </w:p>
    <w:p w14:paraId="03C401E5" w14:textId="77777777" w:rsidR="000675C3" w:rsidRDefault="000675C3">
      <w:pPr>
        <w:pStyle w:val="Firmy"/>
        <w:ind w:left="2124" w:firstLine="708"/>
        <w:rPr>
          <w:sz w:val="22"/>
          <w:lang w:val="cs-CZ"/>
        </w:rPr>
      </w:pPr>
    </w:p>
    <w:p w14:paraId="11895F0C" w14:textId="77777777" w:rsidR="000675C3" w:rsidRDefault="000675C3">
      <w:pPr>
        <w:pStyle w:val="Firmy"/>
        <w:ind w:left="2124" w:firstLine="708"/>
        <w:rPr>
          <w:b/>
          <w:caps/>
          <w:sz w:val="22"/>
          <w:lang w:val="cs-CZ"/>
        </w:rPr>
      </w:pPr>
      <w:r>
        <w:rPr>
          <w:sz w:val="22"/>
          <w:lang w:val="cs-CZ"/>
        </w:rPr>
        <w:t xml:space="preserve">                  Článek I.</w:t>
      </w:r>
    </w:p>
    <w:p w14:paraId="5E101351" w14:textId="77777777" w:rsidR="000675C3" w:rsidRDefault="000675C3">
      <w:pPr>
        <w:pStyle w:val="Firmy"/>
        <w:ind w:left="2123" w:firstLine="709"/>
        <w:rPr>
          <w:sz w:val="22"/>
          <w:lang w:val="cs-CZ"/>
        </w:rPr>
      </w:pPr>
      <w:r>
        <w:rPr>
          <w:b/>
          <w:caps/>
          <w:sz w:val="22"/>
          <w:lang w:val="cs-CZ"/>
        </w:rPr>
        <w:t xml:space="preserve">     PŘedmět smlouvy</w:t>
      </w:r>
      <w:r>
        <w:rPr>
          <w:caps/>
          <w:sz w:val="22"/>
          <w:lang w:val="cs-CZ"/>
        </w:rPr>
        <w:t xml:space="preserve"> </w:t>
      </w:r>
    </w:p>
    <w:p w14:paraId="29C200F7" w14:textId="77777777" w:rsidR="000675C3" w:rsidRDefault="000675C3">
      <w:pPr>
        <w:pStyle w:val="Firmy"/>
        <w:jc w:val="center"/>
        <w:rPr>
          <w:sz w:val="22"/>
          <w:lang w:val="cs-CZ"/>
        </w:rPr>
      </w:pPr>
    </w:p>
    <w:p w14:paraId="12ABC4D9" w14:textId="32D5E112" w:rsidR="00A41987" w:rsidRPr="00C751A8" w:rsidRDefault="000675C3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Předmětem této smlouvy </w:t>
      </w:r>
      <w:r w:rsidR="00A41987">
        <w:rPr>
          <w:rFonts w:ascii="Arial" w:hAnsi="Arial" w:cs="Arial"/>
          <w:sz w:val="22"/>
        </w:rPr>
        <w:t xml:space="preserve">je </w:t>
      </w:r>
      <w:r w:rsidR="00936DD0">
        <w:rPr>
          <w:rFonts w:ascii="Arial" w:hAnsi="Arial" w:cs="Arial"/>
          <w:sz w:val="22"/>
        </w:rPr>
        <w:t xml:space="preserve">výmalba </w:t>
      </w:r>
      <w:r w:rsidR="00A41987">
        <w:rPr>
          <w:rFonts w:ascii="Arial" w:hAnsi="Arial" w:cs="Arial"/>
          <w:sz w:val="22"/>
        </w:rPr>
        <w:t>v</w:t>
      </w:r>
      <w:r w:rsidR="00C751A8">
        <w:rPr>
          <w:rFonts w:ascii="Arial" w:hAnsi="Arial" w:cs="Arial"/>
          <w:sz w:val="22"/>
        </w:rPr>
        <w:t xml:space="preserve"> prostorách </w:t>
      </w:r>
      <w:r w:rsidR="00A41987">
        <w:rPr>
          <w:rFonts w:ascii="Arial" w:hAnsi="Arial" w:cs="Arial"/>
          <w:sz w:val="22"/>
        </w:rPr>
        <w:t>Základní škol</w:t>
      </w:r>
      <w:r w:rsidR="00C751A8">
        <w:rPr>
          <w:rFonts w:ascii="Arial" w:hAnsi="Arial" w:cs="Arial"/>
          <w:sz w:val="22"/>
        </w:rPr>
        <w:t>y</w:t>
      </w:r>
      <w:r w:rsidR="00A41987">
        <w:rPr>
          <w:rFonts w:ascii="Arial" w:hAnsi="Arial" w:cs="Arial"/>
          <w:sz w:val="22"/>
        </w:rPr>
        <w:t xml:space="preserve"> Bedřicha Hrozného Lysá nad Labem</w:t>
      </w:r>
      <w:r w:rsidR="00C751A8">
        <w:rPr>
          <w:rFonts w:ascii="Arial" w:hAnsi="Arial" w:cs="Arial"/>
          <w:sz w:val="22"/>
        </w:rPr>
        <w:t>,</w:t>
      </w:r>
      <w:r w:rsidR="00C751A8" w:rsidRPr="00C751A8">
        <w:rPr>
          <w:rFonts w:ascii="Arial" w:hAnsi="Arial" w:cs="Arial"/>
          <w:b/>
          <w:sz w:val="22"/>
        </w:rPr>
        <w:t xml:space="preserve"> </w:t>
      </w:r>
      <w:r w:rsidR="00C751A8" w:rsidRPr="00C751A8">
        <w:rPr>
          <w:rFonts w:ascii="Arial" w:hAnsi="Arial" w:cs="Arial"/>
          <w:bCs/>
          <w:sz w:val="22"/>
        </w:rPr>
        <w:t>nám. B. Hrozného 12, okres Nymburk</w:t>
      </w:r>
      <w:r w:rsidR="00C751A8">
        <w:rPr>
          <w:rFonts w:ascii="Arial" w:hAnsi="Arial" w:cs="Arial"/>
          <w:sz w:val="22"/>
        </w:rPr>
        <w:t xml:space="preserve"> - </w:t>
      </w:r>
      <w:r w:rsidR="00A41987" w:rsidRPr="00C751A8">
        <w:rPr>
          <w:rFonts w:ascii="Arial" w:hAnsi="Arial" w:cs="Arial"/>
          <w:b/>
          <w:bCs/>
          <w:sz w:val="22"/>
        </w:rPr>
        <w:t>budov</w:t>
      </w:r>
      <w:r w:rsidR="00C751A8" w:rsidRPr="00C751A8">
        <w:rPr>
          <w:rFonts w:ascii="Arial" w:hAnsi="Arial" w:cs="Arial"/>
          <w:b/>
          <w:bCs/>
          <w:sz w:val="22"/>
        </w:rPr>
        <w:t>a</w:t>
      </w:r>
      <w:r w:rsidR="00A41987" w:rsidRPr="00C751A8">
        <w:rPr>
          <w:rFonts w:ascii="Arial" w:hAnsi="Arial" w:cs="Arial"/>
          <w:b/>
          <w:bCs/>
          <w:sz w:val="22"/>
        </w:rPr>
        <w:t xml:space="preserve"> </w:t>
      </w:r>
      <w:r w:rsidR="000E1A3B">
        <w:rPr>
          <w:rFonts w:ascii="Arial" w:hAnsi="Arial" w:cs="Arial"/>
          <w:b/>
          <w:bCs/>
          <w:sz w:val="22"/>
        </w:rPr>
        <w:t xml:space="preserve">BH </w:t>
      </w:r>
      <w:r w:rsidR="00A41987" w:rsidRPr="00C751A8">
        <w:rPr>
          <w:rFonts w:ascii="Arial" w:hAnsi="Arial" w:cs="Arial"/>
          <w:b/>
          <w:bCs/>
          <w:color w:val="000000"/>
          <w:sz w:val="22"/>
        </w:rPr>
        <w:t>(I</w:t>
      </w:r>
      <w:r w:rsidR="000E1A3B">
        <w:rPr>
          <w:rFonts w:ascii="Arial" w:hAnsi="Arial" w:cs="Arial"/>
          <w:b/>
          <w:bCs/>
          <w:color w:val="000000"/>
          <w:sz w:val="22"/>
        </w:rPr>
        <w:t>I</w:t>
      </w:r>
      <w:r w:rsidR="00A41987" w:rsidRPr="00C751A8">
        <w:rPr>
          <w:rFonts w:ascii="Arial" w:hAnsi="Arial" w:cs="Arial"/>
          <w:b/>
          <w:bCs/>
          <w:color w:val="000000"/>
          <w:sz w:val="22"/>
        </w:rPr>
        <w:t>. stupeň)</w:t>
      </w:r>
      <w:r w:rsidR="00B407A3" w:rsidRPr="00C751A8">
        <w:rPr>
          <w:rFonts w:ascii="Arial" w:hAnsi="Arial" w:cs="Arial"/>
          <w:b/>
          <w:bCs/>
          <w:color w:val="000000"/>
          <w:sz w:val="22"/>
        </w:rPr>
        <w:t xml:space="preserve">, </w:t>
      </w:r>
      <w:r w:rsidR="000E1A3B">
        <w:rPr>
          <w:rFonts w:ascii="Arial" w:hAnsi="Arial" w:cs="Arial"/>
          <w:b/>
          <w:bCs/>
          <w:color w:val="000000"/>
          <w:sz w:val="22"/>
        </w:rPr>
        <w:t>Nám. B. Hrozného 12</w:t>
      </w:r>
      <w:r w:rsidR="00B407A3" w:rsidRPr="00C751A8">
        <w:rPr>
          <w:rFonts w:ascii="Arial" w:hAnsi="Arial" w:cs="Arial"/>
          <w:b/>
          <w:bCs/>
          <w:color w:val="000000"/>
          <w:sz w:val="22"/>
        </w:rPr>
        <w:t>, Lysá nad Labem</w:t>
      </w:r>
      <w:r w:rsidR="00A41987" w:rsidRPr="00C751A8">
        <w:rPr>
          <w:rFonts w:ascii="Arial" w:hAnsi="Arial" w:cs="Arial"/>
          <w:b/>
          <w:bCs/>
          <w:color w:val="000000"/>
          <w:sz w:val="22"/>
        </w:rPr>
        <w:t xml:space="preserve"> dle cenové </w:t>
      </w:r>
      <w:r w:rsidRPr="00C751A8">
        <w:rPr>
          <w:rFonts w:ascii="Arial" w:hAnsi="Arial" w:cs="Arial"/>
          <w:b/>
          <w:bCs/>
          <w:color w:val="000000"/>
          <w:sz w:val="22"/>
        </w:rPr>
        <w:t>nabídky ze dne</w:t>
      </w:r>
      <w:r w:rsidR="00C751A8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0E1A3B">
        <w:rPr>
          <w:rFonts w:ascii="Arial" w:hAnsi="Arial" w:cs="Arial"/>
          <w:b/>
          <w:bCs/>
          <w:color w:val="000000"/>
          <w:sz w:val="22"/>
        </w:rPr>
        <w:t>1</w:t>
      </w:r>
      <w:r w:rsidRPr="00C751A8">
        <w:rPr>
          <w:rFonts w:ascii="Arial" w:hAnsi="Arial" w:cs="Arial"/>
          <w:b/>
          <w:bCs/>
          <w:color w:val="000000"/>
          <w:sz w:val="22"/>
        </w:rPr>
        <w:t xml:space="preserve">. </w:t>
      </w:r>
      <w:r w:rsidR="00A41987" w:rsidRPr="00C751A8">
        <w:rPr>
          <w:rFonts w:ascii="Arial" w:hAnsi="Arial" w:cs="Arial"/>
          <w:b/>
          <w:bCs/>
          <w:color w:val="000000"/>
          <w:sz w:val="22"/>
        </w:rPr>
        <w:t xml:space="preserve">3. </w:t>
      </w:r>
      <w:r w:rsidRPr="00C751A8">
        <w:rPr>
          <w:rFonts w:ascii="Arial" w:hAnsi="Arial" w:cs="Arial"/>
          <w:b/>
          <w:bCs/>
          <w:color w:val="000000"/>
          <w:sz w:val="22"/>
        </w:rPr>
        <w:t>20</w:t>
      </w:r>
      <w:r w:rsidR="00A41987" w:rsidRPr="00C751A8">
        <w:rPr>
          <w:rFonts w:ascii="Arial" w:hAnsi="Arial" w:cs="Arial"/>
          <w:b/>
          <w:bCs/>
          <w:color w:val="000000"/>
          <w:sz w:val="22"/>
        </w:rPr>
        <w:t>2</w:t>
      </w:r>
      <w:r w:rsidR="000E1A3B">
        <w:rPr>
          <w:rFonts w:ascii="Arial" w:hAnsi="Arial" w:cs="Arial"/>
          <w:b/>
          <w:bCs/>
          <w:color w:val="000000"/>
          <w:sz w:val="22"/>
        </w:rPr>
        <w:t xml:space="preserve">4 </w:t>
      </w:r>
      <w:proofErr w:type="gramStart"/>
      <w:r w:rsidR="000E1A3B">
        <w:rPr>
          <w:rFonts w:ascii="Arial" w:hAnsi="Arial" w:cs="Arial"/>
          <w:b/>
          <w:bCs/>
          <w:color w:val="000000"/>
          <w:sz w:val="22"/>
        </w:rPr>
        <w:t>( 1.</w:t>
      </w:r>
      <w:proofErr w:type="gramEnd"/>
      <w:r w:rsidR="000E1A3B">
        <w:rPr>
          <w:rFonts w:ascii="Arial" w:hAnsi="Arial" w:cs="Arial"/>
          <w:b/>
          <w:bCs/>
          <w:color w:val="000000"/>
          <w:sz w:val="22"/>
        </w:rPr>
        <w:t xml:space="preserve"> část realizace)</w:t>
      </w:r>
      <w:r w:rsidR="00B407A3" w:rsidRPr="00C751A8">
        <w:rPr>
          <w:rFonts w:ascii="Arial" w:hAnsi="Arial" w:cs="Arial"/>
          <w:b/>
          <w:bCs/>
          <w:color w:val="000000"/>
          <w:sz w:val="22"/>
        </w:rPr>
        <w:t>.</w:t>
      </w:r>
    </w:p>
    <w:p w14:paraId="62AB6663" w14:textId="77777777" w:rsidR="000675C3" w:rsidRDefault="000675C3" w:rsidP="00A41987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                   </w:t>
      </w:r>
      <w:r>
        <w:rPr>
          <w:rFonts w:ascii="Arial" w:hAnsi="Arial" w:cs="Arial"/>
          <w:sz w:val="22"/>
        </w:rPr>
        <w:t xml:space="preserve">                 </w:t>
      </w:r>
    </w:p>
    <w:p w14:paraId="6483CE96" w14:textId="79FC5CFD" w:rsidR="000675C3" w:rsidRDefault="000675C3">
      <w:pPr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Součástí případné dodávky zboží je předání dokladů, které se vztahují k</w:t>
      </w:r>
      <w:r w:rsidR="00C751A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předmětu smlouvy </w:t>
      </w:r>
      <w:r w:rsidR="00B407A3">
        <w:rPr>
          <w:rFonts w:ascii="Arial" w:hAnsi="Arial" w:cs="Arial"/>
          <w:sz w:val="22"/>
        </w:rPr>
        <w:t xml:space="preserve">      </w:t>
      </w:r>
      <w:r w:rsidR="003A6C79">
        <w:rPr>
          <w:rFonts w:ascii="Arial" w:hAnsi="Arial" w:cs="Arial"/>
          <w:sz w:val="22"/>
        </w:rPr>
        <w:t xml:space="preserve">        </w:t>
      </w:r>
      <w:r w:rsidR="00B407A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 souladu s předpisy.       </w:t>
      </w:r>
    </w:p>
    <w:p w14:paraId="2F993C8A" w14:textId="77777777" w:rsidR="000675C3" w:rsidRDefault="000675C3">
      <w:pPr>
        <w:jc w:val="both"/>
        <w:rPr>
          <w:rFonts w:ascii="Arial" w:hAnsi="Arial" w:cs="Arial"/>
          <w:sz w:val="22"/>
        </w:rPr>
      </w:pPr>
    </w:p>
    <w:p w14:paraId="24B45120" w14:textId="77777777" w:rsidR="000675C3" w:rsidRDefault="000675C3">
      <w:pPr>
        <w:pStyle w:val="Zkladntext"/>
        <w:rPr>
          <w:rFonts w:ascii="Arial" w:hAnsi="Arial" w:cs="Arial"/>
          <w:sz w:val="22"/>
        </w:rPr>
      </w:pPr>
    </w:p>
    <w:p w14:paraId="34990E0B" w14:textId="77777777" w:rsidR="000675C3" w:rsidRDefault="000675C3">
      <w:pPr>
        <w:pStyle w:val="Zkladntext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Článek II.</w:t>
      </w:r>
    </w:p>
    <w:p w14:paraId="6EBC9888" w14:textId="77777777" w:rsidR="000675C3" w:rsidRDefault="000675C3">
      <w:pPr>
        <w:pStyle w:val="Zkladntext"/>
        <w:ind w:left="2836"/>
        <w:rPr>
          <w:rFonts w:ascii="Arial" w:hAnsi="Arial" w:cs="Arial"/>
          <w:b/>
          <w:caps/>
          <w:sz w:val="22"/>
          <w:u w:val="single"/>
        </w:rPr>
      </w:pPr>
      <w:r>
        <w:rPr>
          <w:rFonts w:ascii="Arial" w:hAnsi="Arial" w:cs="Arial"/>
          <w:b/>
          <w:caps/>
          <w:sz w:val="22"/>
        </w:rPr>
        <w:t xml:space="preserve">    Čas a místo PLNĚNÍ</w:t>
      </w:r>
    </w:p>
    <w:p w14:paraId="54347FC2" w14:textId="77777777" w:rsidR="000675C3" w:rsidRDefault="000675C3">
      <w:pPr>
        <w:pStyle w:val="Zkladntext"/>
        <w:jc w:val="center"/>
        <w:rPr>
          <w:rFonts w:ascii="Arial" w:hAnsi="Arial" w:cs="Arial"/>
          <w:b/>
          <w:caps/>
          <w:sz w:val="22"/>
          <w:u w:val="single"/>
        </w:rPr>
      </w:pPr>
    </w:p>
    <w:p w14:paraId="7D16141C" w14:textId="542ED8A7" w:rsidR="000675C3" w:rsidRDefault="000675C3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  Termín zahájení a ukončení realizace předmětu smlouvy je </w:t>
      </w:r>
      <w:r>
        <w:rPr>
          <w:rFonts w:ascii="Arial" w:hAnsi="Arial" w:cs="Arial"/>
          <w:b/>
          <w:bCs/>
          <w:sz w:val="22"/>
        </w:rPr>
        <w:t xml:space="preserve">od </w:t>
      </w:r>
      <w:r w:rsidR="00A41987">
        <w:rPr>
          <w:rFonts w:ascii="Arial" w:hAnsi="Arial" w:cs="Arial"/>
          <w:b/>
          <w:bCs/>
          <w:sz w:val="22"/>
        </w:rPr>
        <w:t>1. 7. 202</w:t>
      </w:r>
      <w:r w:rsidR="000E1A3B">
        <w:rPr>
          <w:rFonts w:ascii="Arial" w:hAnsi="Arial" w:cs="Arial"/>
          <w:b/>
          <w:bCs/>
          <w:sz w:val="22"/>
        </w:rPr>
        <w:t>4</w:t>
      </w:r>
      <w:r>
        <w:rPr>
          <w:rFonts w:ascii="Arial" w:hAnsi="Arial" w:cs="Arial"/>
          <w:b/>
          <w:bCs/>
          <w:sz w:val="22"/>
        </w:rPr>
        <w:t xml:space="preserve"> do 31. 7. 20</w:t>
      </w:r>
      <w:r w:rsidR="00A41987">
        <w:rPr>
          <w:rFonts w:ascii="Arial" w:hAnsi="Arial" w:cs="Arial"/>
          <w:b/>
          <w:bCs/>
          <w:sz w:val="22"/>
        </w:rPr>
        <w:t>2</w:t>
      </w:r>
      <w:r w:rsidR="000E1A3B">
        <w:rPr>
          <w:rFonts w:ascii="Arial" w:hAnsi="Arial" w:cs="Arial"/>
          <w:b/>
          <w:bCs/>
          <w:sz w:val="22"/>
        </w:rPr>
        <w:t>4</w:t>
      </w:r>
      <w:r>
        <w:rPr>
          <w:rFonts w:ascii="Arial" w:hAnsi="Arial" w:cs="Arial"/>
          <w:b/>
          <w:bCs/>
          <w:sz w:val="22"/>
        </w:rPr>
        <w:t>.</w:t>
      </w:r>
    </w:p>
    <w:p w14:paraId="530E5FD2" w14:textId="37323A9B" w:rsidR="000675C3" w:rsidRDefault="000675C3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   Místo plnění je </w:t>
      </w:r>
      <w:r w:rsidR="001D6F9F">
        <w:rPr>
          <w:rFonts w:ascii="Arial" w:hAnsi="Arial" w:cs="Arial"/>
          <w:sz w:val="22"/>
        </w:rPr>
        <w:t>v budově základní školy</w:t>
      </w:r>
      <w:r w:rsidR="000E1A3B">
        <w:rPr>
          <w:rFonts w:ascii="Arial" w:hAnsi="Arial" w:cs="Arial"/>
          <w:sz w:val="22"/>
        </w:rPr>
        <w:t xml:space="preserve"> Nám. B. Hrozného 12</w:t>
      </w:r>
      <w:r>
        <w:rPr>
          <w:rFonts w:ascii="Arial" w:hAnsi="Arial" w:cs="Arial"/>
          <w:sz w:val="22"/>
        </w:rPr>
        <w:t xml:space="preserve">, 289 22 Lysá nad Labem.      </w:t>
      </w:r>
    </w:p>
    <w:p w14:paraId="697ED99F" w14:textId="77777777" w:rsidR="000675C3" w:rsidRDefault="000675C3">
      <w:pPr>
        <w:pStyle w:val="Zklad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</w:p>
    <w:p w14:paraId="426F9CE7" w14:textId="77777777" w:rsidR="000675C3" w:rsidRDefault="000675C3">
      <w:pPr>
        <w:pStyle w:val="Zkladntext"/>
        <w:rPr>
          <w:rFonts w:ascii="Arial" w:hAnsi="Arial" w:cs="Arial"/>
          <w:sz w:val="22"/>
        </w:rPr>
      </w:pPr>
    </w:p>
    <w:p w14:paraId="4EE31239" w14:textId="77777777" w:rsidR="000675C3" w:rsidRDefault="000675C3">
      <w:pPr>
        <w:pStyle w:val="Zkladntext"/>
        <w:ind w:left="2124" w:firstLine="708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sz w:val="22"/>
        </w:rPr>
        <w:t xml:space="preserve">               Článek III</w:t>
      </w:r>
    </w:p>
    <w:p w14:paraId="783EF968" w14:textId="77777777" w:rsidR="000675C3" w:rsidRDefault="000675C3">
      <w:pPr>
        <w:pStyle w:val="Zkladntext"/>
        <w:ind w:left="2836" w:firstLine="709"/>
        <w:rPr>
          <w:rFonts w:ascii="Arial" w:hAnsi="Arial" w:cs="Arial"/>
          <w:sz w:val="22"/>
        </w:rPr>
      </w:pPr>
      <w:r>
        <w:rPr>
          <w:rFonts w:ascii="Arial" w:hAnsi="Arial" w:cs="Arial"/>
          <w:b/>
          <w:caps/>
          <w:sz w:val="22"/>
        </w:rPr>
        <w:t>CENA Plnění</w:t>
      </w:r>
    </w:p>
    <w:p w14:paraId="22F30FC8" w14:textId="77777777" w:rsidR="000675C3" w:rsidRDefault="000675C3">
      <w:pPr>
        <w:pStyle w:val="Zkladntext"/>
        <w:ind w:left="2836" w:firstLine="709"/>
        <w:rPr>
          <w:rFonts w:ascii="Arial" w:hAnsi="Arial" w:cs="Arial"/>
          <w:sz w:val="22"/>
        </w:rPr>
      </w:pPr>
    </w:p>
    <w:p w14:paraId="61B12F04" w14:textId="77777777" w:rsidR="000675C3" w:rsidRDefault="000675C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  Objednatel je povinen zhotoviteli zaplatit cenu dohodnutou v této smlouvě.</w:t>
      </w:r>
    </w:p>
    <w:p w14:paraId="6565919B" w14:textId="0E940E53" w:rsidR="000675C3" w:rsidRDefault="000675C3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 </w:t>
      </w:r>
      <w:r w:rsidR="00AB738D">
        <w:rPr>
          <w:rFonts w:ascii="Arial" w:hAnsi="Arial" w:cs="Arial"/>
          <w:sz w:val="22"/>
          <w:szCs w:val="22"/>
        </w:rPr>
        <w:t>Celková c</w:t>
      </w:r>
      <w:r>
        <w:rPr>
          <w:rFonts w:ascii="Arial" w:hAnsi="Arial" w:cs="Arial"/>
          <w:sz w:val="22"/>
          <w:szCs w:val="22"/>
        </w:rPr>
        <w:t xml:space="preserve">ena </w:t>
      </w:r>
      <w:r w:rsidR="00AB738D">
        <w:rPr>
          <w:rFonts w:ascii="Arial" w:hAnsi="Arial" w:cs="Arial"/>
          <w:sz w:val="22"/>
          <w:szCs w:val="22"/>
        </w:rPr>
        <w:t>včetně materiálu</w:t>
      </w:r>
      <w:r>
        <w:rPr>
          <w:rFonts w:ascii="Arial" w:hAnsi="Arial" w:cs="Arial"/>
          <w:sz w:val="22"/>
          <w:szCs w:val="22"/>
        </w:rPr>
        <w:t xml:space="preserve"> je stanovena ve výši</w:t>
      </w:r>
      <w:r w:rsidR="00C751A8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="000E1A3B" w:rsidRPr="000E1A3B">
        <w:rPr>
          <w:rFonts w:ascii="Arial" w:hAnsi="Arial" w:cs="Arial"/>
          <w:b/>
          <w:color w:val="auto"/>
          <w:sz w:val="22"/>
          <w:szCs w:val="22"/>
        </w:rPr>
        <w:t>487</w:t>
      </w:r>
      <w:r w:rsidR="00AB738D">
        <w:rPr>
          <w:rFonts w:ascii="Arial" w:hAnsi="Arial" w:cs="Arial"/>
          <w:b/>
          <w:color w:val="auto"/>
          <w:sz w:val="22"/>
          <w:szCs w:val="22"/>
        </w:rPr>
        <w:t> </w:t>
      </w:r>
      <w:r w:rsidR="000E1A3B" w:rsidRPr="000E1A3B">
        <w:rPr>
          <w:rFonts w:ascii="Arial" w:hAnsi="Arial" w:cs="Arial"/>
          <w:b/>
          <w:color w:val="auto"/>
          <w:sz w:val="22"/>
          <w:szCs w:val="22"/>
        </w:rPr>
        <w:t>050</w:t>
      </w:r>
      <w:r w:rsidR="00AB738D">
        <w:rPr>
          <w:rFonts w:ascii="Arial" w:hAnsi="Arial" w:cs="Arial"/>
          <w:b/>
          <w:sz w:val="22"/>
          <w:szCs w:val="22"/>
        </w:rPr>
        <w:t xml:space="preserve"> Kč</w:t>
      </w:r>
      <w:r w:rsidR="0085259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8FC965" w14:textId="77777777" w:rsidR="000675C3" w:rsidRDefault="000675C3">
      <w:pPr>
        <w:pStyle w:val="Zkladntext"/>
        <w:numPr>
          <w:ilvl w:val="0"/>
          <w:numId w:val="5"/>
        </w:numPr>
        <w:tabs>
          <w:tab w:val="left" w:pos="42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 Cena je stanovena dohodou dle zák. č. 526/90 Sb., o cenách.</w:t>
      </w:r>
    </w:p>
    <w:p w14:paraId="1B2DD241" w14:textId="77777777" w:rsidR="000675C3" w:rsidRDefault="000675C3">
      <w:pPr>
        <w:pStyle w:val="Zkladntext"/>
        <w:ind w:left="2124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</w:t>
      </w:r>
    </w:p>
    <w:p w14:paraId="47E7C1AF" w14:textId="77777777" w:rsidR="000675C3" w:rsidRDefault="000675C3">
      <w:pPr>
        <w:pStyle w:val="Zkladntext"/>
        <w:ind w:left="2836"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20FE27A6" w14:textId="77777777" w:rsidR="000675C3" w:rsidRDefault="000675C3">
      <w:pPr>
        <w:pStyle w:val="Zkladntext"/>
        <w:ind w:left="2836" w:firstLine="709"/>
        <w:rPr>
          <w:rFonts w:ascii="Arial" w:hAnsi="Arial" w:cs="Arial"/>
          <w:sz w:val="22"/>
        </w:rPr>
      </w:pPr>
    </w:p>
    <w:p w14:paraId="5143D34F" w14:textId="77777777" w:rsidR="000675C3" w:rsidRDefault="000675C3">
      <w:pPr>
        <w:pStyle w:val="Zkladntext"/>
        <w:ind w:left="2836" w:firstLine="709"/>
        <w:rPr>
          <w:rFonts w:ascii="Arial" w:hAnsi="Arial" w:cs="Arial"/>
          <w:sz w:val="22"/>
        </w:rPr>
      </w:pPr>
    </w:p>
    <w:p w14:paraId="320E6CE5" w14:textId="77777777" w:rsidR="000675C3" w:rsidRDefault="000675C3">
      <w:pPr>
        <w:pStyle w:val="Zkladntext"/>
        <w:ind w:left="2836" w:firstLine="709"/>
        <w:rPr>
          <w:rFonts w:ascii="Arial" w:hAnsi="Arial" w:cs="Arial"/>
          <w:sz w:val="22"/>
        </w:rPr>
      </w:pPr>
    </w:p>
    <w:p w14:paraId="6E7455F2" w14:textId="77777777" w:rsidR="000675C3" w:rsidRDefault="000675C3">
      <w:pPr>
        <w:sectPr w:rsidR="000675C3" w:rsidSect="0003157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991" w:bottom="1418" w:left="1134" w:header="720" w:footer="708" w:gutter="0"/>
          <w:cols w:space="708"/>
          <w:docGrid w:linePitch="600" w:charSpace="40960"/>
        </w:sectPr>
      </w:pPr>
    </w:p>
    <w:p w14:paraId="00120D12" w14:textId="77777777" w:rsidR="000675C3" w:rsidRDefault="000675C3">
      <w:pPr>
        <w:pStyle w:val="Zkladntext"/>
        <w:ind w:left="2836" w:firstLine="709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sz w:val="22"/>
        </w:rPr>
        <w:lastRenderedPageBreak/>
        <w:tab/>
        <w:t xml:space="preserve"> Článek IV.</w:t>
      </w:r>
    </w:p>
    <w:p w14:paraId="4F8C0B3C" w14:textId="77777777" w:rsidR="000675C3" w:rsidRDefault="000675C3">
      <w:pPr>
        <w:pStyle w:val="Zkladntext"/>
        <w:ind w:left="2836"/>
        <w:rPr>
          <w:rFonts w:ascii="Arial" w:hAnsi="Arial" w:cs="Arial"/>
          <w:b/>
          <w:caps/>
          <w:sz w:val="22"/>
          <w:u w:val="single"/>
        </w:rPr>
      </w:pPr>
      <w:r>
        <w:rPr>
          <w:rFonts w:ascii="Arial" w:hAnsi="Arial" w:cs="Arial"/>
          <w:b/>
          <w:caps/>
          <w:sz w:val="22"/>
        </w:rPr>
        <w:t xml:space="preserve">      Platební podmínky</w:t>
      </w:r>
    </w:p>
    <w:p w14:paraId="4A97D045" w14:textId="77777777" w:rsidR="000675C3" w:rsidRDefault="000675C3">
      <w:pPr>
        <w:pStyle w:val="Zkladntext"/>
        <w:rPr>
          <w:rFonts w:ascii="Arial" w:hAnsi="Arial" w:cs="Arial"/>
          <w:b/>
          <w:caps/>
          <w:sz w:val="22"/>
          <w:u w:val="single"/>
        </w:rPr>
      </w:pPr>
    </w:p>
    <w:p w14:paraId="3D1DB584" w14:textId="77777777" w:rsidR="000675C3" w:rsidRDefault="002201BE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</w:t>
      </w:r>
      <w:r w:rsidR="000675C3">
        <w:rPr>
          <w:rFonts w:ascii="Arial" w:hAnsi="Arial" w:cs="Arial"/>
          <w:sz w:val="22"/>
        </w:rPr>
        <w:t xml:space="preserve">akturace bude prováděna dle skutečného plnění. Splatnost faktur odsouhlasených objednatelem bude činit 14 dní. </w:t>
      </w:r>
    </w:p>
    <w:p w14:paraId="37C9699D" w14:textId="77777777" w:rsidR="000675C3" w:rsidRDefault="000675C3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Faktura musí obsahovat všechny náležitosti řádného daňového a účetního dokladu dle platných právních předpisů. </w:t>
      </w:r>
    </w:p>
    <w:p w14:paraId="44E56BA6" w14:textId="77777777" w:rsidR="000675C3" w:rsidRDefault="000675C3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povinen zaplatit zhotoviteli cenu v době sjednané ve smlouvě. Pokud ze smlouvy nebo tohoto zákona nevyplývá něco jiného, vzniká nárok na cenu provedením díla.</w:t>
      </w:r>
    </w:p>
    <w:p w14:paraId="305FA150" w14:textId="77777777" w:rsidR="000675C3" w:rsidRDefault="000675C3">
      <w:pPr>
        <w:pStyle w:val="Zkladntext"/>
        <w:rPr>
          <w:rFonts w:ascii="Arial" w:hAnsi="Arial" w:cs="Arial"/>
          <w:sz w:val="22"/>
          <w:szCs w:val="22"/>
        </w:rPr>
      </w:pPr>
    </w:p>
    <w:p w14:paraId="5FBC4404" w14:textId="77777777" w:rsidR="002201BE" w:rsidRDefault="002201BE">
      <w:pPr>
        <w:pStyle w:val="Zkladntext"/>
        <w:rPr>
          <w:rFonts w:ascii="Arial" w:hAnsi="Arial" w:cs="Arial"/>
          <w:sz w:val="22"/>
          <w:szCs w:val="22"/>
        </w:rPr>
      </w:pPr>
    </w:p>
    <w:p w14:paraId="548A3202" w14:textId="77777777" w:rsidR="000675C3" w:rsidRDefault="000675C3">
      <w:pPr>
        <w:pStyle w:val="Zkladntext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Článek V.</w:t>
      </w:r>
    </w:p>
    <w:p w14:paraId="54AD476C" w14:textId="77777777" w:rsidR="000675C3" w:rsidRDefault="000675C3">
      <w:pPr>
        <w:pStyle w:val="Zkladntext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PROVÁDĚNÍ DÍLA</w:t>
      </w:r>
    </w:p>
    <w:p w14:paraId="1699EC21" w14:textId="77777777" w:rsidR="000675C3" w:rsidRDefault="000675C3">
      <w:pPr>
        <w:pStyle w:val="Zkladntext"/>
        <w:jc w:val="center"/>
        <w:rPr>
          <w:rFonts w:ascii="Arial" w:hAnsi="Arial" w:cs="Arial"/>
          <w:b/>
          <w:sz w:val="22"/>
        </w:rPr>
      </w:pPr>
    </w:p>
    <w:p w14:paraId="2A046510" w14:textId="77777777" w:rsidR="000675C3" w:rsidRPr="0085259D" w:rsidRDefault="000675C3" w:rsidP="0085259D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Objednatel je oprávněn kontrolovat provádění díla. V případě plnění díla v rozpor</w:t>
      </w:r>
      <w:r w:rsidR="0085259D">
        <w:rPr>
          <w:rFonts w:ascii="Arial" w:hAnsi="Arial" w:cs="Arial"/>
          <w:sz w:val="22"/>
        </w:rPr>
        <w:t>u</w:t>
      </w:r>
      <w:r w:rsidR="002201BE" w:rsidRPr="0085259D">
        <w:rPr>
          <w:rFonts w:ascii="Arial" w:hAnsi="Arial" w:cs="Arial"/>
          <w:sz w:val="22"/>
        </w:rPr>
        <w:t xml:space="preserve"> </w:t>
      </w:r>
      <w:r w:rsidRPr="0085259D">
        <w:rPr>
          <w:rFonts w:ascii="Arial" w:hAnsi="Arial" w:cs="Arial"/>
          <w:sz w:val="22"/>
        </w:rPr>
        <w:t>s povinnostmi nebo předpisy, je objednatel oprávněn požadovat okamžité odstranění vzniklých</w:t>
      </w:r>
      <w:r w:rsidR="0085259D">
        <w:rPr>
          <w:rFonts w:ascii="Arial" w:hAnsi="Arial" w:cs="Arial"/>
          <w:sz w:val="22"/>
        </w:rPr>
        <w:t xml:space="preserve"> </w:t>
      </w:r>
      <w:r w:rsidRPr="0085259D">
        <w:rPr>
          <w:rFonts w:ascii="Arial" w:hAnsi="Arial" w:cs="Arial"/>
          <w:sz w:val="22"/>
        </w:rPr>
        <w:t>závad.</w:t>
      </w:r>
    </w:p>
    <w:p w14:paraId="4736C90F" w14:textId="02DB4F09" w:rsidR="000675C3" w:rsidRPr="00AB738D" w:rsidRDefault="000675C3" w:rsidP="00AB738D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AB738D">
        <w:rPr>
          <w:rFonts w:ascii="Arial" w:hAnsi="Arial" w:cs="Arial"/>
          <w:sz w:val="22"/>
        </w:rPr>
        <w:t>Po ukončení díla bude dílo předáno v předem dohodnutém čase v místě provedení díla</w:t>
      </w:r>
      <w:r w:rsidR="00AB738D">
        <w:rPr>
          <w:rFonts w:ascii="Arial" w:hAnsi="Arial" w:cs="Arial"/>
          <w:sz w:val="22"/>
        </w:rPr>
        <w:t xml:space="preserve"> odpovědnými zástupci obou smluvních stran.</w:t>
      </w:r>
    </w:p>
    <w:p w14:paraId="1BCC24A9" w14:textId="77777777" w:rsidR="000675C3" w:rsidRDefault="000675C3">
      <w:pPr>
        <w:pStyle w:val="Zkladntext"/>
        <w:rPr>
          <w:rFonts w:ascii="Arial" w:hAnsi="Arial" w:cs="Arial"/>
          <w:sz w:val="22"/>
        </w:rPr>
      </w:pPr>
    </w:p>
    <w:p w14:paraId="01A72391" w14:textId="77777777" w:rsidR="000675C3" w:rsidRDefault="000675C3">
      <w:pPr>
        <w:pStyle w:val="Zkladntext"/>
        <w:ind w:left="3545" w:firstLine="709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Článek VI.</w:t>
      </w:r>
    </w:p>
    <w:p w14:paraId="040C1FB0" w14:textId="77777777" w:rsidR="000675C3" w:rsidRDefault="000675C3">
      <w:pPr>
        <w:pStyle w:val="Zkladntext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ZÁRUČNÍ A POZÁRUČNÍ SERVISNÍ PODMÍNKY</w:t>
      </w:r>
    </w:p>
    <w:p w14:paraId="60284448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</w:p>
    <w:p w14:paraId="03D05CFA" w14:textId="77777777" w:rsidR="0085259D" w:rsidRDefault="000675C3" w:rsidP="0085259D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se zavazuje, že předmět smlouvy bude prováděn dle stanovených technických norem a předpisů.</w:t>
      </w:r>
    </w:p>
    <w:p w14:paraId="6B8B9CBD" w14:textId="77777777" w:rsidR="000675C3" w:rsidRDefault="000675C3" w:rsidP="0085259D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Záruční lhůty na provedené práce, resp. dodané zboží se záruční dobou 24 měsíců, vyplývající z plnění předmětu smlouvy</w:t>
      </w:r>
      <w:r w:rsidR="0085259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budou poskytnuty dle obchodního zákoníku.</w:t>
      </w:r>
    </w:p>
    <w:p w14:paraId="6608E828" w14:textId="77777777" w:rsidR="000675C3" w:rsidRDefault="000675C3" w:rsidP="0085259D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Závady předmětu smlouvy, vzniklé v</w:t>
      </w:r>
      <w:r w:rsidR="0085259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průběhu záruční doby, uplatní objednatel u zhotovitele písemně nebo elektronickou formou</w:t>
      </w:r>
      <w:r w:rsidR="00936DD0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 to neprodleně po jejich zjištění. </w:t>
      </w:r>
    </w:p>
    <w:p w14:paraId="7EBF3D24" w14:textId="77777777" w:rsidR="002201BE" w:rsidRDefault="002201BE" w:rsidP="002201BE">
      <w:pPr>
        <w:pStyle w:val="Zkladntext"/>
        <w:ind w:left="360"/>
        <w:jc w:val="both"/>
        <w:rPr>
          <w:rFonts w:ascii="Arial" w:hAnsi="Arial" w:cs="Arial"/>
          <w:sz w:val="22"/>
        </w:rPr>
      </w:pPr>
    </w:p>
    <w:p w14:paraId="09997C87" w14:textId="77777777" w:rsidR="000675C3" w:rsidRDefault="000675C3">
      <w:pPr>
        <w:pStyle w:val="Zkladntext"/>
        <w:rPr>
          <w:rFonts w:ascii="Arial" w:hAnsi="Arial" w:cs="Arial"/>
          <w:sz w:val="22"/>
        </w:rPr>
      </w:pPr>
    </w:p>
    <w:p w14:paraId="604AF0A0" w14:textId="77777777" w:rsidR="000675C3" w:rsidRDefault="000675C3">
      <w:pPr>
        <w:pStyle w:val="Zkladntext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Článek VII.</w:t>
      </w:r>
    </w:p>
    <w:p w14:paraId="35FE230F" w14:textId="77777777" w:rsidR="000675C3" w:rsidRDefault="000675C3">
      <w:pPr>
        <w:pStyle w:val="Zkladntext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USTANOVENÍ</w:t>
      </w:r>
    </w:p>
    <w:p w14:paraId="7193D6BB" w14:textId="77777777" w:rsidR="000675C3" w:rsidRDefault="000675C3">
      <w:pPr>
        <w:pStyle w:val="Zkladntext"/>
        <w:rPr>
          <w:rFonts w:ascii="Arial" w:hAnsi="Arial" w:cs="Arial"/>
          <w:b/>
          <w:sz w:val="22"/>
        </w:rPr>
      </w:pPr>
    </w:p>
    <w:p w14:paraId="4FA1AD6F" w14:textId="77777777" w:rsidR="000675C3" w:rsidRDefault="000675C3" w:rsidP="00936DD0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nabývá platnosti a účinnosti dnem jejího podpisu oběma smluvními stranami.</w:t>
      </w:r>
    </w:p>
    <w:p w14:paraId="08874B93" w14:textId="77777777" w:rsidR="000675C3" w:rsidRDefault="000675C3" w:rsidP="00936DD0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Smlouvu lze měnit a doplňovat po dohodě smluvních stran formou písemných dodatků k této smlouvě, podepsaných oběma stranami.</w:t>
      </w:r>
    </w:p>
    <w:p w14:paraId="496B0E7C" w14:textId="77777777" w:rsidR="000675C3" w:rsidRDefault="000675C3" w:rsidP="00936DD0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Otázky neupravené touto smlouvou se řídí příslušnými ustanoveními obchodního zákoníku.</w:t>
      </w:r>
    </w:p>
    <w:p w14:paraId="2B177AD9" w14:textId="77777777" w:rsidR="000675C3" w:rsidRDefault="000675C3" w:rsidP="00936DD0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se vyhotovuje ve dvou exemplářích s platností originálu, z nichž každá ze smluvních stran obdrží po jednom podepsaném výtisku.</w:t>
      </w:r>
    </w:p>
    <w:p w14:paraId="3ED09B77" w14:textId="77777777" w:rsidR="000675C3" w:rsidRDefault="000675C3" w:rsidP="00936DD0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Účastníci smlouvu přečetli, s jejím obsahem souhlasí, což stvrzují svými podpisy.</w:t>
      </w:r>
    </w:p>
    <w:p w14:paraId="63E90CC1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</w:p>
    <w:p w14:paraId="7E9B30DC" w14:textId="77777777" w:rsidR="000675C3" w:rsidRDefault="000675C3">
      <w:pPr>
        <w:pStyle w:val="Zkladntext"/>
        <w:jc w:val="both"/>
        <w:rPr>
          <w:rFonts w:ascii="Arial" w:hAnsi="Arial" w:cs="Arial"/>
          <w:b/>
          <w:sz w:val="22"/>
        </w:rPr>
      </w:pPr>
    </w:p>
    <w:p w14:paraId="22AE6594" w14:textId="0FD1C658" w:rsidR="000675C3" w:rsidRDefault="000675C3">
      <w:pPr>
        <w:pStyle w:val="Zkladntext"/>
        <w:jc w:val="both"/>
        <w:rPr>
          <w:rFonts w:ascii="Arial" w:hAnsi="Arial" w:cs="Arial"/>
          <w:b/>
          <w:color w:val="FF6600"/>
          <w:sz w:val="22"/>
        </w:rPr>
      </w:pPr>
      <w:r>
        <w:rPr>
          <w:rFonts w:ascii="Arial" w:hAnsi="Arial" w:cs="Arial"/>
          <w:sz w:val="22"/>
        </w:rPr>
        <w:t xml:space="preserve">Příloha č. 1 Cenová nabídka na </w:t>
      </w:r>
      <w:r w:rsidR="00A41987">
        <w:rPr>
          <w:rFonts w:ascii="Arial" w:hAnsi="Arial" w:cs="Arial"/>
          <w:sz w:val="22"/>
        </w:rPr>
        <w:t xml:space="preserve">malování </w:t>
      </w:r>
      <w:r w:rsidR="00D42EFD">
        <w:rPr>
          <w:rFonts w:ascii="Arial" w:hAnsi="Arial" w:cs="Arial"/>
          <w:sz w:val="22"/>
        </w:rPr>
        <w:t xml:space="preserve">– budova </w:t>
      </w:r>
      <w:r w:rsidR="00291B7E">
        <w:rPr>
          <w:rFonts w:ascii="Arial" w:hAnsi="Arial" w:cs="Arial"/>
          <w:sz w:val="22"/>
        </w:rPr>
        <w:t>ZŠ BH (1. část realizace)</w:t>
      </w:r>
      <w:r w:rsidR="00D42EFD">
        <w:rPr>
          <w:rFonts w:ascii="Arial" w:hAnsi="Arial" w:cs="Arial"/>
          <w:sz w:val="22"/>
        </w:rPr>
        <w:t xml:space="preserve"> v Lysé nad Labem.</w:t>
      </w:r>
    </w:p>
    <w:p w14:paraId="177BA9C6" w14:textId="77777777" w:rsidR="000675C3" w:rsidRDefault="000675C3">
      <w:pPr>
        <w:pStyle w:val="Zkladntext"/>
        <w:jc w:val="both"/>
        <w:rPr>
          <w:rFonts w:ascii="Arial" w:hAnsi="Arial" w:cs="Arial"/>
          <w:b/>
          <w:sz w:val="22"/>
        </w:rPr>
      </w:pPr>
    </w:p>
    <w:p w14:paraId="7E2CBD95" w14:textId="77777777" w:rsidR="000675C3" w:rsidRDefault="000675C3">
      <w:pPr>
        <w:pStyle w:val="Zkladntext"/>
        <w:jc w:val="both"/>
        <w:rPr>
          <w:rFonts w:ascii="Arial" w:hAnsi="Arial" w:cs="Arial"/>
          <w:b/>
          <w:sz w:val="22"/>
        </w:rPr>
      </w:pPr>
    </w:p>
    <w:p w14:paraId="1572073A" w14:textId="10AF621B" w:rsidR="000675C3" w:rsidRDefault="000675C3">
      <w:pPr>
        <w:pStyle w:val="Zkladntex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Lysé nad Labem dne: </w:t>
      </w:r>
      <w:r w:rsidR="003A6C79">
        <w:rPr>
          <w:rFonts w:ascii="Arial" w:hAnsi="Arial" w:cs="Arial"/>
          <w:sz w:val="22"/>
          <w:u w:val="single"/>
        </w:rPr>
        <w:t>6. 3. 2024</w:t>
      </w:r>
    </w:p>
    <w:p w14:paraId="528BE68E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</w:p>
    <w:p w14:paraId="5C18AF0D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</w:p>
    <w:p w14:paraId="3A005AEB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</w:p>
    <w:p w14:paraId="3AACB101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………………………………….</w:t>
      </w:r>
    </w:p>
    <w:p w14:paraId="0E0F3FB8" w14:textId="77777777" w:rsidR="000675C3" w:rsidRDefault="000675C3">
      <w:pPr>
        <w:pStyle w:val="Zkladntex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Za</w:t>
      </w:r>
      <w:r w:rsidR="00C15B11"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zhotovitele:   </w:t>
      </w:r>
      <w:proofErr w:type="gramEnd"/>
      <w:r>
        <w:rPr>
          <w:rFonts w:ascii="Arial" w:hAnsi="Arial" w:cs="Arial"/>
          <w:sz w:val="22"/>
        </w:rPr>
        <w:t xml:space="preserve">                                                        Za objednavatele: </w:t>
      </w:r>
    </w:p>
    <w:p w14:paraId="7A0C2CD7" w14:textId="77777777" w:rsidR="000675C3" w:rsidRDefault="000675C3" w:rsidP="002B231F">
      <w:pPr>
        <w:pStyle w:val="Zkladntext"/>
        <w:sectPr w:rsidR="000675C3" w:rsidSect="0003157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991" w:bottom="1418" w:left="1134" w:header="720" w:footer="708" w:gutter="0"/>
          <w:cols w:space="708"/>
          <w:docGrid w:linePitch="600" w:charSpace="40960"/>
        </w:sect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        Jaroslav Michálka</w:t>
      </w:r>
      <w:r w:rsidR="00C15B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C15B11">
        <w:rPr>
          <w:rFonts w:ascii="Arial" w:hAnsi="Arial" w:cs="Arial"/>
          <w:sz w:val="22"/>
        </w:rPr>
        <w:t xml:space="preserve">         </w:t>
      </w:r>
      <w:r>
        <w:rPr>
          <w:rFonts w:ascii="Arial" w:hAnsi="Arial" w:cs="Arial"/>
          <w:sz w:val="22"/>
        </w:rPr>
        <w:t>PaedDr.</w:t>
      </w:r>
      <w:r w:rsidR="002B231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Irena</w:t>
      </w:r>
      <w:r w:rsidR="002B231F">
        <w:rPr>
          <w:rFonts w:ascii="Arial" w:hAnsi="Arial" w:cs="Arial"/>
          <w:sz w:val="22"/>
        </w:rPr>
        <w:t xml:space="preserve"> J</w:t>
      </w:r>
      <w:r>
        <w:rPr>
          <w:rFonts w:ascii="Arial" w:hAnsi="Arial" w:cs="Arial"/>
          <w:sz w:val="22"/>
        </w:rPr>
        <w:t>arešová</w:t>
      </w:r>
    </w:p>
    <w:p w14:paraId="40211A62" w14:textId="77777777" w:rsidR="00D42EFD" w:rsidRDefault="00C15B11" w:rsidP="00C15B11">
      <w:pPr>
        <w:jc w:val="both"/>
      </w:pPr>
      <w:r>
        <w:lastRenderedPageBreak/>
        <w:t>Příloha č. 1</w:t>
      </w:r>
    </w:p>
    <w:p w14:paraId="5612FCF1" w14:textId="77777777" w:rsidR="00291B7E" w:rsidRDefault="00291B7E" w:rsidP="00291B7E">
      <w:pPr>
        <w:pStyle w:val="Normlnweb"/>
        <w:spacing w:before="240" w:after="240"/>
        <w:rPr>
          <w:rFonts w:ascii="Arial" w:hAnsi="Arial" w:cs="Arial"/>
          <w:color w:val="000000"/>
          <w:sz w:val="22"/>
          <w:szCs w:val="22"/>
        </w:rPr>
      </w:pPr>
    </w:p>
    <w:p w14:paraId="539FAEBA" w14:textId="270BAB45" w:rsidR="00291B7E" w:rsidRDefault="00291B7E" w:rsidP="00291B7E">
      <w:pPr>
        <w:pStyle w:val="Normlnweb"/>
        <w:spacing w:before="240"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                           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NABÍDKA  VÝMALBY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1.ČÁST                          1.</w:t>
      </w:r>
      <w:r w:rsidR="007E646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3. 2024</w:t>
      </w:r>
    </w:p>
    <w:p w14:paraId="606EC360" w14:textId="77777777" w:rsidR="00291B7E" w:rsidRDefault="00291B7E" w:rsidP="00291B7E">
      <w:pPr>
        <w:pStyle w:val="Normlnweb"/>
        <w:spacing w:before="240" w:after="240"/>
      </w:pPr>
    </w:p>
    <w:p w14:paraId="2FFEECB7" w14:textId="77777777" w:rsidR="00291B7E" w:rsidRDefault="00291B7E" w:rsidP="00291B7E">
      <w:pPr>
        <w:pStyle w:val="Normlnweb"/>
        <w:spacing w:before="0" w:after="0"/>
      </w:pPr>
      <w:r>
        <w:rPr>
          <w:rFonts w:ascii="Arial" w:hAnsi="Arial" w:cs="Arial"/>
          <w:color w:val="000000"/>
          <w:sz w:val="22"/>
          <w:szCs w:val="22"/>
          <w:u w:val="single"/>
        </w:rPr>
        <w:t>DODAVATEL:</w:t>
      </w:r>
    </w:p>
    <w:p w14:paraId="61CBE578" w14:textId="77777777" w:rsidR="00291B7E" w:rsidRDefault="00291B7E" w:rsidP="00291B7E">
      <w:pPr>
        <w:pStyle w:val="Normlnweb"/>
        <w:spacing w:before="0" w:after="0"/>
      </w:pPr>
      <w:r>
        <w:rPr>
          <w:rFonts w:ascii="Arial" w:hAnsi="Arial" w:cs="Arial"/>
          <w:color w:val="000000"/>
          <w:sz w:val="22"/>
          <w:szCs w:val="22"/>
        </w:rPr>
        <w:t>Jaroslav Michálka</w:t>
      </w:r>
    </w:p>
    <w:p w14:paraId="662F2740" w14:textId="77777777" w:rsidR="00291B7E" w:rsidRDefault="00291B7E" w:rsidP="00291B7E">
      <w:pPr>
        <w:pStyle w:val="Normlnweb"/>
        <w:spacing w:before="0" w:after="0"/>
      </w:pPr>
      <w:r>
        <w:rPr>
          <w:rFonts w:ascii="Arial" w:hAnsi="Arial" w:cs="Arial"/>
          <w:color w:val="000000"/>
          <w:sz w:val="22"/>
          <w:szCs w:val="22"/>
        </w:rPr>
        <w:t>Zahradní 347</w:t>
      </w:r>
    </w:p>
    <w:p w14:paraId="3A01A95A" w14:textId="77777777" w:rsidR="00291B7E" w:rsidRDefault="00291B7E" w:rsidP="00291B7E">
      <w:pPr>
        <w:pStyle w:val="Normlnweb"/>
        <w:spacing w:before="0" w:after="0"/>
      </w:pPr>
      <w:r>
        <w:rPr>
          <w:rFonts w:ascii="Arial" w:hAnsi="Arial" w:cs="Arial"/>
          <w:color w:val="000000"/>
          <w:sz w:val="22"/>
          <w:szCs w:val="22"/>
        </w:rPr>
        <w:t xml:space="preserve">289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34  Rožďalovice</w:t>
      </w:r>
      <w:proofErr w:type="gramEnd"/>
    </w:p>
    <w:p w14:paraId="6CCAB922" w14:textId="77777777" w:rsidR="00291B7E" w:rsidRDefault="00291B7E" w:rsidP="00291B7E">
      <w:pPr>
        <w:pStyle w:val="Normlnweb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 431 465 11</w:t>
      </w:r>
    </w:p>
    <w:p w14:paraId="382D4C95" w14:textId="77777777" w:rsidR="00291B7E" w:rsidRDefault="00291B7E" w:rsidP="00291B7E">
      <w:pPr>
        <w:pStyle w:val="Normlnweb"/>
        <w:spacing w:before="0" w:after="0"/>
      </w:pPr>
      <w:r>
        <w:t xml:space="preserve">                                                                                                                </w:t>
      </w:r>
    </w:p>
    <w:p w14:paraId="3CDFB417" w14:textId="77777777" w:rsidR="00291B7E" w:rsidRPr="00243BE2" w:rsidRDefault="00291B7E" w:rsidP="00291B7E">
      <w:pPr>
        <w:pStyle w:val="Normlnweb"/>
        <w:spacing w:before="0" w:after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ODBĚRATEL</w:t>
      </w:r>
    </w:p>
    <w:p w14:paraId="6D0CA687" w14:textId="77777777" w:rsidR="00291B7E" w:rsidRDefault="00291B7E" w:rsidP="00291B7E">
      <w:pPr>
        <w:pStyle w:val="Normlnweb"/>
        <w:spacing w:before="0" w:after="0"/>
        <w:ind w:left="-60" w:right="300"/>
      </w:pPr>
      <w:r>
        <w:t xml:space="preserve"> </w:t>
      </w:r>
      <w:proofErr w:type="spellStart"/>
      <w:r>
        <w:t>Z.š</w:t>
      </w:r>
      <w:proofErr w:type="spellEnd"/>
      <w:r>
        <w:t xml:space="preserve">. </w:t>
      </w:r>
      <w:proofErr w:type="spellStart"/>
      <w:r>
        <w:t>B.Hrozného</w:t>
      </w:r>
      <w:proofErr w:type="spellEnd"/>
    </w:p>
    <w:p w14:paraId="195D7086" w14:textId="77777777" w:rsidR="00291B7E" w:rsidRDefault="00291B7E" w:rsidP="00291B7E">
      <w:pPr>
        <w:pStyle w:val="Normlnweb"/>
        <w:spacing w:before="0" w:after="0"/>
        <w:ind w:left="-60" w:right="300"/>
      </w:pPr>
      <w:r>
        <w:t xml:space="preserve"> Lysá nad Labem 12</w:t>
      </w:r>
    </w:p>
    <w:p w14:paraId="30B27250" w14:textId="781E174C" w:rsidR="00291B7E" w:rsidRDefault="00291B7E" w:rsidP="00291B7E">
      <w:pPr>
        <w:pStyle w:val="Normlnweb"/>
        <w:spacing w:before="0" w:after="0"/>
        <w:ind w:left="-60" w:right="300"/>
      </w:pPr>
      <w:r>
        <w:t xml:space="preserve"> IČO </w:t>
      </w:r>
      <w:r w:rsidR="007E646E">
        <w:t>61632171</w:t>
      </w:r>
    </w:p>
    <w:p w14:paraId="48D8324A" w14:textId="77777777" w:rsidR="00291B7E" w:rsidRDefault="00291B7E" w:rsidP="00291B7E">
      <w:pPr>
        <w:pStyle w:val="Normlnweb"/>
        <w:spacing w:before="0" w:after="0"/>
        <w:ind w:left="-60" w:right="300"/>
      </w:pPr>
    </w:p>
    <w:p w14:paraId="290E28CF" w14:textId="77777777" w:rsidR="00291B7E" w:rsidRDefault="00291B7E" w:rsidP="00291B7E">
      <w:pPr>
        <w:pStyle w:val="Normlnweb"/>
        <w:spacing w:before="0" w:after="0"/>
        <w:ind w:left="-60" w:right="30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F406491" w14:textId="77777777" w:rsidR="00291B7E" w:rsidRDefault="00291B7E" w:rsidP="00291B7E">
      <w:pPr>
        <w:pStyle w:val="Normlnweb"/>
        <w:spacing w:before="0" w:after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Označení dodávané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práce:  Výmalba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 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Z.š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.</w:t>
      </w:r>
    </w:p>
    <w:p w14:paraId="045EE094" w14:textId="77777777" w:rsidR="00291B7E" w:rsidRDefault="00291B7E" w:rsidP="00291B7E">
      <w:pPr>
        <w:pStyle w:val="Normlnweb"/>
        <w:spacing w:before="0" w:after="0"/>
      </w:pPr>
    </w:p>
    <w:p w14:paraId="46DA2F55" w14:textId="77777777" w:rsidR="00291B7E" w:rsidRDefault="00291B7E" w:rsidP="00291B7E">
      <w:pPr>
        <w:pStyle w:val="Normlnweb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sborovna,kuchyňka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>,chodbička,č.115,114,113,chodba přízemí,č.101,102,109,103,105,106,107,suterén schodiště,šatna,č.110,schodiště do přízemí,chodba,č.203,</w:t>
      </w:r>
    </w:p>
    <w:p w14:paraId="4A429429" w14:textId="77777777" w:rsidR="00291B7E" w:rsidRPr="00FF44F1" w:rsidRDefault="00291B7E" w:rsidP="00291B7E">
      <w:pPr>
        <w:pStyle w:val="Normlnweb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14:paraId="3B56B81B" w14:textId="77777777" w:rsidR="00291B7E" w:rsidRDefault="00291B7E" w:rsidP="00291B7E">
      <w:pPr>
        <w:rPr>
          <w:b/>
          <w:u w:val="single"/>
        </w:rPr>
      </w:pPr>
    </w:p>
    <w:p w14:paraId="08E1B0B0" w14:textId="77777777" w:rsidR="00291B7E" w:rsidRPr="00291B7E" w:rsidRDefault="00291B7E" w:rsidP="00291B7E">
      <w:pPr>
        <w:spacing w:line="360" w:lineRule="auto"/>
        <w:rPr>
          <w:sz w:val="24"/>
          <w:szCs w:val="24"/>
        </w:rPr>
      </w:pPr>
      <w:proofErr w:type="gramStart"/>
      <w:r w:rsidRPr="00291B7E">
        <w:rPr>
          <w:sz w:val="24"/>
          <w:szCs w:val="24"/>
        </w:rPr>
        <w:t>výmalba,(</w:t>
      </w:r>
      <w:proofErr w:type="gramEnd"/>
      <w:r w:rsidRPr="00291B7E">
        <w:rPr>
          <w:sz w:val="24"/>
          <w:szCs w:val="24"/>
          <w:u w:val="single"/>
        </w:rPr>
        <w:t>bílá)  -</w:t>
      </w:r>
      <w:r w:rsidRPr="00291B7E">
        <w:rPr>
          <w:sz w:val="24"/>
          <w:szCs w:val="24"/>
        </w:rPr>
        <w:t xml:space="preserve"> 2412m2…………………………………….161.604Kč</w:t>
      </w:r>
    </w:p>
    <w:p w14:paraId="55441159" w14:textId="77777777" w:rsidR="00291B7E" w:rsidRPr="00291B7E" w:rsidRDefault="00291B7E" w:rsidP="00291B7E">
      <w:pPr>
        <w:spacing w:line="360" w:lineRule="auto"/>
        <w:rPr>
          <w:sz w:val="24"/>
          <w:szCs w:val="24"/>
          <w:vertAlign w:val="superscript"/>
        </w:rPr>
      </w:pPr>
      <w:r w:rsidRPr="00291B7E">
        <w:rPr>
          <w:sz w:val="24"/>
          <w:szCs w:val="24"/>
        </w:rPr>
        <w:t xml:space="preserve">výmalba(barva) – </w:t>
      </w:r>
      <w:proofErr w:type="gramStart"/>
      <w:r w:rsidRPr="00291B7E">
        <w:rPr>
          <w:sz w:val="24"/>
          <w:szCs w:val="24"/>
        </w:rPr>
        <w:t>700m2</w:t>
      </w:r>
      <w:proofErr w:type="gramEnd"/>
      <w:r w:rsidRPr="00291B7E">
        <w:rPr>
          <w:sz w:val="24"/>
          <w:szCs w:val="24"/>
        </w:rPr>
        <w:t xml:space="preserve">……………………………………. 51.100Kč               </w:t>
      </w:r>
    </w:p>
    <w:p w14:paraId="2F5A7320" w14:textId="77777777" w:rsidR="00291B7E" w:rsidRPr="00291B7E" w:rsidRDefault="00291B7E" w:rsidP="00291B7E">
      <w:pPr>
        <w:spacing w:line="360" w:lineRule="auto"/>
        <w:rPr>
          <w:sz w:val="24"/>
          <w:szCs w:val="24"/>
        </w:rPr>
      </w:pPr>
      <w:r w:rsidRPr="00291B7E">
        <w:rPr>
          <w:sz w:val="24"/>
          <w:szCs w:val="24"/>
        </w:rPr>
        <w:t xml:space="preserve">penetrace – </w:t>
      </w:r>
      <w:proofErr w:type="gramStart"/>
      <w:r w:rsidRPr="00291B7E">
        <w:rPr>
          <w:sz w:val="24"/>
          <w:szCs w:val="24"/>
        </w:rPr>
        <w:t>4051m2</w:t>
      </w:r>
      <w:proofErr w:type="gramEnd"/>
      <w:r w:rsidRPr="00291B7E">
        <w:rPr>
          <w:sz w:val="24"/>
          <w:szCs w:val="24"/>
        </w:rPr>
        <w:t>……………………………………………64.816Kč</w:t>
      </w:r>
    </w:p>
    <w:p w14:paraId="3BFF6CC4" w14:textId="77777777" w:rsidR="00291B7E" w:rsidRPr="00291B7E" w:rsidRDefault="00291B7E" w:rsidP="00291B7E">
      <w:pPr>
        <w:spacing w:line="360" w:lineRule="auto"/>
        <w:rPr>
          <w:sz w:val="24"/>
          <w:szCs w:val="24"/>
          <w:vertAlign w:val="superscript"/>
        </w:rPr>
      </w:pPr>
      <w:r w:rsidRPr="00291B7E">
        <w:rPr>
          <w:sz w:val="24"/>
          <w:szCs w:val="24"/>
        </w:rPr>
        <w:t>tmelení   -4051m2…………………………………………</w:t>
      </w:r>
      <w:proofErr w:type="gramStart"/>
      <w:r w:rsidRPr="00291B7E">
        <w:rPr>
          <w:sz w:val="24"/>
          <w:szCs w:val="24"/>
        </w:rPr>
        <w:t>…....</w:t>
      </w:r>
      <w:proofErr w:type="gramEnd"/>
      <w:r w:rsidRPr="00291B7E">
        <w:rPr>
          <w:sz w:val="24"/>
          <w:szCs w:val="24"/>
        </w:rPr>
        <w:t>40.510Kč</w:t>
      </w:r>
    </w:p>
    <w:p w14:paraId="50FC6262" w14:textId="77777777" w:rsidR="00291B7E" w:rsidRPr="00291B7E" w:rsidRDefault="00291B7E" w:rsidP="00291B7E">
      <w:pPr>
        <w:spacing w:line="360" w:lineRule="auto"/>
        <w:rPr>
          <w:sz w:val="24"/>
          <w:szCs w:val="24"/>
        </w:rPr>
      </w:pPr>
      <w:r w:rsidRPr="00291B7E">
        <w:rPr>
          <w:sz w:val="24"/>
          <w:szCs w:val="24"/>
        </w:rPr>
        <w:t>nátěr soklu   -939m2……………</w:t>
      </w:r>
      <w:proofErr w:type="gramStart"/>
      <w:r w:rsidRPr="00291B7E">
        <w:rPr>
          <w:sz w:val="24"/>
          <w:szCs w:val="24"/>
        </w:rPr>
        <w:t>…….</w:t>
      </w:r>
      <w:proofErr w:type="gramEnd"/>
      <w:r w:rsidRPr="00291B7E">
        <w:rPr>
          <w:sz w:val="24"/>
          <w:szCs w:val="24"/>
        </w:rPr>
        <w:t>.……….…………….169.020Kč</w:t>
      </w:r>
    </w:p>
    <w:p w14:paraId="7D5738DE" w14:textId="77777777" w:rsidR="00291B7E" w:rsidRPr="00291B7E" w:rsidRDefault="00291B7E" w:rsidP="00291B7E">
      <w:pPr>
        <w:pStyle w:val="Normlnweb"/>
        <w:spacing w:before="0" w:after="0" w:line="360" w:lineRule="auto"/>
      </w:pPr>
    </w:p>
    <w:p w14:paraId="162D92BD" w14:textId="77777777" w:rsidR="00291B7E" w:rsidRDefault="00291B7E" w:rsidP="00291B7E">
      <w:pPr>
        <w:pStyle w:val="Normlnweb"/>
        <w:spacing w:before="0" w:after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D631A53" w14:textId="35FC3F41" w:rsidR="00291B7E" w:rsidRDefault="00291B7E" w:rsidP="00291B7E">
      <w:pPr>
        <w:pStyle w:val="Normln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Cena celkem včetně materiálu...................................................................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487.050-Kč</w:t>
      </w:r>
      <w:proofErr w:type="gramEnd"/>
    </w:p>
    <w:p w14:paraId="0DF5CECD" w14:textId="77777777" w:rsidR="00291B7E" w:rsidRDefault="00291B7E" w:rsidP="00291B7E">
      <w:pPr>
        <w:pStyle w:val="Normln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0B50A3" w14:textId="77777777" w:rsidR="00291B7E" w:rsidRPr="00284651" w:rsidRDefault="00291B7E" w:rsidP="00291B7E">
      <w:pPr>
        <w:pStyle w:val="Normlnweb"/>
        <w:spacing w:before="0" w:after="0"/>
        <w:rPr>
          <w:sz w:val="20"/>
          <w:u w:val="single"/>
          <w:vertAlign w:val="superscript"/>
        </w:rPr>
      </w:pPr>
      <w:r w:rsidRPr="00284651">
        <w:rPr>
          <w:rFonts w:ascii="Arial" w:hAnsi="Arial" w:cs="Arial"/>
          <w:bCs/>
          <w:color w:val="000000"/>
          <w:sz w:val="22"/>
          <w:szCs w:val="22"/>
        </w:rPr>
        <w:t>Nejsem plátce DPH</w:t>
      </w:r>
    </w:p>
    <w:p w14:paraId="51EFFCE0" w14:textId="77777777" w:rsidR="009503A2" w:rsidRDefault="009503A2" w:rsidP="009503A2">
      <w:pPr>
        <w:ind w:left="142" w:firstLine="709"/>
        <w:rPr>
          <w:b/>
          <w:bCs/>
          <w:sz w:val="24"/>
          <w:szCs w:val="24"/>
        </w:rPr>
      </w:pPr>
    </w:p>
    <w:sectPr w:rsidR="009503A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991" w:bottom="1418" w:left="1134" w:header="720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9E73" w14:textId="77777777" w:rsidR="0003157F" w:rsidRDefault="0003157F">
      <w:r>
        <w:separator/>
      </w:r>
    </w:p>
  </w:endnote>
  <w:endnote w:type="continuationSeparator" w:id="0">
    <w:p w14:paraId="57941935" w14:textId="77777777" w:rsidR="0003157F" w:rsidRDefault="0003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36EA" w14:textId="77777777" w:rsidR="000675C3" w:rsidRDefault="000675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F24A" w14:textId="77777777" w:rsidR="000675C3" w:rsidRDefault="000675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CACF" w14:textId="77777777" w:rsidR="000675C3" w:rsidRDefault="000675C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35E7" w14:textId="77777777" w:rsidR="000675C3" w:rsidRDefault="000675C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22CD" w14:textId="77777777" w:rsidR="000675C3" w:rsidRDefault="000675C3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52AC" w14:textId="77777777" w:rsidR="000675C3" w:rsidRDefault="000675C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A887" w14:textId="77777777" w:rsidR="000675C3" w:rsidRDefault="000675C3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C0C3" w14:textId="77777777" w:rsidR="000675C3" w:rsidRDefault="000675C3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EAFE" w14:textId="77777777" w:rsidR="000675C3" w:rsidRDefault="000675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72F4" w14:textId="77777777" w:rsidR="0003157F" w:rsidRDefault="0003157F">
      <w:r>
        <w:separator/>
      </w:r>
    </w:p>
  </w:footnote>
  <w:footnote w:type="continuationSeparator" w:id="0">
    <w:p w14:paraId="6F946BB9" w14:textId="77777777" w:rsidR="0003157F" w:rsidRDefault="0003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CFC7" w14:textId="77777777" w:rsidR="000675C3" w:rsidRDefault="000675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60C4" w14:textId="77777777" w:rsidR="000675C3" w:rsidRDefault="000675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ACDE" w14:textId="77777777" w:rsidR="000675C3" w:rsidRDefault="000675C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4D6C" w14:textId="77777777" w:rsidR="000675C3" w:rsidRDefault="000675C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8EE0" w14:textId="77777777" w:rsidR="000675C3" w:rsidRDefault="000675C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E1E10" w14:textId="77777777" w:rsidR="000675C3" w:rsidRDefault="000675C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A26D" w14:textId="77777777" w:rsidR="000675C3" w:rsidRDefault="000675C3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C207" w14:textId="77777777" w:rsidR="000675C3" w:rsidRDefault="000675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</w:abstractNum>
  <w:abstractNum w:abstractNumId="5" w15:restartNumberingAfterBreak="0">
    <w:nsid w:val="13EC02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D86B7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081437">
    <w:abstractNumId w:val="0"/>
  </w:num>
  <w:num w:numId="2" w16cid:durableId="1243105184">
    <w:abstractNumId w:val="1"/>
  </w:num>
  <w:num w:numId="3" w16cid:durableId="436102912">
    <w:abstractNumId w:val="2"/>
  </w:num>
  <w:num w:numId="4" w16cid:durableId="1012799642">
    <w:abstractNumId w:val="3"/>
  </w:num>
  <w:num w:numId="5" w16cid:durableId="330262166">
    <w:abstractNumId w:val="4"/>
  </w:num>
  <w:num w:numId="6" w16cid:durableId="1750495810">
    <w:abstractNumId w:val="6"/>
  </w:num>
  <w:num w:numId="7" w16cid:durableId="503477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89"/>
    <w:rsid w:val="0003157F"/>
    <w:rsid w:val="000675C3"/>
    <w:rsid w:val="000A7150"/>
    <w:rsid w:val="000E1A3B"/>
    <w:rsid w:val="001D6F9F"/>
    <w:rsid w:val="002201BE"/>
    <w:rsid w:val="00291B7E"/>
    <w:rsid w:val="002B231F"/>
    <w:rsid w:val="002E349B"/>
    <w:rsid w:val="003A6C79"/>
    <w:rsid w:val="00631D63"/>
    <w:rsid w:val="006D43C0"/>
    <w:rsid w:val="006F6BB5"/>
    <w:rsid w:val="00701735"/>
    <w:rsid w:val="007E646E"/>
    <w:rsid w:val="0085259D"/>
    <w:rsid w:val="00856989"/>
    <w:rsid w:val="009234E5"/>
    <w:rsid w:val="00936DD0"/>
    <w:rsid w:val="009503A2"/>
    <w:rsid w:val="00A41987"/>
    <w:rsid w:val="00AA5F66"/>
    <w:rsid w:val="00AB738D"/>
    <w:rsid w:val="00B407A3"/>
    <w:rsid w:val="00B43B56"/>
    <w:rsid w:val="00C15B11"/>
    <w:rsid w:val="00C72F3A"/>
    <w:rsid w:val="00C751A8"/>
    <w:rsid w:val="00D42EFD"/>
    <w:rsid w:val="00D50487"/>
    <w:rsid w:val="00D80F69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6C2F10"/>
  <w15:chartTrackingRefBased/>
  <w15:docId w15:val="{2BCB8988-071D-4F8D-8DB3-AC547393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0" w:right="1106" w:firstLine="0"/>
      <w:outlineLvl w:val="8"/>
    </w:pPr>
    <w:rPr>
      <w:b/>
      <w:bCs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4z0">
    <w:name w:val="WW8Num4z0"/>
    <w:rPr>
      <w:rFonts w:hint="default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  <w:sz w:val="22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2"/>
    </w:rPr>
  </w:style>
  <w:style w:type="character" w:customStyle="1" w:styleId="WW8Num16z0">
    <w:name w:val="WW8Num16z0"/>
    <w:rPr>
      <w:rFonts w:ascii="Arial" w:hAnsi="Arial" w:cs="Arial" w:hint="default"/>
      <w:b w:val="0"/>
      <w:sz w:val="22"/>
      <w:szCs w:val="22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ascii="Tahoma" w:eastAsia="Times New Roman" w:hAnsi="Tahoma" w:cs="Tahoma" w:hint="default"/>
      <w:b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hint="default"/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sz w:val="20"/>
    </w:rPr>
  </w:style>
  <w:style w:type="character" w:customStyle="1" w:styleId="WW8Num33z1">
    <w:name w:val="WW8Num33z1"/>
    <w:rPr>
      <w:rFonts w:ascii="Times New Roman" w:eastAsia="Times New Roman" w:hAnsi="Times New Roman" w:cs="Times New Roman" w:hint="default"/>
    </w:rPr>
  </w:style>
  <w:style w:type="character" w:customStyle="1" w:styleId="WW8Num33z2">
    <w:name w:val="WW8Num33z2"/>
    <w:rPr>
      <w:rFonts w:ascii="Wingdings" w:hAnsi="Wingdings" w:cs="Wingdings" w:hint="default"/>
      <w:sz w:val="20"/>
    </w:rPr>
  </w:style>
  <w:style w:type="character" w:customStyle="1" w:styleId="WW8Num34z0">
    <w:name w:val="WW8Num34z0"/>
    <w:rPr>
      <w:rFonts w:ascii="Symbol" w:hAnsi="Symbol" w:cs="Symbol" w:hint="default"/>
      <w:sz w:val="20"/>
    </w:rPr>
  </w:style>
  <w:style w:type="character" w:customStyle="1" w:styleId="WW8Num34z1">
    <w:name w:val="WW8Num34z1"/>
    <w:rPr>
      <w:rFonts w:ascii="Courier New" w:hAnsi="Courier New" w:cs="Courier New" w:hint="default"/>
      <w:sz w:val="20"/>
    </w:rPr>
  </w:style>
  <w:style w:type="character" w:customStyle="1" w:styleId="WW8Num34z2">
    <w:name w:val="WW8Num34z2"/>
    <w:rPr>
      <w:rFonts w:ascii="Wingdings" w:hAnsi="Wingdings" w:cs="Wingdings" w:hint="default"/>
      <w:sz w:val="20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ahoma" w:eastAsia="Times New Roman" w:hAnsi="Tahoma" w:cs="Tahoma" w:hint="default"/>
      <w:sz w:val="17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Symbol" w:hAnsi="Symbol" w:cs="Symbol" w:hint="default"/>
      <w:sz w:val="20"/>
    </w:rPr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ascii="Symbol" w:hAnsi="Symbol" w:cs="Symbol" w:hint="default"/>
      <w:sz w:val="20"/>
    </w:rPr>
  </w:style>
  <w:style w:type="character" w:customStyle="1" w:styleId="WW8Num45z1">
    <w:name w:val="WW8Num45z1"/>
    <w:rPr>
      <w:rFonts w:ascii="Courier New" w:hAnsi="Courier New" w:cs="Courier New" w:hint="default"/>
      <w:sz w:val="20"/>
    </w:rPr>
  </w:style>
  <w:style w:type="character" w:customStyle="1" w:styleId="WW8Num45z2">
    <w:name w:val="WW8Num45z2"/>
    <w:rPr>
      <w:rFonts w:ascii="Wingdings" w:hAnsi="Wingdings" w:cs="Wingdings" w:hint="default"/>
      <w:sz w:val="2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seznamcenabezdph1">
    <w:name w:val="seznamcenabezdph1"/>
    <w:rPr>
      <w:b/>
      <w:bCs/>
      <w:color w:val="C4261D"/>
      <w:sz w:val="21"/>
      <w:szCs w:val="21"/>
    </w:rPr>
  </w:style>
  <w:style w:type="character" w:customStyle="1" w:styleId="seznamcenasdph1">
    <w:name w:val="seznamcenasdph1"/>
    <w:rPr>
      <w:sz w:val="17"/>
      <w:szCs w:val="17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color w:val="000000"/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Firmy">
    <w:name w:val="Firmy"/>
    <w:basedOn w:val="Normln"/>
    <w:rPr>
      <w:rFonts w:ascii="Arial" w:hAnsi="Arial" w:cs="Arial"/>
      <w:sz w:val="24"/>
      <w:lang w:val="en-GB"/>
    </w:rPr>
  </w:style>
  <w:style w:type="paragraph" w:styleId="Nzev">
    <w:name w:val="Title"/>
    <w:basedOn w:val="Normln"/>
    <w:next w:val="Podnadpis"/>
    <w:qFormat/>
    <w:pPr>
      <w:jc w:val="center"/>
    </w:pPr>
    <w:rPr>
      <w:rFonts w:ascii="Arial" w:hAnsi="Arial" w:cs="Arial"/>
      <w:b/>
      <w:caps/>
      <w:sz w:val="5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1440" w:hanging="360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b/>
      <w:sz w:val="16"/>
      <w:szCs w:val="16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Normlnweb3">
    <w:name w:val="Normální (web)3"/>
    <w:basedOn w:val="Normln"/>
    <w:pPr>
      <w:spacing w:after="240"/>
      <w:jc w:val="both"/>
    </w:pPr>
    <w:rPr>
      <w:sz w:val="24"/>
      <w:szCs w:val="24"/>
    </w:rPr>
  </w:style>
  <w:style w:type="paragraph" w:customStyle="1" w:styleId="Nadpis12">
    <w:name w:val="Nadpis 12"/>
    <w:basedOn w:val="Normln"/>
    <w:pPr>
      <w:spacing w:before="300" w:after="150"/>
      <w:ind w:left="150" w:right="150"/>
    </w:pPr>
    <w:rPr>
      <w:rFonts w:ascii="Trebuchet MS" w:hAnsi="Trebuchet MS" w:cs="Trebuchet MS"/>
      <w:b/>
      <w:bCs/>
      <w:color w:val="025F7D"/>
      <w:kern w:val="1"/>
      <w:sz w:val="30"/>
      <w:szCs w:val="30"/>
    </w:rPr>
  </w:style>
  <w:style w:type="paragraph" w:customStyle="1" w:styleId="Normlnweb7">
    <w:name w:val="Normální (web)7"/>
    <w:basedOn w:val="Normln"/>
    <w:pPr>
      <w:spacing w:after="150"/>
    </w:pPr>
    <w:rPr>
      <w:sz w:val="24"/>
      <w:szCs w:val="24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main">
    <w:name w:val="main"/>
    <w:basedOn w:val="Normln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">
    <w:name w:val="Základní text 31"/>
    <w:basedOn w:val="Normln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64C2-DC63-4066-B45D-4CE997A5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>sběrná nádoba na vodu</dc:subject>
  <dc:creator>D.Š.B. POOL, s.r.o.</dc:creator>
  <cp:keywords/>
  <cp:lastModifiedBy>Havelková Irena</cp:lastModifiedBy>
  <cp:revision>5</cp:revision>
  <cp:lastPrinted>2024-03-06T08:46:00Z</cp:lastPrinted>
  <dcterms:created xsi:type="dcterms:W3CDTF">2024-03-06T08:37:00Z</dcterms:created>
  <dcterms:modified xsi:type="dcterms:W3CDTF">2024-03-06T08:46:00Z</dcterms:modified>
</cp:coreProperties>
</file>