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591BAB">
        <w:rPr>
          <w:rFonts w:ascii="Arial Narrow" w:hAnsi="Arial Narrow"/>
          <w:b/>
        </w:rPr>
        <w:tab/>
      </w:r>
      <w:r w:rsidR="00591BAB">
        <w:rPr>
          <w:rFonts w:ascii="Arial Narrow" w:hAnsi="Arial Narrow"/>
          <w:b/>
        </w:rPr>
        <w:tab/>
      </w:r>
      <w:r w:rsidR="00591BAB">
        <w:rPr>
          <w:rFonts w:ascii="Arial Narrow" w:hAnsi="Arial Narrow"/>
          <w:b/>
        </w:rPr>
        <w:tab/>
        <w:t>27</w:t>
      </w:r>
      <w:r w:rsidR="00CB3828">
        <w:rPr>
          <w:rFonts w:ascii="Arial Narrow" w:hAnsi="Arial Narrow"/>
          <w:b/>
        </w:rPr>
        <w:t>/01/24/1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591BAB">
        <w:rPr>
          <w:rFonts w:ascii="Arial Narrow" w:hAnsi="Arial Narrow"/>
          <w:b/>
        </w:rPr>
        <w:tab/>
        <w:t>SML/159</w:t>
      </w:r>
      <w:r w:rsidR="00CB3828">
        <w:rPr>
          <w:rFonts w:ascii="Arial Narrow" w:hAnsi="Arial Narrow"/>
          <w:b/>
        </w:rPr>
        <w:t>/2024</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AC497E" w:rsidRPr="007C474A" w:rsidRDefault="0028783A" w:rsidP="00AC497E">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FE1C0A">
        <w:rPr>
          <w:rFonts w:ascii="Arial Narrow" w:hAnsi="Arial Narrow"/>
          <w:b/>
        </w:rPr>
        <w:t xml:space="preserve">Korálky Kroměříž, </w:t>
      </w:r>
      <w:proofErr w:type="spellStart"/>
      <w:r w:rsidR="00FE1C0A">
        <w:rPr>
          <w:rFonts w:ascii="Arial Narrow" w:hAnsi="Arial Narrow"/>
          <w:b/>
        </w:rPr>
        <w:t>z.s</w:t>
      </w:r>
      <w:proofErr w:type="spellEnd"/>
      <w:r w:rsidR="00FE1C0A">
        <w:rPr>
          <w:rFonts w:ascii="Arial Narrow" w:hAnsi="Arial Narrow"/>
          <w:b/>
        </w:rPr>
        <w:t>.</w:t>
      </w:r>
    </w:p>
    <w:p w:rsidR="00AC497E" w:rsidRPr="008008A5" w:rsidRDefault="00AC497E" w:rsidP="00AC497E">
      <w:pPr>
        <w:spacing w:after="0" w:line="240" w:lineRule="auto"/>
        <w:rPr>
          <w:rFonts w:ascii="Arial Narrow" w:hAnsi="Arial Narrow"/>
        </w:rPr>
      </w:pPr>
      <w:r w:rsidRPr="008008A5">
        <w:rPr>
          <w:rFonts w:ascii="Arial Narrow" w:hAnsi="Arial Narrow"/>
        </w:rPr>
        <w:t>Zastoupen:</w:t>
      </w:r>
      <w:r w:rsidRPr="008008A5">
        <w:rPr>
          <w:rFonts w:ascii="Arial Narrow" w:hAnsi="Arial Narrow"/>
        </w:rPr>
        <w:tab/>
      </w:r>
      <w:r w:rsidRPr="008008A5">
        <w:rPr>
          <w:rFonts w:ascii="Arial Narrow" w:hAnsi="Arial Narrow"/>
        </w:rPr>
        <w:tab/>
      </w:r>
      <w:r>
        <w:rPr>
          <w:rFonts w:ascii="Arial Narrow" w:hAnsi="Arial Narrow"/>
        </w:rPr>
        <w:tab/>
      </w:r>
      <w:r w:rsidR="00FE1C0A">
        <w:rPr>
          <w:rFonts w:ascii="Arial Narrow" w:hAnsi="Arial Narrow"/>
        </w:rPr>
        <w:t xml:space="preserve">Mgr. Lenkou </w:t>
      </w:r>
      <w:proofErr w:type="spellStart"/>
      <w:r w:rsidR="00FE1C0A">
        <w:rPr>
          <w:rFonts w:ascii="Arial Narrow" w:hAnsi="Arial Narrow"/>
        </w:rPr>
        <w:t>Fi</w:t>
      </w:r>
      <w:r w:rsidR="006A0BF8">
        <w:rPr>
          <w:rFonts w:ascii="Arial Narrow" w:hAnsi="Arial Narrow"/>
        </w:rPr>
        <w:t>j</w:t>
      </w:r>
      <w:r w:rsidR="00FE1C0A">
        <w:rPr>
          <w:rFonts w:ascii="Arial Narrow" w:hAnsi="Arial Narrow"/>
        </w:rPr>
        <w:t>alíkovou</w:t>
      </w:r>
      <w:proofErr w:type="spellEnd"/>
      <w:r w:rsidR="00FE1C0A">
        <w:rPr>
          <w:rFonts w:ascii="Arial Narrow" w:hAnsi="Arial Narrow"/>
        </w:rPr>
        <w:t>, předsedkyní</w:t>
      </w:r>
    </w:p>
    <w:p w:rsidR="00AC497E" w:rsidRPr="008008A5" w:rsidRDefault="00AC497E" w:rsidP="00AC497E">
      <w:pPr>
        <w:spacing w:after="0" w:line="240" w:lineRule="auto"/>
        <w:rPr>
          <w:rFonts w:ascii="Arial Narrow" w:hAnsi="Arial Narrow"/>
        </w:rPr>
      </w:pPr>
      <w:r w:rsidRPr="008008A5">
        <w:rPr>
          <w:rFonts w:ascii="Arial Narrow" w:hAnsi="Arial Narrow"/>
        </w:rPr>
        <w:t>Sídlo:</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FE1C0A">
        <w:rPr>
          <w:rFonts w:ascii="Arial Narrow" w:hAnsi="Arial Narrow"/>
        </w:rPr>
        <w:t>Elišky Krásnohorské 3634/19,</w:t>
      </w:r>
      <w:r>
        <w:rPr>
          <w:rFonts w:ascii="Arial Narrow" w:hAnsi="Arial Narrow"/>
        </w:rPr>
        <w:t xml:space="preserve"> 767 01 Kroměříž</w:t>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IČ:</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r>
      <w:r w:rsidR="00FE1C0A">
        <w:rPr>
          <w:rFonts w:ascii="Arial Narrow" w:hAnsi="Arial Narrow"/>
        </w:rPr>
        <w:t>702 78 873</w:t>
      </w:r>
      <w:r w:rsidRPr="008008A5">
        <w:rPr>
          <w:rFonts w:ascii="Arial Narrow" w:hAnsi="Arial Narrow"/>
        </w:rPr>
        <w:tab/>
      </w:r>
      <w:r>
        <w:rPr>
          <w:rFonts w:ascii="Arial Narrow" w:hAnsi="Arial Narrow"/>
        </w:rPr>
        <w:tab/>
      </w:r>
      <w:r>
        <w:rPr>
          <w:rFonts w:ascii="Arial Narrow" w:hAnsi="Arial Narrow"/>
        </w:rPr>
        <w:tab/>
        <w:t xml:space="preserve"> </w:t>
      </w:r>
    </w:p>
    <w:p w:rsidR="00AC497E" w:rsidRPr="008008A5" w:rsidRDefault="00AC497E" w:rsidP="00AC497E">
      <w:pPr>
        <w:spacing w:after="0" w:line="240" w:lineRule="auto"/>
        <w:rPr>
          <w:rFonts w:ascii="Arial Narrow" w:hAnsi="Arial Narrow"/>
        </w:rPr>
      </w:pPr>
      <w:r w:rsidRPr="008008A5">
        <w:rPr>
          <w:rFonts w:ascii="Arial Narrow" w:hAnsi="Arial Narrow"/>
        </w:rPr>
        <w:t>Bankovní spojení:</w:t>
      </w:r>
      <w:r w:rsidRPr="008008A5">
        <w:rPr>
          <w:rFonts w:ascii="Arial Narrow" w:hAnsi="Arial Narrow"/>
        </w:rPr>
        <w:tab/>
      </w:r>
      <w:r w:rsidRPr="008008A5">
        <w:rPr>
          <w:rFonts w:ascii="Arial Narrow" w:hAnsi="Arial Narrow"/>
        </w:rPr>
        <w:tab/>
      </w:r>
      <w:r w:rsidR="00FE1C0A">
        <w:rPr>
          <w:rFonts w:ascii="Arial Narrow" w:hAnsi="Arial Narrow"/>
        </w:rPr>
        <w:t>ČSOB</w:t>
      </w:r>
      <w:r>
        <w:rPr>
          <w:rFonts w:ascii="Arial Narrow" w:hAnsi="Arial Narrow"/>
        </w:rPr>
        <w:t xml:space="preserve"> a.s.,  </w:t>
      </w:r>
      <w:r w:rsidR="00FE1C0A">
        <w:rPr>
          <w:rFonts w:ascii="Arial Narrow" w:hAnsi="Arial Narrow"/>
        </w:rPr>
        <w:t>262500099/0300</w:t>
      </w:r>
    </w:p>
    <w:p w:rsidR="00253807" w:rsidRPr="00AC497E" w:rsidRDefault="00253807" w:rsidP="00AC497E">
      <w:pPr>
        <w:spacing w:after="0" w:line="240" w:lineRule="auto"/>
        <w:rPr>
          <w:rFonts w:ascii="Arial Narrow" w:hAnsi="Arial Narrow"/>
        </w:rPr>
      </w:pPr>
      <w:r w:rsidRPr="00AC497E">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9205F8">
        <w:rPr>
          <w:rFonts w:ascii="Arial Narrow" w:hAnsi="Arial Narrow"/>
        </w:rPr>
        <w:t xml:space="preserve"> </w:t>
      </w:r>
      <w:r w:rsidR="009205F8" w:rsidRPr="005A0FC8">
        <w:rPr>
          <w:rFonts w:ascii="Arial Narrow" w:hAnsi="Arial Narrow"/>
        </w:rPr>
        <w:t>Program</w:t>
      </w:r>
      <w:r w:rsidR="009205F8">
        <w:rPr>
          <w:rFonts w:ascii="Arial Narrow" w:hAnsi="Arial Narrow"/>
        </w:rPr>
        <w:t>u</w:t>
      </w:r>
      <w:r w:rsidR="009205F8" w:rsidRPr="005A0FC8">
        <w:rPr>
          <w:rFonts w:ascii="Arial Narrow" w:hAnsi="Arial Narrow"/>
        </w:rPr>
        <w:t xml:space="preserve"> města Kroměříže pro poskytování dotací v</w:t>
      </w:r>
      <w:r w:rsidR="00B81A48">
        <w:rPr>
          <w:rFonts w:ascii="Arial Narrow" w:hAnsi="Arial Narrow"/>
        </w:rPr>
        <w:t> </w:t>
      </w:r>
      <w:r w:rsidR="009205F8" w:rsidRPr="005A0FC8">
        <w:rPr>
          <w:rFonts w:ascii="Arial Narrow" w:hAnsi="Arial Narrow"/>
        </w:rPr>
        <w:t>oblasti</w:t>
      </w:r>
      <w:r w:rsidR="00B81A48">
        <w:rPr>
          <w:rFonts w:ascii="Arial Narrow" w:hAnsi="Arial Narrow"/>
        </w:rPr>
        <w:t xml:space="preserve"> sociální a zdravotní</w:t>
      </w:r>
      <w:r w:rsidR="001D5F41">
        <w:rPr>
          <w:rFonts w:ascii="Arial Narrow" w:hAnsi="Arial Narrow"/>
        </w:rPr>
        <w:t xml:space="preserve"> </w:t>
      </w:r>
      <w:r w:rsidR="009205F8">
        <w:rPr>
          <w:rFonts w:ascii="Arial Narrow" w:hAnsi="Arial Narrow"/>
        </w:rPr>
        <w:t xml:space="preserve">v roce 2024 </w:t>
      </w:r>
      <w:r w:rsidR="00BE6892" w:rsidRPr="00600747">
        <w:rPr>
          <w:rFonts w:ascii="Arial Narrow" w:hAnsi="Arial Narrow"/>
        </w:rPr>
        <w:t>a na základě žádosti o dotaci příjemce č.</w:t>
      </w:r>
      <w:r w:rsidR="00FE1C0A">
        <w:rPr>
          <w:rFonts w:ascii="Arial Narrow" w:hAnsi="Arial Narrow"/>
        </w:rPr>
        <w:t xml:space="preserve"> 27/01/24/1 ze dne 11</w:t>
      </w:r>
      <w:r w:rsidR="009205F8">
        <w:rPr>
          <w:rFonts w:ascii="Arial Narrow" w:hAnsi="Arial Narrow"/>
        </w:rPr>
        <w:t>. 12.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FE1C0A" w:rsidP="007015D2">
      <w:pPr>
        <w:pStyle w:val="Odstavecseseznamem"/>
        <w:spacing w:after="0" w:line="240" w:lineRule="auto"/>
        <w:jc w:val="center"/>
        <w:rPr>
          <w:rFonts w:ascii="Arial Narrow" w:hAnsi="Arial Narrow"/>
          <w:b/>
        </w:rPr>
      </w:pPr>
      <w:r>
        <w:rPr>
          <w:rFonts w:ascii="Arial Narrow" w:hAnsi="Arial Narrow"/>
          <w:b/>
        </w:rPr>
        <w:t>51</w:t>
      </w:r>
      <w:r w:rsidR="009205F8">
        <w:rPr>
          <w:rFonts w:ascii="Arial Narrow" w:hAnsi="Arial Narrow"/>
          <w:b/>
        </w:rPr>
        <w:t>.000,-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sidR="00B81A48">
        <w:rPr>
          <w:rFonts w:ascii="Arial Narrow" w:hAnsi="Arial Narrow"/>
          <w:b/>
        </w:rPr>
        <w:t xml:space="preserve">padesát </w:t>
      </w:r>
      <w:r>
        <w:rPr>
          <w:rFonts w:ascii="Arial Narrow" w:hAnsi="Arial Narrow"/>
          <w:b/>
        </w:rPr>
        <w:t>jedna</w:t>
      </w:r>
      <w:r w:rsidR="009205F8">
        <w:rPr>
          <w:rFonts w:ascii="Arial Narrow" w:hAnsi="Arial Narrow"/>
          <w:b/>
        </w:rPr>
        <w:t xml:space="preserve"> </w:t>
      </w:r>
      <w:r w:rsidR="0028783A">
        <w:rPr>
          <w:rFonts w:ascii="Arial Narrow" w:hAnsi="Arial Narrow"/>
          <w:b/>
        </w:rPr>
        <w:t>t</w:t>
      </w:r>
      <w:r w:rsidR="00A73B29" w:rsidRPr="0028783A">
        <w:rPr>
          <w:rFonts w:ascii="Arial Narrow" w:hAnsi="Arial Narrow"/>
          <w:b/>
        </w:rPr>
        <w:t>isíc 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C14E69">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C14E69">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14E69">
        <w:rPr>
          <w:rFonts w:ascii="Arial Narrow" w:hAnsi="Arial Narrow"/>
        </w:rPr>
        <w:t>5</w:t>
      </w:r>
      <w:r w:rsidR="009F48D5" w:rsidRPr="0028783A">
        <w:rPr>
          <w:rFonts w:ascii="Arial Narrow" w:hAnsi="Arial Narrow"/>
        </w:rPr>
        <w:t>, pokud účetně a věcně souvisejí s rokem 202</w:t>
      </w:r>
      <w:r w:rsidR="00C14E69">
        <w:rPr>
          <w:rFonts w:ascii="Arial Narrow" w:hAnsi="Arial Narrow"/>
        </w:rPr>
        <w:t>4</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C14E69">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14E69">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C14E69">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B06606" w:rsidRDefault="00B06606" w:rsidP="00B0660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Schváleno k financování městem Kroměříže a uzavření veřejnoprávní smlouvy na jednání 35. schůze RMK dne 26. 1. 2024 č. usnesení RMK/24/35/1018.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8D4EE4">
        <w:rPr>
          <w:rFonts w:ascii="Arial Narrow" w:hAnsi="Arial Narrow" w:cstheme="minorHAnsi"/>
        </w:rPr>
        <w:t>5. 3. 2024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8D4EE4">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8D4EE4">
        <w:rPr>
          <w:rFonts w:ascii="Arial Narrow" w:hAnsi="Arial Narrow" w:cstheme="minorHAnsi"/>
        </w:rPr>
        <w:t>18. 3. 2024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B50A09">
        <w:rPr>
          <w:rFonts w:ascii="Arial Narrow" w:hAnsi="Arial Narrow" w:cstheme="minorHAnsi"/>
        </w:rPr>
        <w:t xml:space="preserve">Mgr. </w:t>
      </w:r>
      <w:r w:rsidR="006A0BF8">
        <w:rPr>
          <w:rFonts w:ascii="Arial Narrow" w:hAnsi="Arial Narrow" w:cstheme="minorHAnsi"/>
        </w:rPr>
        <w:t xml:space="preserve">Lenka </w:t>
      </w:r>
      <w:proofErr w:type="spellStart"/>
      <w:r w:rsidR="006A0BF8">
        <w:rPr>
          <w:rFonts w:ascii="Arial Narrow" w:hAnsi="Arial Narrow" w:cstheme="minorHAnsi"/>
        </w:rPr>
        <w:t>Fijalíková</w:t>
      </w:r>
      <w:proofErr w:type="spellEnd"/>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6A0BF8">
        <w:rPr>
          <w:rFonts w:ascii="Arial Narrow" w:hAnsi="Arial Narrow" w:cstheme="minorHAnsi"/>
        </w:rPr>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C0D" w:rsidRDefault="004A7C0D" w:rsidP="007015D2">
      <w:pPr>
        <w:spacing w:after="0" w:line="240" w:lineRule="auto"/>
      </w:pPr>
      <w:r>
        <w:separator/>
      </w:r>
    </w:p>
  </w:endnote>
  <w:endnote w:type="continuationSeparator" w:id="0">
    <w:p w:rsidR="004A7C0D" w:rsidRDefault="004A7C0D"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8D4EE4">
          <w:rPr>
            <w:noProof/>
          </w:rPr>
          <w:t>4</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C0D" w:rsidRDefault="004A7C0D" w:rsidP="007015D2">
      <w:pPr>
        <w:spacing w:after="0" w:line="240" w:lineRule="auto"/>
      </w:pPr>
      <w:r>
        <w:separator/>
      </w:r>
    </w:p>
  </w:footnote>
  <w:footnote w:type="continuationSeparator" w:id="0">
    <w:p w:rsidR="004A7C0D" w:rsidRDefault="004A7C0D"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729AD"/>
    <w:rsid w:val="0008431C"/>
    <w:rsid w:val="000E40A2"/>
    <w:rsid w:val="001178E7"/>
    <w:rsid w:val="00125E52"/>
    <w:rsid w:val="00141293"/>
    <w:rsid w:val="00143FFF"/>
    <w:rsid w:val="00147871"/>
    <w:rsid w:val="001502CC"/>
    <w:rsid w:val="00151CF9"/>
    <w:rsid w:val="00155C68"/>
    <w:rsid w:val="001A39B4"/>
    <w:rsid w:val="001D5F41"/>
    <w:rsid w:val="001F3A3E"/>
    <w:rsid w:val="00205BA2"/>
    <w:rsid w:val="002178F3"/>
    <w:rsid w:val="002203B0"/>
    <w:rsid w:val="00251BE6"/>
    <w:rsid w:val="00253807"/>
    <w:rsid w:val="00267599"/>
    <w:rsid w:val="00272C94"/>
    <w:rsid w:val="0028783A"/>
    <w:rsid w:val="002F02C6"/>
    <w:rsid w:val="002F04B5"/>
    <w:rsid w:val="003160D3"/>
    <w:rsid w:val="00330F74"/>
    <w:rsid w:val="003412A7"/>
    <w:rsid w:val="00354BB9"/>
    <w:rsid w:val="0039510B"/>
    <w:rsid w:val="0040061E"/>
    <w:rsid w:val="00407FEC"/>
    <w:rsid w:val="00425B50"/>
    <w:rsid w:val="00441996"/>
    <w:rsid w:val="00450517"/>
    <w:rsid w:val="00457165"/>
    <w:rsid w:val="00480446"/>
    <w:rsid w:val="0048491C"/>
    <w:rsid w:val="004962B2"/>
    <w:rsid w:val="004A7C0D"/>
    <w:rsid w:val="004B409E"/>
    <w:rsid w:val="004C1F2D"/>
    <w:rsid w:val="004D1E05"/>
    <w:rsid w:val="004F78F2"/>
    <w:rsid w:val="00562443"/>
    <w:rsid w:val="00562862"/>
    <w:rsid w:val="0057522D"/>
    <w:rsid w:val="00591BAB"/>
    <w:rsid w:val="005A0313"/>
    <w:rsid w:val="005C5A3E"/>
    <w:rsid w:val="005C5EA9"/>
    <w:rsid w:val="00600747"/>
    <w:rsid w:val="00600DA2"/>
    <w:rsid w:val="0060132A"/>
    <w:rsid w:val="006102F1"/>
    <w:rsid w:val="0067196C"/>
    <w:rsid w:val="00680656"/>
    <w:rsid w:val="00691BA0"/>
    <w:rsid w:val="006A0BF8"/>
    <w:rsid w:val="006A56AE"/>
    <w:rsid w:val="006B2652"/>
    <w:rsid w:val="006B72EB"/>
    <w:rsid w:val="006C1255"/>
    <w:rsid w:val="006F7938"/>
    <w:rsid w:val="007015D2"/>
    <w:rsid w:val="00703F6B"/>
    <w:rsid w:val="00753A56"/>
    <w:rsid w:val="007701F7"/>
    <w:rsid w:val="00776D39"/>
    <w:rsid w:val="007C109B"/>
    <w:rsid w:val="007C14AC"/>
    <w:rsid w:val="007F3F8D"/>
    <w:rsid w:val="00810C4D"/>
    <w:rsid w:val="00814C68"/>
    <w:rsid w:val="0082397B"/>
    <w:rsid w:val="00847BB2"/>
    <w:rsid w:val="0085682F"/>
    <w:rsid w:val="00873D60"/>
    <w:rsid w:val="008A792B"/>
    <w:rsid w:val="008C0E41"/>
    <w:rsid w:val="008C19DD"/>
    <w:rsid w:val="008C2A6F"/>
    <w:rsid w:val="008D4EE4"/>
    <w:rsid w:val="009041B3"/>
    <w:rsid w:val="00905FF0"/>
    <w:rsid w:val="009205F8"/>
    <w:rsid w:val="0094185A"/>
    <w:rsid w:val="00943F8B"/>
    <w:rsid w:val="00975A43"/>
    <w:rsid w:val="00987159"/>
    <w:rsid w:val="0099539F"/>
    <w:rsid w:val="009F48D5"/>
    <w:rsid w:val="00A416FE"/>
    <w:rsid w:val="00A55C41"/>
    <w:rsid w:val="00A562FB"/>
    <w:rsid w:val="00A73B29"/>
    <w:rsid w:val="00A85E27"/>
    <w:rsid w:val="00AB0D66"/>
    <w:rsid w:val="00AB7B03"/>
    <w:rsid w:val="00AC497E"/>
    <w:rsid w:val="00AD120C"/>
    <w:rsid w:val="00AD512B"/>
    <w:rsid w:val="00AF7B6C"/>
    <w:rsid w:val="00B0375B"/>
    <w:rsid w:val="00B06606"/>
    <w:rsid w:val="00B078B8"/>
    <w:rsid w:val="00B42B99"/>
    <w:rsid w:val="00B50A09"/>
    <w:rsid w:val="00B77D40"/>
    <w:rsid w:val="00B81A48"/>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B3828"/>
    <w:rsid w:val="00CC27C8"/>
    <w:rsid w:val="00D30382"/>
    <w:rsid w:val="00D42CBC"/>
    <w:rsid w:val="00D61D23"/>
    <w:rsid w:val="00D71C93"/>
    <w:rsid w:val="00D81BD9"/>
    <w:rsid w:val="00D924D6"/>
    <w:rsid w:val="00D934B8"/>
    <w:rsid w:val="00DC0DC7"/>
    <w:rsid w:val="00DC1767"/>
    <w:rsid w:val="00DC7795"/>
    <w:rsid w:val="00DE03ED"/>
    <w:rsid w:val="00DE4CE4"/>
    <w:rsid w:val="00DF110D"/>
    <w:rsid w:val="00E05666"/>
    <w:rsid w:val="00E1136A"/>
    <w:rsid w:val="00E17809"/>
    <w:rsid w:val="00E42874"/>
    <w:rsid w:val="00E70387"/>
    <w:rsid w:val="00E8312E"/>
    <w:rsid w:val="00E91515"/>
    <w:rsid w:val="00F05C21"/>
    <w:rsid w:val="00F21F27"/>
    <w:rsid w:val="00F25075"/>
    <w:rsid w:val="00F354C0"/>
    <w:rsid w:val="00F6692E"/>
    <w:rsid w:val="00F8788E"/>
    <w:rsid w:val="00F91AE3"/>
    <w:rsid w:val="00FB69AC"/>
    <w:rsid w:val="00FD0BD1"/>
    <w:rsid w:val="00FD404B"/>
    <w:rsid w:val="00FE1C0A"/>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1192">
      <w:bodyDiv w:val="1"/>
      <w:marLeft w:val="0"/>
      <w:marRight w:val="0"/>
      <w:marTop w:val="0"/>
      <w:marBottom w:val="0"/>
      <w:divBdr>
        <w:top w:val="none" w:sz="0" w:space="0" w:color="auto"/>
        <w:left w:val="none" w:sz="0" w:space="0" w:color="auto"/>
        <w:bottom w:val="none" w:sz="0" w:space="0" w:color="auto"/>
        <w:right w:val="none" w:sz="0" w:space="0" w:color="auto"/>
      </w:divBdr>
    </w:div>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FD76-F51A-49F7-B586-ADA90774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3051</Words>
  <Characters>18004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2024-03-20T13:34:00Z</dcterms:created>
  <dcterms:modified xsi:type="dcterms:W3CDTF">2024-03-20T13:34:00Z</dcterms:modified>
</cp:coreProperties>
</file>