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655001E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5A6C6C">
        <w:rPr>
          <w:rFonts w:ascii="Arial" w:hAnsi="Arial" w:cs="Arial"/>
          <w:bCs/>
          <w:sz w:val="24"/>
        </w:rPr>
        <w:t>Novák Michal Ing.</w:t>
      </w:r>
      <w:bookmarkEnd w:id="0"/>
    </w:p>
    <w:p w14:paraId="44E4413E" w14:textId="6E80993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5A6C6C">
        <w:rPr>
          <w:rFonts w:ascii="Arial" w:hAnsi="Arial" w:cs="Arial"/>
          <w:bCs/>
        </w:rPr>
        <w:t>Jamartice 11</w:t>
      </w:r>
      <w:bookmarkEnd w:id="1"/>
    </w:p>
    <w:p w14:paraId="03A7CE1B" w14:textId="15F25EF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5A6C6C">
        <w:rPr>
          <w:rFonts w:ascii="Arial" w:hAnsi="Arial" w:cs="Arial"/>
          <w:bCs/>
        </w:rPr>
        <w:t>79501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5A6C6C">
        <w:rPr>
          <w:rFonts w:ascii="Arial" w:hAnsi="Arial" w:cs="Arial"/>
          <w:bCs/>
        </w:rPr>
        <w:t>Rýmařov - Jamartice</w:t>
      </w:r>
      <w:bookmarkEnd w:id="3"/>
    </w:p>
    <w:p w14:paraId="579A8878" w14:textId="61289FA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5A6C6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6EA6909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F1C0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82C7BC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F1C0B">
        <w:t>xxx</w:t>
      </w:r>
      <w:bookmarkStart w:id="5" w:name="_GoBack"/>
      <w:bookmarkEnd w:id="5"/>
    </w:p>
    <w:p w14:paraId="6B8BBFE7" w14:textId="77777777" w:rsidR="004707BF" w:rsidRPr="005B3A75" w:rsidRDefault="00C64789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AC1A01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5A6C6C">
        <w:rPr>
          <w:rFonts w:ascii="Arial" w:hAnsi="Arial" w:cs="Arial"/>
          <w:i w:val="0"/>
          <w:sz w:val="17"/>
          <w:szCs w:val="17"/>
        </w:rPr>
        <w:t>05021/SVSL/24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5A6C6C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377173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5A6C6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E31B19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5A6C6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5A6C6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9C8D886" w:rsidR="00443B62" w:rsidRPr="008C73D9" w:rsidRDefault="005A6C6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PO/01571/OM/22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D462C6B" w:rsidR="00443B62" w:rsidRPr="008C73D9" w:rsidRDefault="005A6C6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84000008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FCBFB01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2C0C0BB3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30072</w:t>
            </w:r>
          </w:p>
        </w:tc>
        <w:tc>
          <w:tcPr>
            <w:tcW w:w="1124" w:type="dxa"/>
          </w:tcPr>
          <w:p w14:paraId="482F7A60" w14:textId="0A5CF934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0B4BA0DB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3217,72</w:t>
            </w:r>
          </w:p>
        </w:tc>
        <w:tc>
          <w:tcPr>
            <w:tcW w:w="1831" w:type="dxa"/>
          </w:tcPr>
          <w:p w14:paraId="3E735DFB" w14:textId="520F4256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33289,90</w:t>
            </w:r>
          </w:p>
        </w:tc>
        <w:tc>
          <w:tcPr>
            <w:tcW w:w="1831" w:type="dxa"/>
          </w:tcPr>
          <w:p w14:paraId="6AE945DD" w14:textId="338E84ED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7D8E3D1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6E02D7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13D40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5E2CA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889EE7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E8D16B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5ADC7D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6D78C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63B691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03C48F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3C8E86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D879C6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687894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8AA91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289CB4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B4721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2E4CC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E93DE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9DBFD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78A62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BAD4959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EAA14B6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33289,90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7D2E30D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A735DBF" w:rsidR="00625156" w:rsidRPr="008C73D9" w:rsidRDefault="005A6C6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33290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E39CF" w14:textId="77777777" w:rsidR="00C64789" w:rsidRDefault="00C64789">
      <w:r>
        <w:separator/>
      </w:r>
    </w:p>
  </w:endnote>
  <w:endnote w:type="continuationSeparator" w:id="0">
    <w:p w14:paraId="4BB210FF" w14:textId="77777777" w:rsidR="00C64789" w:rsidRDefault="00C6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7744" w14:textId="77777777" w:rsidR="00C64789" w:rsidRDefault="00C64789">
      <w:r>
        <w:separator/>
      </w:r>
    </w:p>
  </w:footnote>
  <w:footnote w:type="continuationSeparator" w:id="0">
    <w:p w14:paraId="15D4EF19" w14:textId="77777777" w:rsidR="00C64789" w:rsidRDefault="00C6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4D764BB" w:rsidR="001759CA" w:rsidRDefault="008F1C0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21182E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A6C6C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1C0B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64789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2024-03-20T13:11:00Z</dcterms:created>
  <dcterms:modified xsi:type="dcterms:W3CDTF">2024-03-20T13:11:00Z</dcterms:modified>
</cp:coreProperties>
</file>