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EF" w:rsidRDefault="009E68EF" w:rsidP="009E68EF">
      <w:pPr>
        <w:pStyle w:val="Prosttext"/>
      </w:pPr>
      <w:bookmarkStart w:id="0" w:name="_GoBack"/>
      <w:bookmarkEnd w:id="0"/>
      <w:r>
        <w:t xml:space="preserve">Štěpán Friedl - nabídka pro zajištění techniky (instalace, </w:t>
      </w:r>
      <w:proofErr w:type="spellStart"/>
      <w:r>
        <w:t>deinstalace</w:t>
      </w:r>
      <w:proofErr w:type="spellEnd"/>
      <w:r>
        <w:t xml:space="preserve">, obsluha a doprava) </w:t>
      </w:r>
      <w:r>
        <w:br/>
      </w:r>
      <w:r>
        <w:br/>
        <w:t xml:space="preserve">Zvuková </w:t>
      </w:r>
      <w:proofErr w:type="gramStart"/>
      <w:r>
        <w:t>technika :</w:t>
      </w:r>
      <w:proofErr w:type="gramEnd"/>
      <w:r>
        <w:t xml:space="preserve"> 11.000 Kč</w:t>
      </w:r>
    </w:p>
    <w:p w:rsidR="009E68EF" w:rsidRDefault="009E68EF" w:rsidP="009E68EF">
      <w:pPr>
        <w:pStyle w:val="Prosttext"/>
      </w:pPr>
      <w:r>
        <w:t>Zahrnuje:</w:t>
      </w:r>
    </w:p>
    <w:p w:rsidR="009E68EF" w:rsidRDefault="009E68EF" w:rsidP="009E68EF">
      <w:pPr>
        <w:pStyle w:val="Prosttext"/>
      </w:pPr>
      <w:r>
        <w:t xml:space="preserve">* 2x </w:t>
      </w:r>
      <w:proofErr w:type="spellStart"/>
      <w:r>
        <w:t>d&amp;b</w:t>
      </w:r>
      <w:proofErr w:type="spellEnd"/>
      <w:r>
        <w:t xml:space="preserve"> Q7</w:t>
      </w:r>
    </w:p>
    <w:p w:rsidR="009E68EF" w:rsidRDefault="009E68EF" w:rsidP="009E68EF">
      <w:pPr>
        <w:pStyle w:val="Prosttext"/>
      </w:pPr>
      <w:r>
        <w:t xml:space="preserve">* 1x </w:t>
      </w:r>
      <w:proofErr w:type="spellStart"/>
      <w:r>
        <w:t>d&amp;b</w:t>
      </w:r>
      <w:proofErr w:type="spellEnd"/>
      <w:r>
        <w:t xml:space="preserve"> B2</w:t>
      </w:r>
    </w:p>
    <w:p w:rsidR="009E68EF" w:rsidRDefault="009E68EF" w:rsidP="009E68EF">
      <w:pPr>
        <w:pStyle w:val="Prosttext"/>
      </w:pPr>
      <w:r>
        <w:t xml:space="preserve">* 2x </w:t>
      </w:r>
      <w:proofErr w:type="spellStart"/>
      <w:r>
        <w:t>d&amp;b</w:t>
      </w:r>
      <w:proofErr w:type="spellEnd"/>
      <w:r>
        <w:t xml:space="preserve"> M6</w:t>
      </w:r>
    </w:p>
    <w:p w:rsidR="009E68EF" w:rsidRDefault="009E68EF" w:rsidP="009E68EF">
      <w:pPr>
        <w:pStyle w:val="Prosttext"/>
      </w:pPr>
      <w:r>
        <w:t xml:space="preserve">* 2x zesilovač </w:t>
      </w:r>
      <w:proofErr w:type="spellStart"/>
      <w:r>
        <w:t>d&amp;b</w:t>
      </w:r>
      <w:proofErr w:type="spellEnd"/>
      <w:r>
        <w:t xml:space="preserve"> D12</w:t>
      </w:r>
    </w:p>
    <w:p w:rsidR="009E68EF" w:rsidRDefault="009E68EF" w:rsidP="009E68EF">
      <w:pPr>
        <w:pStyle w:val="Prosttext"/>
      </w:pPr>
      <w:r>
        <w:t>* mix pult AH SQ5 + tablet</w:t>
      </w:r>
    </w:p>
    <w:p w:rsidR="009E68EF" w:rsidRDefault="009E68EF" w:rsidP="009E68EF">
      <w:pPr>
        <w:pStyle w:val="Prosttext"/>
      </w:pPr>
      <w:r>
        <w:t xml:space="preserve">* 3x bezdrátový mikrofon </w:t>
      </w:r>
      <w:proofErr w:type="spellStart"/>
      <w:r>
        <w:t>Sennheisser</w:t>
      </w:r>
      <w:proofErr w:type="spellEnd"/>
      <w:r>
        <w:t xml:space="preserve"> EW 300/</w:t>
      </w:r>
      <w:proofErr w:type="spellStart"/>
      <w:r>
        <w:t>Shure</w:t>
      </w:r>
      <w:proofErr w:type="spellEnd"/>
      <w:r>
        <w:t xml:space="preserve"> SLX</w:t>
      </w:r>
    </w:p>
    <w:p w:rsidR="009E68EF" w:rsidRDefault="009E68EF" w:rsidP="009E68EF">
      <w:pPr>
        <w:pStyle w:val="Prosttext"/>
      </w:pPr>
      <w:r>
        <w:t xml:space="preserve">* 1x bezdrátový systém </w:t>
      </w:r>
      <w:proofErr w:type="spellStart"/>
      <w:r>
        <w:t>Sennheisser</w:t>
      </w:r>
      <w:proofErr w:type="spellEnd"/>
      <w:r>
        <w:t xml:space="preserve"> EW 300 IEM</w:t>
      </w:r>
    </w:p>
    <w:p w:rsidR="009E68EF" w:rsidRDefault="009E68EF" w:rsidP="009E68EF">
      <w:pPr>
        <w:pStyle w:val="Prosttext"/>
      </w:pPr>
      <w:r>
        <w:t xml:space="preserve">* 2x náhlavní mikrofon </w:t>
      </w:r>
      <w:proofErr w:type="spellStart"/>
      <w:r>
        <w:t>Sennheiser</w:t>
      </w:r>
      <w:proofErr w:type="spellEnd"/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>Projekce: 22.000 Kč</w:t>
      </w:r>
    </w:p>
    <w:p w:rsidR="009E68EF" w:rsidRDefault="009E68EF" w:rsidP="009E68EF">
      <w:pPr>
        <w:pStyle w:val="Prosttext"/>
      </w:pPr>
      <w:r>
        <w:t>Zahrnuje:</w:t>
      </w:r>
    </w:p>
    <w:p w:rsidR="009E68EF" w:rsidRDefault="009E68EF" w:rsidP="009E68EF">
      <w:pPr>
        <w:pStyle w:val="Prosttext"/>
      </w:pPr>
      <w:r>
        <w:t>* LED obrazovku 5x3m</w:t>
      </w:r>
    </w:p>
    <w:p w:rsidR="009E68EF" w:rsidRDefault="009E68EF" w:rsidP="009E68EF">
      <w:pPr>
        <w:pStyle w:val="Prosttext"/>
      </w:pPr>
      <w:r>
        <w:t>* konstrukce pro zavěšení obrazovky</w:t>
      </w:r>
    </w:p>
    <w:p w:rsidR="009E68EF" w:rsidRDefault="009E68EF" w:rsidP="009E68EF">
      <w:pPr>
        <w:pStyle w:val="Prosttext"/>
      </w:pPr>
      <w:r>
        <w:t>* obrazovka může být zmenšena na rozměr 3.5x2m, v takovém případě platí cena 18.000 Kč. Nutno potvrdit aspoň 3 dny předem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>Pódiové konstrukce: 500 Kč</w:t>
      </w:r>
    </w:p>
    <w:p w:rsidR="009E68EF" w:rsidRDefault="009E68EF" w:rsidP="009E68EF">
      <w:pPr>
        <w:pStyle w:val="Prosttext"/>
      </w:pPr>
      <w:r>
        <w:t>Zahrnuje:</w:t>
      </w:r>
    </w:p>
    <w:p w:rsidR="009E68EF" w:rsidRDefault="009E68EF" w:rsidP="009E68EF">
      <w:pPr>
        <w:pStyle w:val="Prosttext"/>
      </w:pPr>
      <w:r>
        <w:t xml:space="preserve">* </w:t>
      </w:r>
      <w:proofErr w:type="spellStart"/>
      <w:r>
        <w:t>Nivtec</w:t>
      </w:r>
      <w:proofErr w:type="spellEnd"/>
      <w:r>
        <w:t xml:space="preserve"> DJ stůl 1x0,</w:t>
      </w:r>
      <w:proofErr w:type="gramStart"/>
      <w:r>
        <w:t>5m</w:t>
      </w:r>
      <w:proofErr w:type="gramEnd"/>
      <w:r>
        <w:t xml:space="preserve"> + 100 cm nohy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>Světelná technika: 3.000 Kč</w:t>
      </w:r>
    </w:p>
    <w:p w:rsidR="009E68EF" w:rsidRDefault="009E68EF" w:rsidP="009E68EF">
      <w:pPr>
        <w:pStyle w:val="Prosttext"/>
      </w:pPr>
      <w:r>
        <w:t>Zahrnuje:</w:t>
      </w:r>
    </w:p>
    <w:p w:rsidR="009E68EF" w:rsidRDefault="009E68EF" w:rsidP="009E68EF">
      <w:pPr>
        <w:pStyle w:val="Prosttext"/>
      </w:pPr>
      <w:r>
        <w:t xml:space="preserve">* 2x </w:t>
      </w:r>
      <w:proofErr w:type="spellStart"/>
      <w:r>
        <w:t>Arri</w:t>
      </w:r>
      <w:proofErr w:type="spellEnd"/>
      <w:r>
        <w:t xml:space="preserve"> 650 + </w:t>
      </w:r>
      <w:proofErr w:type="spellStart"/>
      <w:r>
        <w:t>dimmer</w:t>
      </w:r>
      <w:proofErr w:type="spellEnd"/>
    </w:p>
    <w:p w:rsidR="009E68EF" w:rsidRDefault="009E68EF" w:rsidP="009E68EF">
      <w:pPr>
        <w:pStyle w:val="Prosttext"/>
      </w:pPr>
      <w:r>
        <w:t>* 8x LED PAR pro osvícení prostoru</w:t>
      </w:r>
    </w:p>
    <w:p w:rsidR="009E68EF" w:rsidRDefault="009E68EF" w:rsidP="009E68EF">
      <w:pPr>
        <w:pStyle w:val="Prosttext"/>
      </w:pPr>
      <w:r>
        <w:t>* elektro rozvody + přejezdy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 xml:space="preserve">Instalace a </w:t>
      </w:r>
      <w:proofErr w:type="spellStart"/>
      <w:r>
        <w:t>deinstalace</w:t>
      </w:r>
      <w:proofErr w:type="spellEnd"/>
      <w:r>
        <w:t xml:space="preserve"> techniky - 8.000 Kč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 xml:space="preserve">Obsluha </w:t>
      </w:r>
      <w:proofErr w:type="gramStart"/>
      <w:r>
        <w:t>techniky - den</w:t>
      </w:r>
      <w:proofErr w:type="gramEnd"/>
      <w:r>
        <w:t xml:space="preserve"> 1+2: 8.000 Kč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>Doprava: 2.000 Kč</w:t>
      </w: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</w:p>
    <w:p w:rsidR="009E68EF" w:rsidRDefault="009E68EF" w:rsidP="009E68EF">
      <w:pPr>
        <w:pStyle w:val="Prosttext"/>
      </w:pPr>
      <w:r>
        <w:t>Celkem: 54.500 Kč</w:t>
      </w:r>
    </w:p>
    <w:p w:rsidR="009E68EF" w:rsidRDefault="009E68EF" w:rsidP="009E68EF">
      <w:pPr>
        <w:pStyle w:val="Prosttext"/>
      </w:pPr>
      <w:r>
        <w:t>==================</w:t>
      </w:r>
    </w:p>
    <w:p w:rsidR="009E68EF" w:rsidRDefault="009E68EF" w:rsidP="009E68EF">
      <w:pPr>
        <w:pStyle w:val="Prosttext"/>
      </w:pPr>
      <w:r>
        <w:t>Cena je koncová (nejsme plátci DPH).</w:t>
      </w:r>
    </w:p>
    <w:p w:rsidR="00016144" w:rsidRDefault="00016144"/>
    <w:p w:rsidR="009E68EF" w:rsidRDefault="009E68EF">
      <w:r>
        <w:t xml:space="preserve">Štěpán Friedl </w:t>
      </w:r>
    </w:p>
    <w:sectPr w:rsidR="009E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EF"/>
    <w:rsid w:val="00016144"/>
    <w:rsid w:val="0046330B"/>
    <w:rsid w:val="009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AF0C5-CADE-4920-BEFE-3C1AE009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E68E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68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Produkce-Marketing</dc:creator>
  <cp:keywords/>
  <dc:description/>
  <cp:lastModifiedBy>Dosoudilová Pavla</cp:lastModifiedBy>
  <cp:revision>2</cp:revision>
  <cp:lastPrinted>2024-03-12T16:04:00Z</cp:lastPrinted>
  <dcterms:created xsi:type="dcterms:W3CDTF">2024-03-20T11:54:00Z</dcterms:created>
  <dcterms:modified xsi:type="dcterms:W3CDTF">2024-03-20T11:54:00Z</dcterms:modified>
</cp:coreProperties>
</file>