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4EBAB18" w14:textId="39F5BB2D" w:rsidR="001C3A8E" w:rsidRPr="001E3BB1" w:rsidRDefault="00C963CC" w:rsidP="001E3BB1">
      <w:pPr>
        <w:jc w:val="center"/>
        <w:rPr>
          <w:b/>
          <w:bCs/>
          <w:sz w:val="32"/>
          <w:szCs w:val="32"/>
        </w:rPr>
      </w:pPr>
      <w:r w:rsidRPr="001E3BB1">
        <w:rPr>
          <w:b/>
          <w:bCs/>
          <w:sz w:val="32"/>
          <w:szCs w:val="32"/>
        </w:rPr>
        <w:t>Smlouva č. 24NAb00001-CZ</w:t>
      </w:r>
    </w:p>
    <w:p w14:paraId="4B1A559C" w14:textId="77777777" w:rsidR="00C963CC" w:rsidRDefault="00C963CC"/>
    <w:p w14:paraId="2C9533C7" w14:textId="1C605F58" w:rsidR="00C963CC" w:rsidRDefault="00C963CC" w:rsidP="00C963CC">
      <w:pPr>
        <w:pStyle w:val="Bezmezer"/>
      </w:pPr>
      <w:r>
        <w:t>Sepsána dne 28. 2. 2024 mezi</w:t>
      </w:r>
    </w:p>
    <w:p w14:paraId="1A38B2C3" w14:textId="1C992D79" w:rsidR="00C963CC" w:rsidRDefault="00C963CC" w:rsidP="00C963CC">
      <w:pPr>
        <w:pStyle w:val="Bezmezer"/>
      </w:pPr>
      <w:r>
        <w:t>SPM-</w:t>
      </w:r>
      <w:proofErr w:type="spellStart"/>
      <w:r>
        <w:t>Security</w:t>
      </w:r>
      <w:proofErr w:type="spellEnd"/>
      <w:r>
        <w:t xml:space="preserve"> </w:t>
      </w:r>
      <w:proofErr w:type="spellStart"/>
      <w:r>
        <w:t>Mill</w:t>
      </w:r>
      <w:proofErr w:type="spellEnd"/>
      <w:r>
        <w:t>, a.s.</w:t>
      </w:r>
    </w:p>
    <w:p w14:paraId="099451BA" w14:textId="26736F9F" w:rsidR="00C963CC" w:rsidRDefault="00C963CC" w:rsidP="00C963CC">
      <w:pPr>
        <w:pStyle w:val="Bezmezer"/>
      </w:pPr>
      <w:r>
        <w:t>Antala Staška 1859/34</w:t>
      </w:r>
    </w:p>
    <w:p w14:paraId="22FC2E28" w14:textId="54438E37" w:rsidR="00C963CC" w:rsidRDefault="00C963CC" w:rsidP="00C963CC">
      <w:pPr>
        <w:pStyle w:val="Bezmezer"/>
      </w:pPr>
      <w:r>
        <w:t>140 00 Praha 4</w:t>
      </w:r>
    </w:p>
    <w:p w14:paraId="7B060000" w14:textId="77777777" w:rsidR="00C963CC" w:rsidRDefault="00C963CC" w:rsidP="00C963CC">
      <w:pPr>
        <w:pStyle w:val="Bezmezer"/>
      </w:pPr>
      <w:r>
        <w:t>Provozovna: Litoměřická 272</w:t>
      </w:r>
    </w:p>
    <w:p w14:paraId="0EA73CE3" w14:textId="66DB9AFD" w:rsidR="00C963CC" w:rsidRDefault="00C963CC" w:rsidP="00C963CC">
      <w:pPr>
        <w:pStyle w:val="Bezmezer"/>
      </w:pPr>
      <w:r>
        <w:t xml:space="preserve">411 </w:t>
      </w:r>
      <w:proofErr w:type="gramStart"/>
      <w:r>
        <w:t>08  Štětí</w:t>
      </w:r>
      <w:proofErr w:type="gramEnd"/>
    </w:p>
    <w:p w14:paraId="7D4DF93C" w14:textId="23049581" w:rsidR="00FA3A02" w:rsidRDefault="00FA3A02" w:rsidP="00C963CC">
      <w:pPr>
        <w:pStyle w:val="Bezmezer"/>
      </w:pPr>
      <w:r>
        <w:t xml:space="preserve">IČ: </w:t>
      </w:r>
      <w:r w:rsidR="00D26144">
        <w:t>25143468</w:t>
      </w:r>
    </w:p>
    <w:p w14:paraId="547E354D" w14:textId="77777777" w:rsidR="00C963CC" w:rsidRDefault="00C963CC" w:rsidP="00C963CC">
      <w:pPr>
        <w:pStyle w:val="Bezmezer"/>
      </w:pPr>
    </w:p>
    <w:p w14:paraId="224E6197" w14:textId="2DA2C4F6" w:rsidR="00C963CC" w:rsidRDefault="00C963CC" w:rsidP="00C963CC">
      <w:pPr>
        <w:pStyle w:val="Bezmezer"/>
      </w:pPr>
      <w:r>
        <w:t>a</w:t>
      </w:r>
    </w:p>
    <w:p w14:paraId="012F582A" w14:textId="696D2FE8" w:rsidR="00C963CC" w:rsidRDefault="00C963CC" w:rsidP="00C963CC">
      <w:pPr>
        <w:pStyle w:val="Bezmezer"/>
      </w:pPr>
      <w:r>
        <w:t xml:space="preserve">organizací Knihovna a tiskárna </w:t>
      </w:r>
      <w:r w:rsidR="00463CCC">
        <w:t xml:space="preserve">pro nevidomé K. E. </w:t>
      </w:r>
      <w:proofErr w:type="spellStart"/>
      <w:r w:rsidR="00463CCC">
        <w:t>Macana</w:t>
      </w:r>
      <w:proofErr w:type="spellEnd"/>
    </w:p>
    <w:p w14:paraId="0144582B" w14:textId="0002FF71" w:rsidR="00463CCC" w:rsidRDefault="00463CCC" w:rsidP="00C963CC">
      <w:pPr>
        <w:pStyle w:val="Bezmezer"/>
      </w:pPr>
      <w:r>
        <w:t>Ve Smečkách 602/15</w:t>
      </w:r>
    </w:p>
    <w:p w14:paraId="53BF2707" w14:textId="22A1D2AA" w:rsidR="00463CCC" w:rsidRDefault="00463CCC" w:rsidP="00C963CC">
      <w:pPr>
        <w:pStyle w:val="Bezmezer"/>
      </w:pPr>
      <w:r>
        <w:t>115 17 Praha 1</w:t>
      </w:r>
    </w:p>
    <w:p w14:paraId="69B3D886" w14:textId="3DFB1703" w:rsidR="00FA3A02" w:rsidRDefault="00FA3A02" w:rsidP="00C963CC">
      <w:pPr>
        <w:pStyle w:val="Bezmezer"/>
      </w:pPr>
      <w:r>
        <w:t>IČ: 14893631</w:t>
      </w:r>
    </w:p>
    <w:p w14:paraId="18C105EA" w14:textId="77777777" w:rsidR="00FA3A02" w:rsidRDefault="00FA3A02" w:rsidP="00C963CC">
      <w:pPr>
        <w:pStyle w:val="Bezmezer"/>
      </w:pPr>
    </w:p>
    <w:p w14:paraId="40FFE2FE" w14:textId="0F4AD467" w:rsidR="00FA3A02" w:rsidRDefault="00FA3A02" w:rsidP="00FA3A02">
      <w:pPr>
        <w:pStyle w:val="Bezmezer"/>
        <w:numPr>
          <w:ilvl w:val="0"/>
          <w:numId w:val="1"/>
        </w:numPr>
      </w:pPr>
      <w:r>
        <w:t>Číslo objednávky zákazníka/Datum</w:t>
      </w:r>
      <w:r>
        <w:tab/>
        <w:t>N006/24/V00005220</w:t>
      </w:r>
    </w:p>
    <w:p w14:paraId="10DCCCA8" w14:textId="285691AD" w:rsidR="00FA3A02" w:rsidRDefault="00FA3A02" w:rsidP="00FA3A02">
      <w:pPr>
        <w:pStyle w:val="Bezmezer"/>
        <w:numPr>
          <w:ilvl w:val="0"/>
          <w:numId w:val="1"/>
        </w:numPr>
      </w:pPr>
      <w:r>
        <w:t>Předmětem smlouvy:</w:t>
      </w:r>
      <w:r>
        <w:tab/>
      </w:r>
      <w:r>
        <w:tab/>
      </w:r>
      <w:r>
        <w:tab/>
        <w:t>Papír pro slepecký papír v arších</w:t>
      </w:r>
    </w:p>
    <w:p w14:paraId="075057AC" w14:textId="0E5DA01B" w:rsidR="00FA3A02" w:rsidRDefault="00FA3A02" w:rsidP="00FA3A02">
      <w:pPr>
        <w:pStyle w:val="Bezmezer"/>
        <w:numPr>
          <w:ilvl w:val="0"/>
          <w:numId w:val="1"/>
        </w:numPr>
      </w:pPr>
      <w:r>
        <w:t>Kvalita: technická specifikace č.</w:t>
      </w:r>
      <w:r>
        <w:tab/>
      </w:r>
      <w:r>
        <w:tab/>
        <w:t>207</w:t>
      </w:r>
    </w:p>
    <w:p w14:paraId="359F48DF" w14:textId="3D7B68F1" w:rsidR="00FA3A02" w:rsidRDefault="00FA3A02" w:rsidP="00FA3A02">
      <w:pPr>
        <w:pStyle w:val="Bezmezer"/>
        <w:numPr>
          <w:ilvl w:val="0"/>
          <w:numId w:val="1"/>
        </w:numPr>
      </w:pPr>
      <w:r>
        <w:t>Gramáž:</w:t>
      </w:r>
      <w:r>
        <w:tab/>
      </w:r>
      <w:r>
        <w:tab/>
      </w:r>
      <w:r>
        <w:tab/>
      </w:r>
      <w:r>
        <w:tab/>
        <w:t>135 g/m2</w:t>
      </w:r>
    </w:p>
    <w:p w14:paraId="371FF4D3" w14:textId="75D0C461" w:rsidR="00FA3A02" w:rsidRDefault="00FA3A02" w:rsidP="00FA3A02">
      <w:pPr>
        <w:pStyle w:val="Bezmezer"/>
        <w:numPr>
          <w:ilvl w:val="0"/>
          <w:numId w:val="1"/>
        </w:numPr>
      </w:pPr>
      <w:r>
        <w:t>Množství:</w:t>
      </w:r>
      <w:r>
        <w:tab/>
      </w:r>
      <w:r>
        <w:tab/>
      </w:r>
      <w:r>
        <w:tab/>
      </w:r>
      <w:r>
        <w:tab/>
        <w:t>1) 6 000 kg, 2) 1 000 kg</w:t>
      </w:r>
    </w:p>
    <w:p w14:paraId="676BB14C" w14:textId="275444B1" w:rsidR="00FA3A02" w:rsidRDefault="00FA3A02" w:rsidP="00FA3A02">
      <w:pPr>
        <w:pStyle w:val="Bezmezer"/>
        <w:numPr>
          <w:ilvl w:val="0"/>
          <w:numId w:val="1"/>
        </w:numPr>
      </w:pPr>
      <w:r>
        <w:t>Tolerance výroby:</w:t>
      </w:r>
      <w:r>
        <w:tab/>
      </w:r>
      <w:r>
        <w:tab/>
      </w:r>
      <w:r>
        <w:tab/>
        <w:t>-0/+10%</w:t>
      </w:r>
    </w:p>
    <w:p w14:paraId="21069CE5" w14:textId="53811F3A" w:rsidR="00FA3A02" w:rsidRDefault="00FA3A02" w:rsidP="00FA3A02">
      <w:pPr>
        <w:pStyle w:val="Bezmezer"/>
        <w:numPr>
          <w:ilvl w:val="0"/>
          <w:numId w:val="1"/>
        </w:numPr>
      </w:pPr>
      <w:r>
        <w:t>Formát.</w:t>
      </w:r>
      <w:r>
        <w:tab/>
      </w:r>
      <w:r>
        <w:tab/>
      </w:r>
      <w:r>
        <w:tab/>
      </w:r>
      <w:r>
        <w:tab/>
        <w:t>1) 297 x 420 mm, 2) 297 x 500 mm</w:t>
      </w:r>
    </w:p>
    <w:p w14:paraId="2C5B3772" w14:textId="029C0D8C" w:rsidR="00FA3A02" w:rsidRDefault="00FA3A02" w:rsidP="00FA3A02">
      <w:pPr>
        <w:pStyle w:val="Bezmezer"/>
        <w:numPr>
          <w:ilvl w:val="0"/>
          <w:numId w:val="1"/>
        </w:numPr>
      </w:pPr>
      <w:r>
        <w:t>Balení:</w:t>
      </w:r>
      <w:r>
        <w:tab/>
      </w:r>
      <w:r>
        <w:tab/>
      </w:r>
      <w:r>
        <w:tab/>
      </w:r>
      <w:r>
        <w:tab/>
      </w:r>
      <w:r>
        <w:tab/>
        <w:t>po 250 arších do bílého, hnědého nebo šedého papíru</w:t>
      </w:r>
    </w:p>
    <w:p w14:paraId="6C18169A" w14:textId="08D4D5BE" w:rsidR="00FA3A02" w:rsidRDefault="00FA3A02" w:rsidP="00FA3A02">
      <w:pPr>
        <w:pStyle w:val="Bezmezer"/>
        <w:numPr>
          <w:ilvl w:val="0"/>
          <w:numId w:val="1"/>
        </w:numPr>
      </w:pPr>
      <w:r>
        <w:t>Cena za papír:</w:t>
      </w:r>
      <w:r>
        <w:tab/>
      </w:r>
      <w:r>
        <w:tab/>
      </w:r>
      <w:r>
        <w:tab/>
      </w:r>
      <w:r>
        <w:tab/>
        <w:t>84,50 kč/kg včetně dopravy a bez DPH</w:t>
      </w:r>
    </w:p>
    <w:p w14:paraId="10863E59" w14:textId="1830838B" w:rsidR="00FA3A02" w:rsidRDefault="00FA3A02" w:rsidP="00FA3A02">
      <w:pPr>
        <w:pStyle w:val="Bezmezer"/>
        <w:numPr>
          <w:ilvl w:val="0"/>
          <w:numId w:val="1"/>
        </w:numPr>
      </w:pPr>
      <w:r>
        <w:t>Platební podmínky za papír:</w:t>
      </w:r>
      <w:r>
        <w:tab/>
      </w:r>
      <w:r>
        <w:tab/>
        <w:t>30 dní od DUZP</w:t>
      </w:r>
    </w:p>
    <w:p w14:paraId="7E0F72EA" w14:textId="0F1FE066" w:rsidR="00FA3A02" w:rsidRDefault="00FA3A02" w:rsidP="00FA3A02">
      <w:pPr>
        <w:pStyle w:val="Bezmezer"/>
        <w:numPr>
          <w:ilvl w:val="0"/>
          <w:numId w:val="1"/>
        </w:numPr>
      </w:pPr>
      <w:r>
        <w:t>Banka:</w:t>
      </w:r>
      <w:r>
        <w:tab/>
      </w:r>
      <w:r>
        <w:tab/>
      </w:r>
      <w:r>
        <w:tab/>
      </w:r>
      <w:r>
        <w:tab/>
      </w:r>
      <w:r>
        <w:tab/>
        <w:t xml:space="preserve">Česká spořitelna, CZ, č. </w:t>
      </w:r>
      <w:proofErr w:type="spellStart"/>
      <w:r>
        <w:t>ú.</w:t>
      </w:r>
      <w:proofErr w:type="spellEnd"/>
      <w:r>
        <w:t xml:space="preserve"> 1083362, BLZ 0800</w:t>
      </w:r>
    </w:p>
    <w:p w14:paraId="28982893" w14:textId="70596A10" w:rsidR="001E3BB1" w:rsidRDefault="00FA3A02" w:rsidP="00FA3A02">
      <w:pPr>
        <w:pStyle w:val="Bezmezer"/>
        <w:ind w:left="720"/>
      </w:pPr>
      <w:r>
        <w:tab/>
      </w:r>
      <w:r>
        <w:tab/>
      </w:r>
      <w:r>
        <w:tab/>
      </w:r>
      <w:r>
        <w:tab/>
      </w:r>
      <w:r>
        <w:tab/>
        <w:t xml:space="preserve">SWIFT/BIC: GIBACZPX, IBAN CZ25 0800 0000 0000 </w:t>
      </w:r>
      <w:r w:rsidR="001E3BB1">
        <w:tab/>
      </w:r>
      <w:r w:rsidR="001E3BB1">
        <w:tab/>
      </w:r>
      <w:r w:rsidR="001E3BB1">
        <w:tab/>
      </w:r>
      <w:r w:rsidR="001E3BB1">
        <w:tab/>
      </w:r>
      <w:r w:rsidR="001E3BB1">
        <w:tab/>
      </w:r>
      <w:r>
        <w:t>0108 3362</w:t>
      </w:r>
    </w:p>
    <w:p w14:paraId="0703816E" w14:textId="65A8F7C7" w:rsidR="001E3BB1" w:rsidRDefault="001E3BB1" w:rsidP="001E3BB1">
      <w:pPr>
        <w:pStyle w:val="Bezmezer"/>
        <w:numPr>
          <w:ilvl w:val="0"/>
          <w:numId w:val="1"/>
        </w:numPr>
      </w:pPr>
      <w:r>
        <w:t>Dodací podmínky:</w:t>
      </w:r>
      <w:r>
        <w:tab/>
      </w:r>
      <w:r>
        <w:tab/>
      </w:r>
      <w:r>
        <w:tab/>
        <w:t>DAP PRAHA, vozem do 3,5 t</w:t>
      </w:r>
    </w:p>
    <w:p w14:paraId="2CED9DAC" w14:textId="37245B6B" w:rsidR="001E3BB1" w:rsidRDefault="001E3BB1" w:rsidP="001E3BB1">
      <w:pPr>
        <w:pStyle w:val="Bezmezer"/>
        <w:numPr>
          <w:ilvl w:val="0"/>
          <w:numId w:val="1"/>
        </w:numPr>
      </w:pPr>
      <w:r>
        <w:t>Termín expedice:</w:t>
      </w:r>
      <w:r>
        <w:tab/>
      </w:r>
      <w:r>
        <w:tab/>
      </w:r>
      <w:r>
        <w:tab/>
        <w:t>4-6 týdnů od objednávky</w:t>
      </w:r>
    </w:p>
    <w:p w14:paraId="4423995A" w14:textId="48D07B78" w:rsidR="001E3BB1" w:rsidRDefault="001E3BB1" w:rsidP="001E3BB1">
      <w:pPr>
        <w:pStyle w:val="Bezmezer"/>
        <w:numPr>
          <w:ilvl w:val="0"/>
          <w:numId w:val="1"/>
        </w:numPr>
      </w:pPr>
      <w:r>
        <w:t>Dodací adresa:</w:t>
      </w:r>
      <w:r>
        <w:tab/>
      </w:r>
      <w:r>
        <w:tab/>
      </w:r>
      <w:r>
        <w:tab/>
      </w:r>
      <w:r>
        <w:tab/>
        <w:t xml:space="preserve">1) Z uvedeného množství potřebujeme vyrobit 250 </w:t>
      </w:r>
      <w:r>
        <w:tab/>
      </w:r>
      <w:r>
        <w:tab/>
      </w:r>
      <w:r>
        <w:tab/>
      </w:r>
      <w:r>
        <w:tab/>
      </w:r>
      <w:r>
        <w:tab/>
        <w:t>balení po 250 listech formátu 297x210</w:t>
      </w:r>
    </w:p>
    <w:p w14:paraId="1ACCDB2E" w14:textId="011D7FA4" w:rsidR="001E3BB1" w:rsidRDefault="001E3BB1" w:rsidP="001E3BB1">
      <w:pPr>
        <w:pStyle w:val="Bezmezer"/>
        <w:ind w:left="720"/>
      </w:pPr>
      <w:r>
        <w:tab/>
      </w:r>
      <w:r>
        <w:tab/>
      </w:r>
      <w:r>
        <w:tab/>
      </w:r>
      <w:r>
        <w:tab/>
      </w:r>
      <w:r>
        <w:tab/>
        <w:t xml:space="preserve">2) Z uvedeného množství potřebujeme vyrobit 100 </w:t>
      </w:r>
      <w:r>
        <w:tab/>
      </w:r>
      <w:r>
        <w:tab/>
      </w:r>
      <w:r>
        <w:tab/>
      </w:r>
      <w:r>
        <w:tab/>
      </w:r>
      <w:r>
        <w:tab/>
        <w:t>balení po 250 listech formátu 297x250</w:t>
      </w:r>
    </w:p>
    <w:p w14:paraId="2102BBFE" w14:textId="69E1F2A2" w:rsidR="001E3BB1" w:rsidRDefault="001E3BB1" w:rsidP="001E3BB1">
      <w:pPr>
        <w:pStyle w:val="Bezmezer"/>
        <w:ind w:left="426"/>
      </w:pPr>
      <w:r>
        <w:t xml:space="preserve">15. ISO: </w:t>
      </w:r>
      <w:r>
        <w:tab/>
      </w:r>
      <w:r>
        <w:tab/>
      </w:r>
      <w:r>
        <w:tab/>
      </w:r>
      <w:r>
        <w:tab/>
      </w:r>
      <w:r>
        <w:tab/>
        <w:t xml:space="preserve">V souladu s ISO normou 9001:2015 se ostatní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podmínky řídí Všeobecnými obchodními podmínkami </w:t>
      </w:r>
      <w:r>
        <w:tab/>
      </w:r>
      <w:r>
        <w:tab/>
      </w:r>
      <w:r>
        <w:tab/>
      </w:r>
      <w:r>
        <w:tab/>
      </w:r>
      <w:r>
        <w:tab/>
      </w:r>
      <w:r>
        <w:tab/>
        <w:t>spol. SPM-</w:t>
      </w:r>
      <w:proofErr w:type="spellStart"/>
      <w:r>
        <w:t>Security</w:t>
      </w:r>
      <w:proofErr w:type="spellEnd"/>
      <w:r>
        <w:t xml:space="preserve"> </w:t>
      </w:r>
      <w:proofErr w:type="spellStart"/>
      <w:r>
        <w:t>Paper</w:t>
      </w:r>
      <w:proofErr w:type="spellEnd"/>
      <w:r>
        <w:t>, s.r.o. (</w:t>
      </w:r>
      <w:hyperlink r:id="rId5" w:history="1">
        <w:r w:rsidRPr="009D7633">
          <w:rPr>
            <w:rStyle w:val="Hypertextovodkaz"/>
          </w:rPr>
          <w:t>www.spm.cz</w:t>
        </w:r>
      </w:hyperlink>
      <w:r>
        <w:t>)</w:t>
      </w:r>
    </w:p>
    <w:p w14:paraId="029260F2" w14:textId="7D187B94" w:rsidR="001E3BB1" w:rsidRDefault="001E3BB1" w:rsidP="001E3BB1">
      <w:pPr>
        <w:pStyle w:val="Bezmezer"/>
        <w:ind w:left="426"/>
      </w:pPr>
      <w:r>
        <w:t>16. Původ zboží:</w:t>
      </w:r>
      <w:r>
        <w:tab/>
      </w:r>
      <w:r>
        <w:tab/>
      </w:r>
      <w:r>
        <w:tab/>
      </w:r>
      <w:r>
        <w:tab/>
        <w:t>Česká republika</w:t>
      </w:r>
    </w:p>
    <w:p w14:paraId="033A138F" w14:textId="77777777" w:rsidR="001E3BB1" w:rsidRDefault="001E3BB1" w:rsidP="001E3BB1">
      <w:pPr>
        <w:pStyle w:val="Bezmezer"/>
        <w:ind w:left="426"/>
      </w:pPr>
    </w:p>
    <w:p w14:paraId="1F8172D3" w14:textId="77777777" w:rsidR="001E3BB1" w:rsidRDefault="001E3BB1" w:rsidP="001E3BB1">
      <w:pPr>
        <w:pStyle w:val="Bezmezer"/>
        <w:ind w:left="426"/>
      </w:pPr>
    </w:p>
    <w:p w14:paraId="3E3658B5" w14:textId="77777777" w:rsidR="001E3BB1" w:rsidRDefault="001E3BB1" w:rsidP="001E3BB1">
      <w:pPr>
        <w:pStyle w:val="Bezmezer"/>
        <w:ind w:left="426"/>
      </w:pPr>
    </w:p>
    <w:p w14:paraId="079B41E3" w14:textId="470321E2" w:rsidR="001E3BB1" w:rsidRDefault="001E3BB1" w:rsidP="001E3BB1">
      <w:pPr>
        <w:pStyle w:val="Bezmezer"/>
        <w:ind w:left="426"/>
      </w:pPr>
      <w:r>
        <w:t>Prodávající:</w:t>
      </w:r>
      <w:r>
        <w:tab/>
      </w:r>
      <w:r>
        <w:tab/>
      </w:r>
      <w:r>
        <w:tab/>
      </w:r>
      <w:r>
        <w:tab/>
      </w:r>
      <w:r>
        <w:tab/>
        <w:t>Kupující:</w:t>
      </w:r>
    </w:p>
    <w:p w14:paraId="0BAD8815" w14:textId="3DB285EE" w:rsidR="001E3BB1" w:rsidRDefault="001E3BB1" w:rsidP="001E3BB1">
      <w:pPr>
        <w:pStyle w:val="Bezmezer"/>
        <w:ind w:left="426"/>
      </w:pPr>
      <w:r>
        <w:t>SPM-</w:t>
      </w:r>
      <w:proofErr w:type="spellStart"/>
      <w:r>
        <w:t>Security</w:t>
      </w:r>
      <w:proofErr w:type="spellEnd"/>
      <w:r>
        <w:t xml:space="preserve"> </w:t>
      </w:r>
      <w:proofErr w:type="spellStart"/>
      <w:r>
        <w:t>Paper</w:t>
      </w:r>
      <w:proofErr w:type="spellEnd"/>
      <w:r>
        <w:t xml:space="preserve"> </w:t>
      </w:r>
      <w:proofErr w:type="spellStart"/>
      <w:r>
        <w:t>Mill</w:t>
      </w:r>
      <w:proofErr w:type="spellEnd"/>
      <w:r>
        <w:t>, a.s.</w:t>
      </w:r>
      <w:r>
        <w:tab/>
      </w:r>
      <w:r>
        <w:tab/>
      </w:r>
      <w:r>
        <w:tab/>
        <w:t>Knihovna a tiskárna pro nevidomé K. E. M.</w:t>
      </w:r>
    </w:p>
    <w:p w14:paraId="417DE812" w14:textId="5E345D62" w:rsidR="001E3BB1" w:rsidRDefault="001E3BB1" w:rsidP="001E3BB1">
      <w:pPr>
        <w:pStyle w:val="Bezmezer"/>
        <w:ind w:left="426"/>
      </w:pPr>
      <w:r>
        <w:t>Antala Staška 1859/34</w:t>
      </w:r>
      <w:r>
        <w:tab/>
      </w:r>
      <w:r>
        <w:tab/>
      </w:r>
      <w:r>
        <w:tab/>
      </w:r>
      <w:r>
        <w:tab/>
        <w:t>Ve Smečkách 602/15</w:t>
      </w:r>
    </w:p>
    <w:p w14:paraId="548FDF89" w14:textId="1EA20618" w:rsidR="001E3BB1" w:rsidRDefault="001E3BB1" w:rsidP="001E3BB1">
      <w:pPr>
        <w:pStyle w:val="Bezmezer"/>
        <w:ind w:left="426"/>
      </w:pPr>
      <w:r>
        <w:t>140 00 Praha 4</w:t>
      </w:r>
      <w:r>
        <w:tab/>
      </w:r>
      <w:r>
        <w:tab/>
      </w:r>
      <w:r>
        <w:tab/>
      </w:r>
      <w:r>
        <w:tab/>
      </w:r>
      <w:r>
        <w:tab/>
        <w:t>115 17 Praha 1</w:t>
      </w:r>
    </w:p>
    <w:p w14:paraId="17EF6A7A" w14:textId="70A3C94D" w:rsidR="001E3BB1" w:rsidRDefault="001E3BB1" w:rsidP="001E3BB1">
      <w:pPr>
        <w:pStyle w:val="Bezmezer"/>
        <w:ind w:left="426"/>
      </w:pPr>
      <w:r>
        <w:t>Provozovna: Litoměřická 272, 411 08 Štětí</w:t>
      </w:r>
    </w:p>
    <w:p w14:paraId="4140066B" w14:textId="6A48B1DB" w:rsidR="00D26144" w:rsidRDefault="00D26144" w:rsidP="00D26144">
      <w:pPr>
        <w:pStyle w:val="Bezmezer"/>
      </w:pPr>
      <w:r>
        <w:t xml:space="preserve">         </w:t>
      </w:r>
      <w:r>
        <w:t>IČ: 25143468</w:t>
      </w:r>
    </w:p>
    <w:p w14:paraId="2B3A72A5" w14:textId="77777777" w:rsidR="00C963CC" w:rsidRDefault="00C963CC" w:rsidP="00C963CC">
      <w:pPr>
        <w:pStyle w:val="Bezmezer"/>
      </w:pPr>
    </w:p>
    <w:sectPr w:rsidR="00C963C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573F5A2F"/>
    <w:multiLevelType w:val="hybridMultilevel"/>
    <w:tmpl w:val="9AFAD91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4816498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63CC"/>
    <w:rsid w:val="001C3A8E"/>
    <w:rsid w:val="001E3BB1"/>
    <w:rsid w:val="00463CCC"/>
    <w:rsid w:val="004B3DFB"/>
    <w:rsid w:val="00C963CC"/>
    <w:rsid w:val="00D26144"/>
    <w:rsid w:val="00FA3A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3D31A9"/>
  <w15:chartTrackingRefBased/>
  <w15:docId w15:val="{92E9403B-932C-4602-AE6D-481513D322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C963C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C963C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C963CC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C963C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C963CC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C963C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C963C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C963C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C963C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C963CC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C963CC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C963CC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C963CC"/>
    <w:rPr>
      <w:rFonts w:eastAsiaTheme="majorEastAsia" w:cstheme="majorBidi"/>
      <w:i/>
      <w:iCs/>
      <w:color w:val="2E74B5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C963CC"/>
    <w:rPr>
      <w:rFonts w:eastAsiaTheme="majorEastAsia" w:cstheme="majorBidi"/>
      <w:color w:val="2E74B5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C963CC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C963CC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C963CC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C963CC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C963C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C963C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C963C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C963C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C963C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C963CC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C963CC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C963CC"/>
    <w:rPr>
      <w:i/>
      <w:iCs/>
      <w:color w:val="2E74B5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C963CC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C963CC"/>
    <w:rPr>
      <w:i/>
      <w:iCs/>
      <w:color w:val="2E74B5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C963CC"/>
    <w:rPr>
      <w:b/>
      <w:bCs/>
      <w:smallCaps/>
      <w:color w:val="2E74B5" w:themeColor="accent1" w:themeShade="BF"/>
      <w:spacing w:val="5"/>
    </w:rPr>
  </w:style>
  <w:style w:type="paragraph" w:styleId="Bezmezer">
    <w:name w:val="No Spacing"/>
    <w:uiPriority w:val="1"/>
    <w:qFormat/>
    <w:rsid w:val="00C963CC"/>
    <w:pPr>
      <w:spacing w:after="0" w:line="240" w:lineRule="auto"/>
    </w:pPr>
  </w:style>
  <w:style w:type="character" w:styleId="Hypertextovodkaz">
    <w:name w:val="Hyperlink"/>
    <w:basedOn w:val="Standardnpsmoodstavce"/>
    <w:uiPriority w:val="99"/>
    <w:unhideWhenUsed/>
    <w:rsid w:val="001E3BB1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1E3BB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spm.cz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1</Pages>
  <Words>233</Words>
  <Characters>1381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Romana Neumanová</dc:creator>
  <cp:keywords/>
  <dc:description/>
  <cp:lastModifiedBy>Romana Neumanová</cp:lastModifiedBy>
  <cp:revision>3</cp:revision>
  <dcterms:created xsi:type="dcterms:W3CDTF">2024-03-20T09:51:00Z</dcterms:created>
  <dcterms:modified xsi:type="dcterms:W3CDTF">2024-03-20T10:30:00Z</dcterms:modified>
</cp:coreProperties>
</file>