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447B3E9" w14:textId="77777777">
        <w:trPr>
          <w:trHeight w:val="568"/>
        </w:trPr>
        <w:tc>
          <w:tcPr>
            <w:tcW w:w="1678" w:type="dxa"/>
            <w:vAlign w:val="center"/>
          </w:tcPr>
          <w:p w14:paraId="2DF8FB50" w14:textId="1EA4304C" w:rsidR="00C61485" w:rsidRPr="00E30C8D" w:rsidRDefault="00BF7EC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A88188D" wp14:editId="6A6B8C75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3CDFB1D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50275336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0FB029FE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DCDEC26" w14:textId="248DAE7C" w:rsidR="00C61485" w:rsidRPr="00E30C8D" w:rsidRDefault="00BF7EC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BC2CE" wp14:editId="6555B856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05379987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AAA8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BC2CE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629AAA8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1CAA81C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5FE96D68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19171583" w14:textId="2A5FDA0C" w:rsidR="00C61485" w:rsidRPr="00E30C8D" w:rsidRDefault="00BF7EC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AUTHORIA, s.r.o.</w:t>
            </w:r>
          </w:p>
          <w:p w14:paraId="25A0F731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2B37D9E9" w14:textId="4939857A" w:rsidR="00C61485" w:rsidRPr="00E30C8D" w:rsidRDefault="00BF7EC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Univerzitní 232</w:t>
            </w:r>
          </w:p>
          <w:p w14:paraId="18AF8196" w14:textId="7438850F" w:rsidR="00C61485" w:rsidRPr="00E30C8D" w:rsidRDefault="00BF7EC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779 00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Olomouc</w:t>
            </w:r>
          </w:p>
          <w:p w14:paraId="200B04FA" w14:textId="0B2B32CA" w:rsidR="00C61485" w:rsidRPr="00E30C8D" w:rsidRDefault="00BF7EC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IČO: 27728439, DIČ: CZ27728439</w:t>
            </w:r>
          </w:p>
        </w:tc>
      </w:tr>
    </w:tbl>
    <w:p w14:paraId="36A02A57" w14:textId="77777777" w:rsidR="00C61485" w:rsidRPr="00E30C8D" w:rsidRDefault="00C61485">
      <w:pPr>
        <w:rPr>
          <w:rFonts w:ascii="Verdana" w:hAnsi="Verdana" w:cs="Tahoma"/>
        </w:rPr>
      </w:pPr>
    </w:p>
    <w:p w14:paraId="39852239" w14:textId="77777777" w:rsidR="00C61485" w:rsidRPr="00E30C8D" w:rsidRDefault="00C61485">
      <w:pPr>
        <w:rPr>
          <w:rFonts w:ascii="Verdana" w:hAnsi="Verdana" w:cs="Tahoma"/>
        </w:rPr>
      </w:pPr>
    </w:p>
    <w:p w14:paraId="437EBDA6" w14:textId="77777777" w:rsidR="00C61485" w:rsidRPr="00E30C8D" w:rsidRDefault="00C61485">
      <w:pPr>
        <w:rPr>
          <w:rFonts w:ascii="Verdana" w:hAnsi="Verdana" w:cs="Tahoma"/>
        </w:rPr>
      </w:pPr>
    </w:p>
    <w:p w14:paraId="703E5415" w14:textId="77777777" w:rsidR="00C61485" w:rsidRPr="00E30C8D" w:rsidRDefault="00C61485">
      <w:pPr>
        <w:rPr>
          <w:rFonts w:ascii="Verdana" w:hAnsi="Verdana" w:cs="Tahoma"/>
        </w:rPr>
      </w:pPr>
    </w:p>
    <w:p w14:paraId="2170FA71" w14:textId="3F3F62B2" w:rsidR="00C61485" w:rsidRDefault="00BF7EC5">
      <w:pPr>
        <w:rPr>
          <w:rFonts w:ascii="Verdana" w:hAnsi="Verdana" w:cs="Tahoma"/>
          <w:sz w:val="22"/>
          <w:szCs w:val="22"/>
        </w:rPr>
      </w:pPr>
      <w:r w:rsidRPr="0046562D">
        <w:rPr>
          <w:noProof/>
        </w:rPr>
        <w:drawing>
          <wp:inline distT="0" distB="0" distL="0" distR="0" wp14:anchorId="605346D0" wp14:editId="58A7FA6F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73A2" w14:textId="77777777" w:rsidR="00C61485" w:rsidRPr="00E30C8D" w:rsidRDefault="00C61485">
      <w:pPr>
        <w:rPr>
          <w:rFonts w:ascii="Verdana" w:hAnsi="Verdana" w:cs="Tahoma"/>
        </w:rPr>
      </w:pPr>
    </w:p>
    <w:p w14:paraId="0B14B245" w14:textId="722A1523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BF7EC5">
        <w:rPr>
          <w:rFonts w:ascii="Verdana" w:hAnsi="Verdana" w:cs="Tahoma"/>
          <w:b/>
          <w:noProof/>
        </w:rPr>
        <w:t>30/24/02</w:t>
      </w:r>
    </w:p>
    <w:p w14:paraId="3407BF2F" w14:textId="77777777" w:rsidR="00C61485" w:rsidRPr="00E30C8D" w:rsidRDefault="00C61485">
      <w:pPr>
        <w:rPr>
          <w:rFonts w:ascii="Verdana" w:hAnsi="Verdana" w:cs="Tahoma"/>
        </w:rPr>
      </w:pPr>
    </w:p>
    <w:p w14:paraId="283E37CE" w14:textId="6DD5CA5A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BF7EC5">
        <w:rPr>
          <w:rFonts w:ascii="Verdana" w:hAnsi="Verdana" w:cs="Tahoma"/>
        </w:rPr>
        <w:t xml:space="preserve"> </w:t>
      </w:r>
    </w:p>
    <w:p w14:paraId="75EFA97B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31136D4C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645D71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05A17B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5B4D0A2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58B038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7AABB68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150E5EBB" w14:textId="77777777" w:rsidR="00C61485" w:rsidRDefault="00BF7EC5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Zpracování žádosti o dotaci včetně povinných příloh na akci „Parkoviště za č.p.995, Světlá nad Sázavou“ v rámci 82. výzvy IROP – Cestovní ruch SC 4.4</w:t>
            </w:r>
          </w:p>
          <w:p w14:paraId="5154BDDF" w14:textId="6480CF88" w:rsidR="00BF7EC5" w:rsidRPr="00E30C8D" w:rsidRDefault="00BF7EC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V případě úspěchu žádosti o dotaci bude následně vyplacena odměna ve výši 1 % ze schválené výše dotace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B04F5DE" w14:textId="28849121" w:rsidR="00C61485" w:rsidRPr="00E30C8D" w:rsidRDefault="00BF7EC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8592807" w14:textId="00C0565D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1F618157" w14:textId="29CDA9A0" w:rsidR="00C61485" w:rsidRPr="00E30C8D" w:rsidRDefault="00BF7EC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42 350,00</w:t>
            </w:r>
          </w:p>
        </w:tc>
      </w:tr>
      <w:tr w:rsidR="00C61485" w:rsidRPr="00E30C8D" w14:paraId="010AF74E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28873829" w14:textId="662D2E7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BF7EC5">
              <w:rPr>
                <w:rFonts w:ascii="Verdana" w:hAnsi="Verdana" w:cs="Tahoma"/>
              </w:rPr>
              <w:t xml:space="preserve"> (včetně DPH)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68236F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C8372C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9D810D7" w14:textId="2B4ECDFE" w:rsidR="00C61485" w:rsidRPr="00E30C8D" w:rsidRDefault="00BF7EC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42 350,00</w:t>
            </w:r>
          </w:p>
        </w:tc>
      </w:tr>
      <w:tr w:rsidR="00C61485" w:rsidRPr="00E30C8D" w14:paraId="0FEB4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CBE0DB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22180B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A540A9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528239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67DD5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0F0F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9329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66BD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3547F" w14:textId="00FB40E3" w:rsidR="00C61485" w:rsidRPr="00E30C8D" w:rsidRDefault="00BF7EC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  <w:tr w:rsidR="00C61485" w:rsidRPr="00E30C8D" w14:paraId="3F1E0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DB92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D8F3" w14:textId="3E2DBCD4" w:rsidR="00C61485" w:rsidRPr="00E30C8D" w:rsidRDefault="00BF7EC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19. 3. 2024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0C7CD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46E086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C44ED8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8F790" w14:textId="2CDA5D54" w:rsidR="00C61485" w:rsidRPr="00E30C8D" w:rsidRDefault="00BF7EC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</w:tbl>
    <w:p w14:paraId="7DED8A96" w14:textId="77777777" w:rsidR="00C61485" w:rsidRPr="00E30C8D" w:rsidRDefault="00C61485">
      <w:pPr>
        <w:rPr>
          <w:rFonts w:ascii="Verdana" w:hAnsi="Verdana" w:cs="Tahoma"/>
        </w:rPr>
      </w:pPr>
    </w:p>
    <w:p w14:paraId="1CEA8E03" w14:textId="77777777" w:rsidR="00C61485" w:rsidRPr="00E30C8D" w:rsidRDefault="00C61485">
      <w:pPr>
        <w:rPr>
          <w:rFonts w:ascii="Verdana" w:hAnsi="Verdana" w:cs="Tahoma"/>
        </w:rPr>
      </w:pPr>
    </w:p>
    <w:p w14:paraId="6D56C3C2" w14:textId="09BB394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BF7EC5">
        <w:rPr>
          <w:rFonts w:ascii="Verdana" w:hAnsi="Verdana" w:cs="Tahoma"/>
          <w:noProof/>
        </w:rPr>
        <w:t>10. 4. 2024</w:t>
      </w:r>
    </w:p>
    <w:p w14:paraId="34A0CBEF" w14:textId="011B55FD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BF7EC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BF7EC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7BC5D61" w14:textId="3BCC31A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BF7EC5">
        <w:rPr>
          <w:rFonts w:ascii="Verdana" w:hAnsi="Verdana" w:cs="Tahoma"/>
          <w:noProof/>
        </w:rPr>
        <w:t>Město Světlá nad Sázavou</w:t>
      </w:r>
    </w:p>
    <w:p w14:paraId="305705A4" w14:textId="2196491C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BF7EC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BF7EC5">
        <w:rPr>
          <w:rFonts w:ascii="Verdana" w:hAnsi="Verdana" w:cs="Tahoma"/>
          <w:noProof/>
        </w:rPr>
        <w:t>582 91</w:t>
      </w:r>
    </w:p>
    <w:p w14:paraId="15802F4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1A2BAAA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0ADFFFFA" w14:textId="77777777" w:rsidR="00C61485" w:rsidRPr="00E30C8D" w:rsidRDefault="00C61485">
      <w:pPr>
        <w:rPr>
          <w:rFonts w:ascii="Verdana" w:hAnsi="Verdana" w:cs="Tahoma"/>
        </w:rPr>
      </w:pP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366" w14:textId="77777777" w:rsidR="002A57D0" w:rsidRDefault="002A57D0">
      <w:pPr>
        <w:spacing w:after="0"/>
      </w:pPr>
      <w:r>
        <w:separator/>
      </w:r>
    </w:p>
  </w:endnote>
  <w:endnote w:type="continuationSeparator" w:id="0">
    <w:p w14:paraId="76841562" w14:textId="77777777" w:rsidR="002A57D0" w:rsidRDefault="002A5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8C2D" w14:textId="77777777" w:rsidR="002A57D0" w:rsidRDefault="002A57D0">
      <w:pPr>
        <w:spacing w:after="0"/>
      </w:pPr>
      <w:r>
        <w:separator/>
      </w:r>
    </w:p>
  </w:footnote>
  <w:footnote w:type="continuationSeparator" w:id="0">
    <w:p w14:paraId="1DF5A66D" w14:textId="77777777" w:rsidR="002A57D0" w:rsidRDefault="002A57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C5"/>
    <w:rsid w:val="000039FB"/>
    <w:rsid w:val="00034B7C"/>
    <w:rsid w:val="001413BE"/>
    <w:rsid w:val="002A57D0"/>
    <w:rsid w:val="002B23E9"/>
    <w:rsid w:val="004A754C"/>
    <w:rsid w:val="0055075A"/>
    <w:rsid w:val="005B7B70"/>
    <w:rsid w:val="00623906"/>
    <w:rsid w:val="007C0F21"/>
    <w:rsid w:val="009E0BB9"/>
    <w:rsid w:val="00B336D0"/>
    <w:rsid w:val="00BC5896"/>
    <w:rsid w:val="00BF7EC5"/>
    <w:rsid w:val="00C61485"/>
    <w:rsid w:val="00E30C8D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447D"/>
  <w15:chartTrackingRefBased/>
  <w15:docId w15:val="{5764471E-1D9E-4B15-AB66-2EE688CD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8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Lenka Marešová</dc:creator>
  <cp:keywords/>
  <dc:description/>
  <cp:lastModifiedBy>Lenka Marešová</cp:lastModifiedBy>
  <cp:revision>1</cp:revision>
  <cp:lastPrinted>2003-10-23T10:21:00Z</cp:lastPrinted>
  <dcterms:created xsi:type="dcterms:W3CDTF">2024-03-19T08:18:00Z</dcterms:created>
  <dcterms:modified xsi:type="dcterms:W3CDTF">2024-03-19T08:26:00Z</dcterms:modified>
</cp:coreProperties>
</file>