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1D" w:rsidRDefault="008A791D" w:rsidP="008A791D">
      <w:pPr>
        <w:rPr>
          <w:lang w:eastAsia="en-US"/>
        </w:rPr>
      </w:pPr>
    </w:p>
    <w:p w:rsidR="008A791D" w:rsidRDefault="008A791D" w:rsidP="008A79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&lt;</w:t>
      </w:r>
      <w:hyperlink r:id="rId4" w:history="1">
        <w:r>
          <w:rPr>
            <w:rStyle w:val="Hypertextovodkaz"/>
          </w:rPr>
          <w:t>n</w:t>
        </w:r>
        <w:r>
          <w:rPr>
            <w:rStyle w:val="Hypertextovodkaz"/>
          </w:rPr>
          <w:t xml:space="preserve">             </w:t>
        </w:r>
        <w:r>
          <w:rPr>
            <w:rStyle w:val="Hypertextovodkaz"/>
          </w:rPr>
          <w:t>@zasbecvary.cz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2024 2:42 PM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Edition' &lt;</w:t>
      </w:r>
      <w:hyperlink r:id="rId5" w:history="1">
        <w:r>
          <w:rPr>
            <w:rStyle w:val="Hypertextovodkaz"/>
          </w:rPr>
          <w:t xml:space="preserve">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velká údržba </w:t>
      </w:r>
      <w:proofErr w:type="spellStart"/>
      <w:r>
        <w:t>tr</w:t>
      </w:r>
      <w:proofErr w:type="spellEnd"/>
      <w:r>
        <w:t>. CASE PUMA 175 CVX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A791D" w:rsidRDefault="008A791D" w:rsidP="008A791D"/>
    <w:p w:rsidR="008A791D" w:rsidRDefault="008A791D" w:rsidP="008A791D">
      <w:pPr>
        <w:rPr>
          <w:lang w:eastAsia="en-US"/>
        </w:rPr>
      </w:pPr>
      <w:r>
        <w:rPr>
          <w:lang w:eastAsia="en-US"/>
        </w:rPr>
        <w:t>Potvrzuji převzetí této objednávky.</w:t>
      </w:r>
    </w:p>
    <w:p w:rsidR="008A791D" w:rsidRDefault="008A791D" w:rsidP="008A791D">
      <w:pPr>
        <w:rPr>
          <w:lang w:eastAsia="en-US"/>
        </w:rPr>
      </w:pPr>
      <w:r>
        <w:rPr>
          <w:lang w:eastAsia="en-US"/>
        </w:rPr>
        <w:t xml:space="preserve">S pozdravem </w:t>
      </w:r>
    </w:p>
    <w:p w:rsidR="008A791D" w:rsidRDefault="008A791D" w:rsidP="008A791D"/>
    <w:p w:rsidR="008A791D" w:rsidRDefault="008A791D" w:rsidP="008A791D">
      <w:pPr>
        <w:rPr>
          <w:i/>
          <w:iCs/>
          <w:color w:val="2E74B5"/>
          <w:sz w:val="24"/>
          <w:szCs w:val="24"/>
        </w:rPr>
      </w:pPr>
      <w:r>
        <w:rPr>
          <w:i/>
          <w:iCs/>
          <w:color w:val="2E74B5"/>
          <w:sz w:val="24"/>
          <w:szCs w:val="24"/>
        </w:rPr>
        <w:t>ZAS Bečváry a.s.</w:t>
      </w:r>
      <w:r>
        <w:rPr>
          <w:i/>
          <w:iCs/>
          <w:color w:val="2E74B5"/>
          <w:sz w:val="24"/>
          <w:szCs w:val="24"/>
        </w:rPr>
        <w:br/>
        <w:t xml:space="preserve">Tel. </w:t>
      </w:r>
    </w:p>
    <w:p w:rsidR="008A791D" w:rsidRDefault="008A791D" w:rsidP="008A791D"/>
    <w:p w:rsidR="008A791D" w:rsidRDefault="008A791D" w:rsidP="008A791D">
      <w:pPr>
        <w:rPr>
          <w:lang w:eastAsia="en-US"/>
        </w:rPr>
      </w:pPr>
    </w:p>
    <w:p w:rsidR="008A791D" w:rsidRDefault="008A791D" w:rsidP="008A791D">
      <w:pPr>
        <w:rPr>
          <w:lang w:eastAsia="en-US"/>
        </w:rPr>
      </w:pPr>
    </w:p>
    <w:p w:rsidR="008A791D" w:rsidRDefault="008A791D" w:rsidP="008A791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6" w:history="1">
        <w:r>
          <w:rPr>
            <w:rStyle w:val="Hypertextovodkaz"/>
          </w:rPr>
          <w:t xml:space="preserve">                           </w:t>
        </w:r>
        <w:r>
          <w:rPr>
            <w:rStyle w:val="Hypertextovodkaz"/>
          </w:rPr>
          <w:t>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2024 11:35 AM</w:t>
      </w:r>
      <w:r>
        <w:br/>
      </w:r>
      <w:r>
        <w:rPr>
          <w:b/>
          <w:bCs/>
        </w:rPr>
        <w:t>To:</w:t>
      </w:r>
      <w:r>
        <w:t xml:space="preserve"> 'ZAS Bečváry a.s.' &lt;</w:t>
      </w:r>
      <w:hyperlink r:id="rId7" w:history="1">
        <w:r>
          <w:rPr>
            <w:rStyle w:val="Hypertextovodkaz"/>
          </w:rPr>
          <w:t xml:space="preserve">                                  </w:t>
        </w:r>
        <w:r>
          <w:rPr>
            <w:rStyle w:val="Hypertextovodkaz"/>
          </w:rPr>
          <w:t>@zasbecvary.cz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velká údržba </w:t>
      </w:r>
      <w:proofErr w:type="spellStart"/>
      <w:r>
        <w:t>tr</w:t>
      </w:r>
      <w:proofErr w:type="spellEnd"/>
      <w:r>
        <w:t>. CASE PUMA 175 CVX</w:t>
      </w:r>
    </w:p>
    <w:p w:rsidR="008A791D" w:rsidRDefault="008A791D" w:rsidP="008A791D"/>
    <w:p w:rsidR="008A791D" w:rsidRDefault="008A791D" w:rsidP="008A791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2930227</w:t>
      </w:r>
    </w:p>
    <w:p w:rsidR="008A791D" w:rsidRDefault="008A791D" w:rsidP="008A791D"/>
    <w:p w:rsidR="008A791D" w:rsidRDefault="008A791D" w:rsidP="008A791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velká údržba </w:t>
      </w:r>
      <w:proofErr w:type="spellStart"/>
      <w:r>
        <w:t>tr</w:t>
      </w:r>
      <w:proofErr w:type="spellEnd"/>
      <w:r>
        <w:t>. CASE PUMA 175 CVX</w:t>
      </w:r>
    </w:p>
    <w:p w:rsidR="008A791D" w:rsidRDefault="008A791D" w:rsidP="008A791D"/>
    <w:p w:rsidR="008A791D" w:rsidRDefault="008A791D" w:rsidP="008A791D">
      <w:r>
        <w:t>objednávka: 2930227</w:t>
      </w:r>
    </w:p>
    <w:p w:rsidR="008A791D" w:rsidRDefault="008A791D" w:rsidP="008A791D">
      <w:r>
        <w:t>ze dne: 13.02.2024</w:t>
      </w:r>
    </w:p>
    <w:p w:rsidR="008A791D" w:rsidRDefault="008A791D" w:rsidP="008A791D">
      <w:pPr>
        <w:spacing w:after="240"/>
      </w:pPr>
      <w:r>
        <w:t>předběžná cena vč. DPH: 173 000,00 Kč</w:t>
      </w:r>
    </w:p>
    <w:p w:rsidR="008A791D" w:rsidRDefault="008A791D" w:rsidP="008A791D">
      <w:pPr>
        <w:spacing w:after="240"/>
      </w:pPr>
      <w:r>
        <w:t>IČ dodavatele: 46357254</w:t>
      </w:r>
    </w:p>
    <w:p w:rsidR="008A791D" w:rsidRDefault="008A791D" w:rsidP="008A791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A791D" w:rsidRDefault="008A791D" w:rsidP="008A791D"/>
    <w:p w:rsidR="008A791D" w:rsidRDefault="008A791D" w:rsidP="008A791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A791D" w:rsidRDefault="008A791D" w:rsidP="008A791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A791D" w:rsidRDefault="008A791D" w:rsidP="008A791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8A791D" w:rsidRDefault="008A791D" w:rsidP="008A791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A791D" w:rsidRDefault="008A791D" w:rsidP="008A791D">
      <w:pPr>
        <w:rPr>
          <w:color w:val="000080"/>
        </w:rPr>
      </w:pPr>
      <w:r>
        <w:rPr>
          <w:color w:val="000080"/>
        </w:rPr>
        <w:t> </w:t>
      </w:r>
    </w:p>
    <w:p w:rsidR="008A791D" w:rsidRDefault="008A791D" w:rsidP="008A791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lastRenderedPageBreak/>
        <w:t>Výzkumný ústav živočišné výroby, v.v.i.</w:t>
      </w:r>
    </w:p>
    <w:p w:rsidR="008A791D" w:rsidRDefault="008A791D" w:rsidP="008A79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A791D" w:rsidRDefault="008A791D" w:rsidP="008A79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A791D" w:rsidRDefault="008A791D" w:rsidP="008A79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A791D" w:rsidRDefault="008A791D" w:rsidP="008A79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A791D" w:rsidRDefault="008A791D" w:rsidP="008A79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8A791D" w:rsidRDefault="008A791D" w:rsidP="008A791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8A791D" w:rsidRDefault="008A791D" w:rsidP="008A791D">
      <w:pPr>
        <w:rPr>
          <w:color w:val="1F497D"/>
        </w:rPr>
      </w:pPr>
    </w:p>
    <w:p w:rsidR="008A791D" w:rsidRDefault="008A791D" w:rsidP="008A791D">
      <w:pPr>
        <w:rPr>
          <w:color w:val="1F497D"/>
        </w:rPr>
      </w:pPr>
    </w:p>
    <w:p w:rsidR="008A791D" w:rsidRDefault="008A791D" w:rsidP="008A791D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1D" w:rsidRDefault="008A791D" w:rsidP="008A791D"/>
    <w:p w:rsidR="008A791D" w:rsidRDefault="008A791D" w:rsidP="008A791D">
      <w:pPr>
        <w:pStyle w:val="Normlnweb"/>
      </w:pPr>
    </w:p>
    <w:p w:rsidR="00F57ABF" w:rsidRDefault="00F57ABF"/>
    <w:sectPr w:rsidR="00F5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1D"/>
    <w:rsid w:val="008A791D"/>
    <w:rsid w:val="00F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5C6C"/>
  <w15:chartTrackingRefBased/>
  <w15:docId w15:val="{68F98928-C884-4AAB-872A-301D3FB6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791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791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A7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veronika@vuz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umannova@zasbecvar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la.veronika@vuzv.cz" TargetMode="External"/><Relationship Id="rId10" Type="http://schemas.openxmlformats.org/officeDocument/2006/relationships/image" Target="cid:image001.png@01DA7A0B.9CD33FD0" TargetMode="External"/><Relationship Id="rId4" Type="http://schemas.openxmlformats.org/officeDocument/2006/relationships/hyperlink" Target="mailto:neumannova@zasbecvary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2024-03-20T09:26:00Z</dcterms:created>
  <dcterms:modified xsi:type="dcterms:W3CDTF">2024-03-20T09:34:00Z</dcterms:modified>
</cp:coreProperties>
</file>