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B7D91E8" w14:textId="77777777" w:rsidR="00D350BD" w:rsidRDefault="007F345F" w:rsidP="00D350BD">
      <w:pPr>
        <w:autoSpaceDE w:val="0"/>
        <w:autoSpaceDN w:val="0"/>
        <w:adjustRightInd w:val="0"/>
        <w:spacing w:after="0" w:line="240" w:lineRule="auto"/>
        <w:ind w:right="-142"/>
        <w:rPr>
          <w:rFonts w:cs="Arial"/>
        </w:rPr>
      </w:pPr>
      <w:r w:rsidRPr="00500334">
        <w:rPr>
          <w:rFonts w:cs="Arial"/>
        </w:rPr>
        <w:t xml:space="preserve">zastoupen: </w:t>
      </w:r>
      <w:r w:rsidR="00D350BD">
        <w:rPr>
          <w:rFonts w:cs="Arial"/>
        </w:rPr>
        <w:t>Územní památkovou správou v Českých Budějovicích</w:t>
      </w:r>
    </w:p>
    <w:p w14:paraId="73047484" w14:textId="6D8FE2C5" w:rsidR="00D350BD" w:rsidRDefault="00D350BD" w:rsidP="00D350BD">
      <w:pPr>
        <w:autoSpaceDE w:val="0"/>
        <w:autoSpaceDN w:val="0"/>
        <w:adjustRightInd w:val="0"/>
        <w:spacing w:after="0" w:line="240" w:lineRule="auto"/>
        <w:ind w:right="-142"/>
        <w:rPr>
          <w:rFonts w:cs="Arial"/>
        </w:rPr>
      </w:pPr>
      <w:r>
        <w:rPr>
          <w:rFonts w:cs="Arial"/>
        </w:rPr>
        <w:t xml:space="preserve">za kterou ve věcech smluvních </w:t>
      </w:r>
      <w:proofErr w:type="gramStart"/>
      <w:r>
        <w:rPr>
          <w:rFonts w:cs="Arial"/>
        </w:rPr>
        <w:t>jedná  ředitel</w:t>
      </w:r>
      <w:proofErr w:type="gramEnd"/>
      <w:r>
        <w:rPr>
          <w:rFonts w:cs="Arial"/>
        </w:rPr>
        <w:t xml:space="preserve"> Mgr. Petr Pavelec, Ph.D.</w:t>
      </w:r>
    </w:p>
    <w:p w14:paraId="0C46884E" w14:textId="36A7B438" w:rsidR="00D350BD" w:rsidRDefault="00D350BD" w:rsidP="00D350BD">
      <w:pPr>
        <w:autoSpaceDE w:val="0"/>
        <w:autoSpaceDN w:val="0"/>
        <w:adjustRightInd w:val="0"/>
        <w:spacing w:after="0" w:line="240" w:lineRule="auto"/>
        <w:ind w:right="-142"/>
        <w:rPr>
          <w:rFonts w:cs="Arial"/>
        </w:rPr>
      </w:pPr>
      <w:r>
        <w:rPr>
          <w:rFonts w:cs="Arial"/>
        </w:rPr>
        <w:t xml:space="preserve">ve věcech technických </w:t>
      </w:r>
      <w:proofErr w:type="spellStart"/>
      <w:r w:rsidR="00F459F7">
        <w:rPr>
          <w:rFonts w:cs="Arial"/>
        </w:rPr>
        <w:t>xxxxxxxxxxx</w:t>
      </w:r>
      <w:proofErr w:type="spellEnd"/>
      <w:r>
        <w:rPr>
          <w:rFonts w:cs="Arial"/>
        </w:rPr>
        <w:t xml:space="preserve">, </w:t>
      </w:r>
      <w:proofErr w:type="spellStart"/>
      <w:r w:rsidR="00F459F7">
        <w:rPr>
          <w:rFonts w:cs="Arial"/>
        </w:rPr>
        <w:t>xxxxxxxxxxxx</w:t>
      </w:r>
      <w:proofErr w:type="spellEnd"/>
      <w:r>
        <w:rPr>
          <w:rFonts w:cs="Arial"/>
        </w:rPr>
        <w:t xml:space="preserve">, nebo </w:t>
      </w:r>
      <w:proofErr w:type="spellStart"/>
      <w:r w:rsidR="00F459F7">
        <w:rPr>
          <w:rFonts w:cs="Arial"/>
        </w:rPr>
        <w:t>xxxxxxxxxxx</w:t>
      </w:r>
      <w:proofErr w:type="spellEnd"/>
      <w:r>
        <w:rPr>
          <w:rFonts w:cs="Arial"/>
        </w:rPr>
        <w:t xml:space="preserve">, </w:t>
      </w:r>
      <w:proofErr w:type="spellStart"/>
      <w:r w:rsidR="00F459F7">
        <w:rPr>
          <w:rFonts w:cs="Arial"/>
        </w:rPr>
        <w:t>xxxxxxxxxxx</w:t>
      </w:r>
      <w:proofErr w:type="spellEnd"/>
    </w:p>
    <w:p w14:paraId="5911A354" w14:textId="2BA24BE6" w:rsidR="007F345F" w:rsidRPr="00875799" w:rsidRDefault="007F345F" w:rsidP="00D350BD">
      <w:pPr>
        <w:autoSpaceDE w:val="0"/>
        <w:autoSpaceDN w:val="0"/>
        <w:adjustRightInd w:val="0"/>
        <w:spacing w:after="0" w:line="240" w:lineRule="auto"/>
        <w:ind w:right="-142"/>
        <w:rPr>
          <w:rFonts w:cs="Arial"/>
          <w:b/>
        </w:rPr>
      </w:pP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D350BD" w:rsidRDefault="00004A3D" w:rsidP="00D1680B">
      <w:pPr>
        <w:pStyle w:val="Default"/>
        <w:jc w:val="both"/>
        <w:rPr>
          <w:rFonts w:cs="Arial"/>
          <w:b/>
          <w:iCs/>
          <w:sz w:val="22"/>
          <w:szCs w:val="22"/>
        </w:rPr>
      </w:pPr>
      <w:r w:rsidRPr="00D350BD">
        <w:rPr>
          <w:rFonts w:cs="Arial"/>
          <w:b/>
          <w:iCs/>
          <w:sz w:val="22"/>
          <w:szCs w:val="22"/>
        </w:rPr>
        <w:t xml:space="preserve">Doručovací adresa: </w:t>
      </w:r>
    </w:p>
    <w:p w14:paraId="068CCC37" w14:textId="3F2378D9" w:rsidR="00004A3D" w:rsidRPr="00D350BD" w:rsidRDefault="00D350BD" w:rsidP="00D1680B">
      <w:pPr>
        <w:pStyle w:val="Default"/>
        <w:rPr>
          <w:rFonts w:cs="Arial"/>
          <w:bCs/>
          <w:sz w:val="22"/>
          <w:szCs w:val="22"/>
        </w:rPr>
      </w:pPr>
      <w:r w:rsidRPr="00D350BD">
        <w:rPr>
          <w:rFonts w:cs="Arial"/>
          <w:bCs/>
          <w:sz w:val="22"/>
          <w:szCs w:val="22"/>
        </w:rPr>
        <w:t>Národní památkový ústav</w:t>
      </w:r>
    </w:p>
    <w:p w14:paraId="4EDFE54A" w14:textId="1266D69A" w:rsidR="00D350BD" w:rsidRPr="00D350BD" w:rsidRDefault="00D350BD" w:rsidP="00D1680B">
      <w:pPr>
        <w:pStyle w:val="Default"/>
        <w:rPr>
          <w:rFonts w:cs="Arial"/>
          <w:bCs/>
          <w:sz w:val="22"/>
          <w:szCs w:val="22"/>
        </w:rPr>
      </w:pPr>
      <w:r w:rsidRPr="00D350BD">
        <w:rPr>
          <w:rFonts w:cs="Arial"/>
          <w:bCs/>
          <w:sz w:val="22"/>
          <w:szCs w:val="22"/>
        </w:rPr>
        <w:t>Územní památková správa v Českých Budějovicích</w:t>
      </w:r>
    </w:p>
    <w:p w14:paraId="0E43904A" w14:textId="52F06577" w:rsidR="00D350BD" w:rsidRPr="00D350BD" w:rsidRDefault="00D350BD" w:rsidP="00D1680B">
      <w:pPr>
        <w:pStyle w:val="Default"/>
        <w:rPr>
          <w:rFonts w:cs="Arial"/>
          <w:bCs/>
          <w:sz w:val="22"/>
          <w:szCs w:val="22"/>
        </w:rPr>
      </w:pPr>
      <w:r w:rsidRPr="00D350BD">
        <w:rPr>
          <w:rFonts w:cs="Arial"/>
          <w:bCs/>
          <w:sz w:val="22"/>
          <w:szCs w:val="22"/>
        </w:rPr>
        <w:t>Náměstí Přemysla Otakara II. 34</w:t>
      </w:r>
    </w:p>
    <w:p w14:paraId="6B7157AD" w14:textId="3B3DA220" w:rsidR="00D350BD" w:rsidRPr="00D350BD" w:rsidRDefault="00D350BD" w:rsidP="00D1680B">
      <w:pPr>
        <w:pStyle w:val="Default"/>
        <w:rPr>
          <w:rFonts w:cs="Arial"/>
          <w:bCs/>
          <w:sz w:val="22"/>
          <w:szCs w:val="22"/>
        </w:rPr>
      </w:pPr>
      <w:r w:rsidRPr="00D350BD">
        <w:rPr>
          <w:rFonts w:cs="Arial"/>
          <w:bCs/>
          <w:sz w:val="22"/>
          <w:szCs w:val="22"/>
        </w:rPr>
        <w:t>37021 České Budějovice</w:t>
      </w:r>
    </w:p>
    <w:p w14:paraId="6B69B968" w14:textId="77777777" w:rsidR="00D350BD" w:rsidRDefault="00D350BD" w:rsidP="009110D0">
      <w:pPr>
        <w:pStyle w:val="Default"/>
        <w:jc w:val="both"/>
        <w:rPr>
          <w:rFonts w:cs="Arial"/>
          <w:sz w:val="22"/>
          <w:szCs w:val="22"/>
        </w:rPr>
      </w:pPr>
    </w:p>
    <w:p w14:paraId="1D2D73CB" w14:textId="4AC10F03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1350EA59" w:rsidR="00004A3D" w:rsidRPr="00240BAB" w:rsidRDefault="00240BAB" w:rsidP="009110D0">
      <w:pPr>
        <w:spacing w:after="0" w:line="240" w:lineRule="auto"/>
        <w:rPr>
          <w:b/>
        </w:rPr>
      </w:pPr>
      <w:r w:rsidRPr="00240BAB">
        <w:rPr>
          <w:b/>
        </w:rPr>
        <w:t>TERRIGENA Art s.r.o.</w:t>
      </w:r>
    </w:p>
    <w:p w14:paraId="4B856CFF" w14:textId="18C46DC5" w:rsidR="00004A3D" w:rsidRPr="00240BAB" w:rsidRDefault="00004A3D" w:rsidP="009110D0">
      <w:pPr>
        <w:spacing w:after="0" w:line="240" w:lineRule="auto"/>
        <w:rPr>
          <w:b/>
        </w:rPr>
      </w:pPr>
      <w:r w:rsidRPr="00240BAB">
        <w:rPr>
          <w:b/>
        </w:rPr>
        <w:t xml:space="preserve">zapsaná v obchodní rejstříku vedeném </w:t>
      </w:r>
      <w:r w:rsidR="00240BAB" w:rsidRPr="00240BAB">
        <w:rPr>
          <w:b/>
        </w:rPr>
        <w:t xml:space="preserve">Krajského soudu v Plzni, </w:t>
      </w:r>
      <w:r w:rsidRPr="00240BAB">
        <w:rPr>
          <w:b/>
        </w:rPr>
        <w:t xml:space="preserve">v oddíle </w:t>
      </w:r>
      <w:r w:rsidR="00240BAB" w:rsidRPr="00240BAB">
        <w:rPr>
          <w:b/>
        </w:rPr>
        <w:t xml:space="preserve">C, </w:t>
      </w:r>
      <w:r w:rsidRPr="00240BAB">
        <w:rPr>
          <w:b/>
        </w:rPr>
        <w:t xml:space="preserve">vložka </w:t>
      </w:r>
      <w:r w:rsidR="00240BAB" w:rsidRPr="00240BAB">
        <w:rPr>
          <w:b/>
        </w:rPr>
        <w:t>25049</w:t>
      </w:r>
    </w:p>
    <w:p w14:paraId="5CA878D0" w14:textId="55EAFE21" w:rsidR="00FA5F41" w:rsidRPr="00240BAB" w:rsidRDefault="00FA5F41" w:rsidP="00FA5F41">
      <w:pPr>
        <w:spacing w:after="0" w:line="240" w:lineRule="auto"/>
      </w:pPr>
      <w:r w:rsidRPr="00240BAB">
        <w:t xml:space="preserve">IČO: </w:t>
      </w:r>
      <w:r w:rsidR="00240BAB" w:rsidRPr="00240BAB">
        <w:t>291 05 293, DIČ CZ29105293</w:t>
      </w:r>
    </w:p>
    <w:p w14:paraId="39DAE8E9" w14:textId="77777777" w:rsidR="00240BAB" w:rsidRPr="00240BAB" w:rsidRDefault="00004A3D" w:rsidP="009110D0">
      <w:pPr>
        <w:spacing w:after="0" w:line="240" w:lineRule="auto"/>
      </w:pPr>
      <w:r w:rsidRPr="00240BAB">
        <w:t>se sídlem:</w:t>
      </w:r>
      <w:r w:rsidR="00240BAB" w:rsidRPr="00240BAB">
        <w:t xml:space="preserve"> Plzeňská 176, 330 11 Třemošná</w:t>
      </w:r>
    </w:p>
    <w:p w14:paraId="5B2896EC" w14:textId="02FDA38D" w:rsidR="00004A3D" w:rsidRPr="00240BAB" w:rsidRDefault="00004A3D" w:rsidP="009110D0">
      <w:pPr>
        <w:spacing w:after="0" w:line="240" w:lineRule="auto"/>
      </w:pPr>
      <w:r w:rsidRPr="00240BAB">
        <w:t>číslo restaurátorské licence:</w:t>
      </w:r>
      <w:r w:rsidR="00240BAB" w:rsidRPr="00240BAB">
        <w:t xml:space="preserve"> 12957/2005 Restaurování nepolychromovaných sochařských děl z kamene a sádry a figurálních sgrafit.</w:t>
      </w:r>
    </w:p>
    <w:p w14:paraId="3F32B845" w14:textId="37A6C4B4" w:rsidR="00004A3D" w:rsidRPr="00240BAB" w:rsidRDefault="00004A3D" w:rsidP="009110D0">
      <w:pPr>
        <w:spacing w:after="0" w:line="240" w:lineRule="auto"/>
      </w:pPr>
      <w:r w:rsidRPr="00240BAB">
        <w:t>zastoupen</w:t>
      </w:r>
      <w:r w:rsidR="00240BAB" w:rsidRPr="00240BAB">
        <w:t>a</w:t>
      </w:r>
      <w:r w:rsidRPr="00240BAB">
        <w:t xml:space="preserve">: </w:t>
      </w:r>
      <w:proofErr w:type="spellStart"/>
      <w:r w:rsidR="00F459F7">
        <w:t>xxxxxxxxxxxxxxx</w:t>
      </w:r>
      <w:proofErr w:type="spellEnd"/>
      <w:r w:rsidR="00240BAB" w:rsidRPr="00240BAB">
        <w:t>, jednatelem</w:t>
      </w:r>
    </w:p>
    <w:p w14:paraId="17D4156C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240BAB">
        <w:rPr>
          <w:rFonts w:cs="Arial"/>
          <w:sz w:val="22"/>
          <w:szCs w:val="22"/>
        </w:rPr>
        <w:t>(dále jen „</w:t>
      </w:r>
      <w:r w:rsidRPr="00240BAB">
        <w:rPr>
          <w:rFonts w:cs="Arial"/>
          <w:b/>
          <w:bCs/>
          <w:sz w:val="22"/>
          <w:szCs w:val="22"/>
        </w:rPr>
        <w:t>zhotovitel</w:t>
      </w:r>
      <w:r w:rsidRPr="00240BAB">
        <w:rPr>
          <w:rFonts w:cs="Arial"/>
          <w:sz w:val="22"/>
          <w:szCs w:val="22"/>
        </w:rPr>
        <w:t>“)</w:t>
      </w:r>
      <w:r w:rsidRPr="009874A9">
        <w:rPr>
          <w:rFonts w:cs="Arial"/>
          <w:sz w:val="22"/>
          <w:szCs w:val="22"/>
        </w:rPr>
        <w:t xml:space="preserve">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6653BB0F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FA5F41">
        <w:rPr>
          <w:b/>
          <w:bCs/>
          <w:color w:val="000000"/>
          <w:sz w:val="24"/>
          <w:szCs w:val="24"/>
        </w:rPr>
        <w:t>SMLOUVA O D</w:t>
      </w:r>
      <w:r w:rsidRPr="00FA5F41">
        <w:rPr>
          <w:rFonts w:eastAsia="Times New Roman"/>
          <w:b/>
          <w:bCs/>
          <w:color w:val="000000"/>
          <w:sz w:val="24"/>
          <w:szCs w:val="24"/>
        </w:rPr>
        <w:t xml:space="preserve">ÍLO </w:t>
      </w:r>
      <w:r w:rsidR="00694880" w:rsidRPr="00FA5F41">
        <w:rPr>
          <w:rFonts w:eastAsia="Times New Roman"/>
          <w:b/>
          <w:bCs/>
          <w:color w:val="000000"/>
          <w:sz w:val="24"/>
          <w:szCs w:val="24"/>
        </w:rPr>
        <w:t>NA RESTAUROVÁNÍ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09B041C1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</w:t>
      </w:r>
      <w:proofErr w:type="gramStart"/>
      <w:r w:rsidR="002C7074">
        <w:rPr>
          <w:rFonts w:eastAsia="Times New Roman"/>
          <w:color w:val="000000"/>
        </w:rPr>
        <w:t>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</w:t>
      </w:r>
      <w:proofErr w:type="gramEnd"/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644D3CBF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</w:t>
      </w:r>
      <w:r w:rsidR="00D350BD">
        <w:t>ne</w:t>
      </w:r>
      <w:r w:rsidRPr="009110D0">
        <w:t xml:space="preserve">movitou </w:t>
      </w:r>
      <w:r w:rsidR="00D350BD">
        <w:t xml:space="preserve">národní kulturní památkou </w:t>
      </w:r>
      <w:r w:rsidRPr="009110D0">
        <w:t>ve vlastnictví České republiky a to:</w:t>
      </w:r>
    </w:p>
    <w:p w14:paraId="1B4E3A05" w14:textId="32C0CCC4" w:rsidR="00004A3D" w:rsidRPr="009110D0" w:rsidRDefault="00D350B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Areál NKP klášter Kladruby, objekt </w:t>
      </w:r>
      <w:r w:rsidR="00240BAB">
        <w:t>Starý konvent/ Stará prelatura, chodba ke kostelu – 3 konchy</w:t>
      </w:r>
      <w:r>
        <w:t xml:space="preserve"> </w:t>
      </w:r>
      <w:r w:rsidR="00004A3D" w:rsidRPr="009110D0">
        <w:t>(dále jen „předmět restaurování").</w:t>
      </w:r>
    </w:p>
    <w:p w14:paraId="2314A0DE" w14:textId="392A9507" w:rsidR="00004A3D" w:rsidRPr="00D350BD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D350BD">
        <w:t xml:space="preserve">Předmětem této smlouvy je úprava podmínek, za kterých zhotovitel provede pro objednatele následující dílo: </w:t>
      </w:r>
      <w:r w:rsidRPr="00534D46">
        <w:rPr>
          <w:b/>
          <w:bCs/>
          <w:color w:val="000000"/>
          <w:sz w:val="24"/>
          <w:szCs w:val="24"/>
        </w:rPr>
        <w:t xml:space="preserve">restaurování </w:t>
      </w:r>
      <w:r w:rsidR="00240BAB">
        <w:rPr>
          <w:b/>
          <w:bCs/>
          <w:color w:val="000000"/>
          <w:sz w:val="24"/>
          <w:szCs w:val="24"/>
        </w:rPr>
        <w:t>3</w:t>
      </w:r>
      <w:r w:rsidR="00D350BD" w:rsidRPr="00534D46">
        <w:rPr>
          <w:b/>
          <w:bCs/>
          <w:color w:val="000000"/>
          <w:sz w:val="24"/>
          <w:szCs w:val="24"/>
        </w:rPr>
        <w:t xml:space="preserve"> ks </w:t>
      </w:r>
      <w:r w:rsidR="00240BAB">
        <w:rPr>
          <w:b/>
          <w:bCs/>
          <w:color w:val="000000"/>
          <w:sz w:val="24"/>
          <w:szCs w:val="24"/>
        </w:rPr>
        <w:t>konch v chodbě ke kostelu</w:t>
      </w:r>
      <w:r w:rsidRPr="00534D46">
        <w:rPr>
          <w:color w:val="000000"/>
          <w:sz w:val="24"/>
          <w:szCs w:val="24"/>
        </w:rPr>
        <w:t xml:space="preserve"> </w:t>
      </w:r>
      <w:r w:rsidRPr="00D350BD">
        <w:rPr>
          <w:color w:val="000000"/>
        </w:rPr>
        <w:t>za podmínek dle této smlouvy (dále jen „dílo“).</w:t>
      </w:r>
    </w:p>
    <w:p w14:paraId="465B9610" w14:textId="0C4C256E" w:rsidR="00955452" w:rsidRPr="00D350BD" w:rsidRDefault="00955452" w:rsidP="00D350BD">
      <w:pPr>
        <w:pStyle w:val="Nzev"/>
        <w:numPr>
          <w:ilvl w:val="0"/>
          <w:numId w:val="1"/>
        </w:numPr>
        <w:ind w:left="426" w:hanging="426"/>
        <w:jc w:val="both"/>
        <w:rPr>
          <w:sz w:val="22"/>
          <w:szCs w:val="22"/>
          <w:u w:val="none"/>
          <w:lang w:val="cs-CZ"/>
        </w:rPr>
      </w:pPr>
      <w:r w:rsidRPr="00D350BD">
        <w:rPr>
          <w:sz w:val="22"/>
          <w:szCs w:val="22"/>
          <w:u w:val="none"/>
          <w:lang w:val="cs-CZ"/>
        </w:rPr>
        <w:t>Tato smlouva je uzavřena na základě výsledku veřejné zakázky zadávané Objednatelem jako zadavatelem mimo režim zákona č. 134/2016 Sb., o zadávání veřejných zakázek, v platném a účinném znění (dále jen „ZZVZ“), s názvem: „</w:t>
      </w:r>
      <w:r w:rsidR="00D350BD" w:rsidRPr="00D350BD">
        <w:rPr>
          <w:sz w:val="22"/>
          <w:szCs w:val="22"/>
          <w:u w:val="none"/>
          <w:lang w:val="cs-CZ"/>
        </w:rPr>
        <w:t xml:space="preserve">NKP klášter Kladruby – restaurování </w:t>
      </w:r>
      <w:r w:rsidR="00240BAB">
        <w:rPr>
          <w:sz w:val="22"/>
          <w:szCs w:val="22"/>
          <w:u w:val="none"/>
          <w:lang w:val="cs-CZ"/>
        </w:rPr>
        <w:t>3</w:t>
      </w:r>
      <w:r w:rsidR="00D350BD" w:rsidRPr="00D350BD">
        <w:rPr>
          <w:sz w:val="22"/>
          <w:szCs w:val="22"/>
          <w:u w:val="none"/>
          <w:lang w:val="cs-CZ"/>
        </w:rPr>
        <w:t xml:space="preserve"> ks </w:t>
      </w:r>
      <w:r w:rsidR="00240BAB">
        <w:rPr>
          <w:sz w:val="22"/>
          <w:szCs w:val="22"/>
          <w:u w:val="none"/>
          <w:lang w:val="cs-CZ"/>
        </w:rPr>
        <w:t>konch v chodbě ke kostelu.</w:t>
      </w:r>
      <w:r w:rsidR="00D350BD" w:rsidRPr="00D350BD">
        <w:rPr>
          <w:sz w:val="22"/>
          <w:szCs w:val="22"/>
          <w:u w:val="none"/>
          <w:lang w:val="cs-CZ"/>
        </w:rPr>
        <w:t>“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lastRenderedPageBreak/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4232C3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4232C3">
        <w:t>Zhotovitel se zavazuje dílo provést:</w:t>
      </w:r>
    </w:p>
    <w:p w14:paraId="20389D03" w14:textId="6E4B6EA6" w:rsidR="00004A3D" w:rsidRPr="004232C3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4232C3">
        <w:t xml:space="preserve">dle </w:t>
      </w:r>
      <w:r w:rsidR="00240BAB">
        <w:t xml:space="preserve">schváleného návrhu prací, který předloží ke schválení do </w:t>
      </w:r>
      <w:proofErr w:type="gramStart"/>
      <w:r w:rsidR="00240BAB">
        <w:t>10ti</w:t>
      </w:r>
      <w:proofErr w:type="gramEnd"/>
      <w:r w:rsidR="00240BAB">
        <w:t xml:space="preserve"> dnů od podpisu smlouvy</w:t>
      </w:r>
    </w:p>
    <w:p w14:paraId="36EC3569" w14:textId="6F791017" w:rsidR="009110D0" w:rsidRPr="004232C3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4232C3">
        <w:t xml:space="preserve">dle </w:t>
      </w:r>
      <w:r w:rsidR="00240BAB">
        <w:rPr>
          <w:rFonts w:eastAsia="Times New Roman"/>
          <w:color w:val="000000"/>
        </w:rPr>
        <w:t xml:space="preserve">pokynů a ujednání z kontrolních dnů na místě </w:t>
      </w:r>
    </w:p>
    <w:p w14:paraId="3126F947" w14:textId="77777777" w:rsidR="004232C3" w:rsidRDefault="00017C09" w:rsidP="004232C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4232C3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 ve dvou vyhotoveních a na CD v jednom vyhotovení.</w:t>
      </w:r>
    </w:p>
    <w:p w14:paraId="40073632" w14:textId="7E166CEA" w:rsidR="00017C09" w:rsidRPr="00E7598E" w:rsidRDefault="00017C09" w:rsidP="004232C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4232C3">
        <w:rPr>
          <w:color w:val="000000"/>
        </w:rPr>
        <w:t>Smluvn</w:t>
      </w:r>
      <w:r w:rsidRPr="004232C3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4232C3">
        <w:rPr>
          <w:rFonts w:eastAsia="Times New Roman"/>
          <w:color w:val="000000"/>
        </w:rPr>
        <w:t>,</w:t>
      </w:r>
      <w:r w:rsidRPr="004232C3">
        <w:rPr>
          <w:rFonts w:eastAsia="Times New Roman"/>
          <w:color w:val="000000"/>
        </w:rPr>
        <w:t xml:space="preserve"> ve znění pozdějších předpisů.</w:t>
      </w:r>
    </w:p>
    <w:p w14:paraId="3D5D42DF" w14:textId="4E9B62D0" w:rsidR="00E7598E" w:rsidRPr="00CC5F13" w:rsidRDefault="00E7598E" w:rsidP="004232C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rFonts w:eastAsia="Times New Roman"/>
          <w:color w:val="000000"/>
        </w:rPr>
        <w:t xml:space="preserve">Za zhotovitele je osobou zodpovědnou za </w:t>
      </w:r>
      <w:proofErr w:type="gramStart"/>
      <w:r w:rsidRPr="00CC5F13">
        <w:rPr>
          <w:rFonts w:eastAsia="Times New Roman"/>
          <w:color w:val="000000"/>
        </w:rPr>
        <w:t xml:space="preserve">restaurování: </w:t>
      </w:r>
      <w:r w:rsidR="00F459F7">
        <w:rPr>
          <w:rFonts w:eastAsia="Times New Roman"/>
          <w:color w:val="000000"/>
        </w:rPr>
        <w:t xml:space="preserve"> </w:t>
      </w:r>
      <w:proofErr w:type="spellStart"/>
      <w:r w:rsidR="00F459F7">
        <w:rPr>
          <w:rFonts w:eastAsia="Times New Roman"/>
          <w:color w:val="000000"/>
        </w:rPr>
        <w:t>xxxxxxxxxxxxxx</w:t>
      </w:r>
      <w:proofErr w:type="spellEnd"/>
      <w:proofErr w:type="gramEnd"/>
      <w:r w:rsidRPr="00CC5F13">
        <w:rPr>
          <w:rFonts w:eastAsia="Times New Roman"/>
          <w:color w:val="000000"/>
        </w:rPr>
        <w:t>, držitel licence MK č. 12957/2005.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CC5F13">
        <w:rPr>
          <w:color w:val="000000"/>
        </w:rPr>
        <w:t>Je</w:t>
      </w:r>
      <w:r w:rsidRPr="00CC5F13">
        <w:t>-li dílo či jeho část autorským dílem ve smyslu autorského zákona, poskytuje zhotovitel objednateli</w:t>
      </w:r>
      <w:r w:rsidR="00AF4017" w:rsidRPr="00CC5F13">
        <w:t xml:space="preserve"> výhradní</w:t>
      </w:r>
      <w:r w:rsidRPr="00CC5F13">
        <w:t xml:space="preserve"> licenci</w:t>
      </w:r>
      <w:r w:rsidR="00A06B58" w:rsidRPr="00CC5F13">
        <w:t>,</w:t>
      </w:r>
      <w:r w:rsidR="00B00E88" w:rsidRPr="00CC5F13">
        <w:t xml:space="preserve"> ke všem způsobům užití v neomezeném rozsahu, bez místního a časového omezení,</w:t>
      </w:r>
      <w:r w:rsidR="00A06B58" w:rsidRPr="00CC5F13">
        <w:t xml:space="preserve"> s právem objednatele poskytnout </w:t>
      </w:r>
      <w:r w:rsidR="009110D0" w:rsidRPr="00CC5F13">
        <w:t xml:space="preserve">tyto </w:t>
      </w:r>
      <w:r w:rsidR="00A06B58" w:rsidRPr="00CC5F13">
        <w:t>práva získaná touto smlouvou třetím osobám, a to i opakovaně,</w:t>
      </w:r>
      <w:r w:rsidR="00A06B58" w:rsidRPr="009110D0">
        <w:t xml:space="preserve">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F064992" w14:textId="77777777" w:rsidR="00E7598E" w:rsidRPr="00E7598E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7598E">
        <w:rPr>
          <w:color w:val="000000"/>
        </w:rPr>
        <w:t>Smluvn</w:t>
      </w:r>
      <w:r w:rsidRPr="00E7598E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E7598E">
        <w:rPr>
          <w:rFonts w:eastAsia="Times New Roman"/>
          <w:color w:val="000000"/>
        </w:rPr>
        <w:t xml:space="preserve">smlouvy </w:t>
      </w:r>
      <w:r w:rsidRPr="00E7598E">
        <w:rPr>
          <w:rFonts w:eastAsia="Times New Roman"/>
          <w:color w:val="000000"/>
        </w:rPr>
        <w:t>činí</w:t>
      </w:r>
    </w:p>
    <w:p w14:paraId="3233E953" w14:textId="2BEBECAD" w:rsidR="00BD4739" w:rsidRPr="00E7598E" w:rsidRDefault="00BD4739" w:rsidP="00E7598E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2550" w:firstLine="282"/>
        <w:jc w:val="center"/>
      </w:pPr>
      <w:r w:rsidRPr="00E7598E">
        <w:rPr>
          <w:rFonts w:eastAsia="Times New Roman"/>
          <w:color w:val="000000"/>
          <w:sz w:val="24"/>
          <w:szCs w:val="24"/>
        </w:rPr>
        <w:t xml:space="preserve">bez DPH </w:t>
      </w:r>
      <w:r w:rsidR="00E7598E" w:rsidRPr="00E7598E">
        <w:rPr>
          <w:sz w:val="24"/>
          <w:szCs w:val="24"/>
        </w:rPr>
        <w:t xml:space="preserve">89 700 </w:t>
      </w:r>
      <w:r w:rsidRPr="00E7598E">
        <w:rPr>
          <w:rFonts w:eastAsia="Times New Roman"/>
          <w:color w:val="000000"/>
          <w:sz w:val="24"/>
          <w:szCs w:val="24"/>
        </w:rPr>
        <w:t>Kč</w:t>
      </w:r>
      <w:r w:rsidRPr="00E7598E">
        <w:rPr>
          <w:rFonts w:eastAsia="Times New Roman"/>
          <w:color w:val="000000"/>
        </w:rPr>
        <w:t>, slovy</w:t>
      </w:r>
      <w:r w:rsidR="009110D0" w:rsidRPr="00E7598E">
        <w:rPr>
          <w:rFonts w:eastAsia="Times New Roman"/>
          <w:color w:val="000000"/>
        </w:rPr>
        <w:t xml:space="preserve"> </w:t>
      </w:r>
      <w:proofErr w:type="spellStart"/>
      <w:r w:rsidR="00E7598E" w:rsidRPr="00E7598E">
        <w:rPr>
          <w:rFonts w:eastAsia="Times New Roman"/>
          <w:color w:val="000000"/>
        </w:rPr>
        <w:t>osmdesátdevěttisícsedmset</w:t>
      </w:r>
      <w:proofErr w:type="spellEnd"/>
      <w:r w:rsidR="00E7598E" w:rsidRPr="00E7598E">
        <w:rPr>
          <w:rFonts w:eastAsia="Times New Roman"/>
          <w:color w:val="000000"/>
        </w:rPr>
        <w:t xml:space="preserve"> Kč</w:t>
      </w:r>
      <w:r w:rsidR="009110D0" w:rsidRPr="00E7598E">
        <w:t xml:space="preserve"> </w:t>
      </w:r>
      <w:r w:rsidRPr="00E7598E">
        <w:rPr>
          <w:rFonts w:eastAsia="Times New Roman"/>
          <w:color w:val="000000"/>
        </w:rPr>
        <w:t xml:space="preserve">bez </w:t>
      </w:r>
      <w:r w:rsidRPr="00E7598E">
        <w:rPr>
          <w:rFonts w:eastAsia="Times New Roman"/>
          <w:bCs/>
          <w:color w:val="000000"/>
        </w:rPr>
        <w:t>DPH.</w:t>
      </w:r>
    </w:p>
    <w:p w14:paraId="0E325FCA" w14:textId="77777777" w:rsidR="00E7598E" w:rsidRPr="00E7598E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7598E">
        <w:rPr>
          <w:bCs/>
          <w:color w:val="000000"/>
        </w:rPr>
        <w:t>K ceně bude připočteno DPH v sazbě aktuální ke dni uskutečnění zdanitelného plnění. Ke dni podpisu smlouvy je z</w:t>
      </w:r>
      <w:r w:rsidR="00BD4739" w:rsidRPr="00E7598E">
        <w:rPr>
          <w:bCs/>
          <w:color w:val="000000"/>
        </w:rPr>
        <w:t>hotovitel pl</w:t>
      </w:r>
      <w:r w:rsidR="00BD4739" w:rsidRPr="00E7598E">
        <w:rPr>
          <w:rFonts w:eastAsia="Times New Roman"/>
          <w:bCs/>
          <w:color w:val="000000"/>
        </w:rPr>
        <w:t xml:space="preserve">átcem DPH </w:t>
      </w:r>
      <w:r w:rsidR="00BD4739" w:rsidRPr="00E7598E">
        <w:t xml:space="preserve">ve snížené sazbě </w:t>
      </w:r>
      <w:proofErr w:type="gramStart"/>
      <w:r w:rsidR="00E7598E" w:rsidRPr="00E7598E">
        <w:t>21</w:t>
      </w:r>
      <w:r w:rsidR="00BD4739" w:rsidRPr="00E7598E">
        <w:t>%</w:t>
      </w:r>
      <w:proofErr w:type="gramEnd"/>
      <w:r w:rsidR="00BD4739" w:rsidRPr="00E7598E">
        <w:t>.</w:t>
      </w:r>
      <w:r w:rsidR="00BD4739" w:rsidRPr="00E7598E">
        <w:rPr>
          <w:rFonts w:eastAsia="Times New Roman"/>
          <w:bCs/>
          <w:color w:val="000000"/>
        </w:rPr>
        <w:t xml:space="preserve"> Celková</w:t>
      </w:r>
      <w:r w:rsidR="00AB1703" w:rsidRPr="00E7598E">
        <w:rPr>
          <w:rFonts w:eastAsia="Times New Roman"/>
          <w:bCs/>
          <w:color w:val="000000"/>
        </w:rPr>
        <w:t xml:space="preserve"> cena za provedení díl</w:t>
      </w:r>
      <w:r w:rsidR="00BD4739" w:rsidRPr="00E7598E">
        <w:rPr>
          <w:rFonts w:eastAsia="Times New Roman"/>
          <w:bCs/>
          <w:color w:val="000000"/>
        </w:rPr>
        <w:t xml:space="preserve">a včetně DPH tedy činí: </w:t>
      </w:r>
    </w:p>
    <w:p w14:paraId="552B3DC5" w14:textId="444A1C67" w:rsidR="00E7598E" w:rsidRPr="00E7598E" w:rsidRDefault="00E7598E" w:rsidP="00E7598E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2550" w:firstLine="282"/>
        <w:jc w:val="center"/>
        <w:rPr>
          <w:b/>
        </w:rPr>
      </w:pPr>
      <w:r w:rsidRPr="00E7598E">
        <w:rPr>
          <w:rFonts w:eastAsia="Times New Roman"/>
          <w:b/>
          <w:color w:val="000000"/>
          <w:sz w:val="28"/>
          <w:szCs w:val="28"/>
        </w:rPr>
        <w:t xml:space="preserve">108 537 </w:t>
      </w:r>
      <w:proofErr w:type="gramStart"/>
      <w:r w:rsidRPr="00E7598E">
        <w:rPr>
          <w:rFonts w:eastAsia="Times New Roman"/>
          <w:b/>
          <w:color w:val="000000"/>
          <w:sz w:val="28"/>
          <w:szCs w:val="28"/>
        </w:rPr>
        <w:t xml:space="preserve">Kč </w:t>
      </w:r>
      <w:r w:rsidR="00BD4739" w:rsidRPr="00E7598E">
        <w:rPr>
          <w:rFonts w:eastAsia="Times New Roman"/>
          <w:b/>
          <w:color w:val="000000"/>
        </w:rPr>
        <w:t>,</w:t>
      </w:r>
      <w:proofErr w:type="gramEnd"/>
      <w:r w:rsidR="00BD4739" w:rsidRPr="00E7598E">
        <w:rPr>
          <w:rFonts w:eastAsia="Times New Roman"/>
          <w:b/>
          <w:color w:val="000000"/>
        </w:rPr>
        <w:t xml:space="preserve"> </w:t>
      </w:r>
      <w:r w:rsidR="00BD4739" w:rsidRPr="00E7598E">
        <w:rPr>
          <w:rFonts w:eastAsia="Times New Roman"/>
          <w:bCs/>
          <w:color w:val="000000"/>
        </w:rPr>
        <w:t xml:space="preserve">slovy: </w:t>
      </w:r>
      <w:proofErr w:type="spellStart"/>
      <w:r w:rsidRPr="00E7598E">
        <w:rPr>
          <w:rFonts w:eastAsia="Times New Roman"/>
          <w:bCs/>
          <w:color w:val="000000"/>
        </w:rPr>
        <w:t>stoosmtisícpětsettřicetsedm</w:t>
      </w:r>
      <w:proofErr w:type="spellEnd"/>
      <w:r w:rsidRPr="00E7598E">
        <w:rPr>
          <w:rFonts w:eastAsia="Times New Roman"/>
          <w:bCs/>
          <w:color w:val="000000"/>
        </w:rPr>
        <w:t xml:space="preserve"> Kč vč. </w:t>
      </w:r>
      <w:r w:rsidR="00BD4739" w:rsidRPr="00E7598E">
        <w:rPr>
          <w:rFonts w:eastAsia="Times New Roman"/>
          <w:bCs/>
          <w:color w:val="000000"/>
        </w:rPr>
        <w:t xml:space="preserve"> DPH.</w:t>
      </w:r>
    </w:p>
    <w:p w14:paraId="0C8AED32" w14:textId="730D5D3D" w:rsidR="00BD4739" w:rsidRPr="00E7598E" w:rsidRDefault="00BD4739" w:rsidP="00E7598E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7598E">
        <w:rPr>
          <w:rFonts w:eastAsia="Times New Roman"/>
          <w:bCs/>
          <w:color w:val="000000"/>
        </w:rPr>
        <w:t xml:space="preserve">Cenová nabídka zhotovitele ze dne </w:t>
      </w:r>
      <w:r w:rsidR="00E7598E" w:rsidRPr="00E7598E">
        <w:rPr>
          <w:rFonts w:eastAsia="Times New Roman"/>
          <w:bCs/>
          <w:color w:val="000000"/>
        </w:rPr>
        <w:t>7.2.2024</w:t>
      </w:r>
      <w:r w:rsidR="00017C09" w:rsidRPr="00E7598E">
        <w:rPr>
          <w:rFonts w:eastAsia="Times New Roman"/>
          <w:bCs/>
          <w:color w:val="000000"/>
        </w:rPr>
        <w:t xml:space="preserve"> </w:t>
      </w:r>
      <w:r w:rsidRPr="00E7598E">
        <w:rPr>
          <w:rFonts w:eastAsia="Times New Roman"/>
          <w:bCs/>
          <w:color w:val="000000"/>
        </w:rPr>
        <w:t xml:space="preserve">tvoří přílohu č. 3 této </w:t>
      </w:r>
      <w:r w:rsidR="00017C09" w:rsidRPr="00E7598E">
        <w:rPr>
          <w:rFonts w:eastAsia="Times New Roman"/>
          <w:bCs/>
          <w:color w:val="000000"/>
        </w:rPr>
        <w:t>smlouvy</w:t>
      </w:r>
    </w:p>
    <w:p w14:paraId="48BA5B0D" w14:textId="3055623A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726FD2C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 xml:space="preserve">památková </w:t>
      </w:r>
      <w:r w:rsidRPr="004232C3">
        <w:rPr>
          <w:rFonts w:eastAsia="Times New Roman"/>
          <w:color w:val="000000"/>
        </w:rPr>
        <w:t>správa v</w:t>
      </w:r>
      <w:r w:rsidR="004232C3" w:rsidRPr="004232C3">
        <w:rPr>
          <w:rFonts w:eastAsia="Times New Roman"/>
          <w:color w:val="000000"/>
        </w:rPr>
        <w:t> Českých Budějovicích</w:t>
      </w:r>
      <w:r w:rsidR="004232C3">
        <w:rPr>
          <w:rFonts w:eastAsia="Times New Roman"/>
          <w:b/>
          <w:bCs/>
          <w:color w:val="000000"/>
        </w:rPr>
        <w:t xml:space="preserve">. </w:t>
      </w:r>
      <w:r w:rsidR="00AB1703" w:rsidRPr="009110D0">
        <w:rPr>
          <w:rFonts w:eastAsia="Times New Roman"/>
          <w:color w:val="000000"/>
        </w:rPr>
        <w:t xml:space="preserve"> </w:t>
      </w:r>
      <w:r w:rsidR="004232C3">
        <w:rPr>
          <w:rFonts w:eastAsia="Times New Roman"/>
          <w:color w:val="000000"/>
        </w:rPr>
        <w:t xml:space="preserve">Elektronickou fakturu zhotovitel zašle na adresu: </w:t>
      </w:r>
      <w:proofErr w:type="spellStart"/>
      <w:r w:rsidR="00054F44">
        <w:t>xxxxxxxxxxxxxxxx</w:t>
      </w:r>
      <w:proofErr w:type="spellEnd"/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 xml:space="preserve">mlouvy není nespolehlivým plátcem DPH dle § 106 zákona č. 235/2004 Sb., o dani z přidané hodnoty, v platném znění, a není veden v registru nespolehlivých plátců DPH. </w:t>
      </w:r>
      <w:r w:rsidRPr="009110D0">
        <w:rPr>
          <w:rFonts w:eastAsia="Times New Roman"/>
          <w:color w:val="000000"/>
        </w:rPr>
        <w:lastRenderedPageBreak/>
        <w:t>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5DCBF7BE" w:rsidR="00BD4739" w:rsidRPr="00140B02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40B02">
        <w:rPr>
          <w:color w:val="000000"/>
        </w:rPr>
        <w:t>Zhotovitel je povinen zajistit na vlastn</w:t>
      </w:r>
      <w:r w:rsidRPr="00140B02">
        <w:rPr>
          <w:rFonts w:eastAsia="Times New Roman"/>
          <w:color w:val="000000"/>
        </w:rPr>
        <w:t>í náklady</w:t>
      </w:r>
      <w:r w:rsidR="004232C3" w:rsidRPr="00140B02">
        <w:rPr>
          <w:rFonts w:eastAsia="Times New Roman"/>
          <w:color w:val="000000"/>
        </w:rPr>
        <w:t xml:space="preserve"> </w:t>
      </w:r>
      <w:r w:rsidR="00E7598E">
        <w:rPr>
          <w:rFonts w:eastAsia="Times New Roman"/>
          <w:color w:val="000000"/>
        </w:rPr>
        <w:t>zakrytí konstrukcí (podlahy, event. dveří), z</w:t>
      </w:r>
      <w:r w:rsidRPr="00140B02">
        <w:rPr>
          <w:color w:val="000000"/>
        </w:rPr>
        <w:t>hotovitel bude prov</w:t>
      </w:r>
      <w:r w:rsidRPr="00140B02">
        <w:rPr>
          <w:rFonts w:eastAsia="Times New Roman"/>
          <w:color w:val="000000"/>
        </w:rPr>
        <w:t>ádět dílo v</w:t>
      </w:r>
      <w:r w:rsidR="00E7598E">
        <w:rPr>
          <w:rFonts w:eastAsia="Times New Roman"/>
          <w:color w:val="000000"/>
        </w:rPr>
        <w:t xml:space="preserve"> areálu kláštera Kladruby, v době plného návštěvnického provozu, čemuž musí uzpůsobit provoz pracoviště a organizaci prací.  Zhotovitel je povinen zahájit práce </w:t>
      </w:r>
      <w:r w:rsidRPr="00140B02">
        <w:rPr>
          <w:rFonts w:eastAsia="Times New Roman"/>
          <w:b/>
          <w:bCs/>
          <w:color w:val="000000"/>
        </w:rPr>
        <w:t xml:space="preserve">do </w:t>
      </w:r>
      <w:r w:rsidR="00140B02" w:rsidRPr="00140B02">
        <w:rPr>
          <w:rFonts w:eastAsia="Times New Roman"/>
          <w:b/>
          <w:bCs/>
          <w:color w:val="000000"/>
        </w:rPr>
        <w:t>patnácti</w:t>
      </w:r>
      <w:r w:rsidRPr="00140B02">
        <w:rPr>
          <w:rFonts w:eastAsia="Times New Roman"/>
          <w:b/>
          <w:bCs/>
          <w:color w:val="000000"/>
        </w:rPr>
        <w:t xml:space="preserve"> dnů od </w:t>
      </w:r>
      <w:r w:rsidR="00CF21E9" w:rsidRPr="00140B02">
        <w:rPr>
          <w:rFonts w:eastAsia="Times New Roman"/>
          <w:b/>
          <w:bCs/>
          <w:color w:val="000000"/>
        </w:rPr>
        <w:t xml:space="preserve">účinnosti </w:t>
      </w:r>
      <w:r w:rsidRPr="00140B02">
        <w:rPr>
          <w:rFonts w:eastAsia="Times New Roman"/>
          <w:b/>
          <w:bCs/>
          <w:color w:val="000000"/>
        </w:rPr>
        <w:t>této smlouvy.</w:t>
      </w:r>
    </w:p>
    <w:p w14:paraId="0F8A676A" w14:textId="723C2712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140B02">
        <w:rPr>
          <w:rFonts w:eastAsia="Times New Roman"/>
          <w:b/>
          <w:bCs/>
          <w:color w:val="000000"/>
        </w:rPr>
        <w:t xml:space="preserve">do </w:t>
      </w:r>
      <w:r w:rsidR="00E7598E">
        <w:rPr>
          <w:b/>
          <w:bCs/>
        </w:rPr>
        <w:t>30</w:t>
      </w:r>
      <w:r w:rsidR="00140B02" w:rsidRPr="00140B02">
        <w:rPr>
          <w:b/>
          <w:bCs/>
        </w:rPr>
        <w:t>.</w:t>
      </w:r>
      <w:r w:rsidR="00E7598E">
        <w:rPr>
          <w:b/>
          <w:bCs/>
        </w:rPr>
        <w:t>6</w:t>
      </w:r>
      <w:r w:rsidR="00140B02" w:rsidRPr="00140B02">
        <w:rPr>
          <w:b/>
          <w:bCs/>
        </w:rPr>
        <w:t>.202</w:t>
      </w:r>
      <w:r w:rsidR="00E7598E">
        <w:rPr>
          <w:b/>
          <w:bCs/>
        </w:rPr>
        <w:t>4</w:t>
      </w:r>
      <w:r w:rsidR="00140B02">
        <w:rPr>
          <w:b/>
          <w:bCs/>
        </w:rPr>
        <w:t>.</w:t>
      </w:r>
    </w:p>
    <w:p w14:paraId="4BAE0089" w14:textId="4D332A32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rFonts w:eastAsia="Times New Roman"/>
          <w:color w:val="000000"/>
        </w:rPr>
        <w:t xml:space="preserve">Zhotovitel je povinen </w:t>
      </w:r>
      <w:r w:rsidR="00140B02">
        <w:rPr>
          <w:rFonts w:eastAsia="Times New Roman"/>
          <w:color w:val="000000"/>
        </w:rPr>
        <w:t xml:space="preserve">počínat si tak, aby nedošlo k poškození areálu NKP klášter Kladruby. </w:t>
      </w:r>
    </w:p>
    <w:p w14:paraId="6D5755FE" w14:textId="220E7369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="00E7598E">
        <w:rPr>
          <w:rFonts w:eastAsia="Times New Roman"/>
          <w:color w:val="000000"/>
        </w:rPr>
        <w:t>.</w:t>
      </w:r>
      <w:r w:rsidRPr="009110D0">
        <w:rPr>
          <w:rFonts w:eastAsia="Times New Roman"/>
          <w:color w:val="000000"/>
        </w:rPr>
        <w:t xml:space="preserve">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</w:t>
      </w:r>
      <w:r w:rsidR="00E7598E">
        <w:rPr>
          <w:rFonts w:eastAsia="Times New Roman"/>
          <w:color w:val="000000"/>
        </w:rPr>
        <w:t>.</w:t>
      </w:r>
      <w:r w:rsidR="00140B02">
        <w:rPr>
          <w:rFonts w:eastAsia="Times New Roman"/>
          <w:color w:val="000000"/>
        </w:rPr>
        <w:t xml:space="preserve"> 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5FC6DB68" w14:textId="0375EB3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5740C6">
        <w:rPr>
          <w:rFonts w:eastAsia="Times New Roman"/>
          <w:color w:val="000000"/>
        </w:rPr>
        <w:t>prací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CD1C93B" w14:textId="577BC03D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restaurování, které nebude možno nahradit uvedením do původního stavu na náklady zhotovitele, stanoví výši škody objednatel, případně znalecký posudek, jehož vypracování půjde k tíži zhotovitele.</w:t>
      </w:r>
    </w:p>
    <w:p w14:paraId="1E5586EA" w14:textId="3EA3E824" w:rsidR="00003DC4" w:rsidRPr="00003DC4" w:rsidRDefault="00003DC4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140B02">
        <w:rPr>
          <w:rFonts w:eastAsia="Times New Roman"/>
          <w:color w:val="000000"/>
        </w:rPr>
        <w:t xml:space="preserve">Zhotovitel je povinen předmět restaurování na své náklady pojistit, a to proti všem možným rizikům na pojistnou hodnotu </w:t>
      </w:r>
      <w:r w:rsidR="005740C6">
        <w:rPr>
          <w:rFonts w:eastAsia="Times New Roman"/>
          <w:color w:val="000000"/>
        </w:rPr>
        <w:t>10</w:t>
      </w:r>
      <w:r w:rsidR="00140B02" w:rsidRPr="00140B02">
        <w:rPr>
          <w:rFonts w:eastAsia="Times New Roman"/>
          <w:color w:val="000000"/>
        </w:rPr>
        <w:t xml:space="preserve">0 000 </w:t>
      </w:r>
      <w:r w:rsidRPr="00140B02">
        <w:rPr>
          <w:rFonts w:eastAsia="Times New Roman"/>
          <w:color w:val="000000"/>
        </w:rPr>
        <w:t>Kč.  Toto pojištění musí mít zhotovitel sjednáno po celou dobu</w:t>
      </w:r>
      <w:r w:rsidR="005740C6">
        <w:rPr>
          <w:rFonts w:eastAsia="Times New Roman"/>
          <w:color w:val="000000"/>
        </w:rPr>
        <w:t xml:space="preserve"> plnění díla. </w:t>
      </w:r>
    </w:p>
    <w:p w14:paraId="522572B5" w14:textId="2F683C73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místo provádění díla.</w:t>
      </w:r>
    </w:p>
    <w:p w14:paraId="01AE7056" w14:textId="63161614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5B40D3A4" w:rsidR="00197742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61041D68" w14:textId="55E9CB85" w:rsidR="005740C6" w:rsidRDefault="005740C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531910D" w14:textId="77777777" w:rsidR="005740C6" w:rsidRPr="001A3D18" w:rsidRDefault="005740C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lastRenderedPageBreak/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140B02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40B02">
        <w:rPr>
          <w:color w:val="000000"/>
        </w:rPr>
        <w:t>Zhotovitel odpov</w:t>
      </w:r>
      <w:r w:rsidRPr="00140B02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140B02">
        <w:rPr>
          <w:rFonts w:eastAsia="Times New Roman"/>
          <w:color w:val="000000"/>
        </w:rPr>
        <w:t xml:space="preserve">smlouvy </w:t>
      </w:r>
      <w:r w:rsidRPr="00140B02">
        <w:rPr>
          <w:rFonts w:eastAsia="Times New Roman"/>
          <w:color w:val="000000"/>
        </w:rPr>
        <w:t xml:space="preserve">a v souladu s </w:t>
      </w:r>
      <w:r w:rsidR="00CF21E9" w:rsidRPr="00140B02">
        <w:rPr>
          <w:rFonts w:eastAsia="Times New Roman"/>
          <w:color w:val="000000"/>
        </w:rPr>
        <w:t>účelem</w:t>
      </w:r>
      <w:r w:rsidRPr="00140B02">
        <w:rPr>
          <w:rFonts w:eastAsia="Times New Roman"/>
          <w:color w:val="000000"/>
        </w:rPr>
        <w:t xml:space="preserve"> této smlouvy</w:t>
      </w:r>
      <w:r w:rsidR="00A06B58" w:rsidRPr="00140B02">
        <w:rPr>
          <w:rFonts w:eastAsia="Times New Roman"/>
          <w:color w:val="000000"/>
        </w:rPr>
        <w:t xml:space="preserve"> a že dílo bude předáno bez vad a </w:t>
      </w:r>
      <w:r w:rsidR="00CE4AA4" w:rsidRPr="00140B02">
        <w:rPr>
          <w:rFonts w:eastAsia="Times New Roman"/>
          <w:color w:val="000000"/>
        </w:rPr>
        <w:t>nedodělků</w:t>
      </w:r>
      <w:r w:rsidRPr="00140B02">
        <w:rPr>
          <w:rFonts w:eastAsia="Times New Roman"/>
          <w:color w:val="000000"/>
        </w:rPr>
        <w:t>.</w:t>
      </w:r>
    </w:p>
    <w:p w14:paraId="150A0A99" w14:textId="2DF1E4D6" w:rsidR="00BD4739" w:rsidRPr="00140B02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40B02">
        <w:rPr>
          <w:color w:val="000000"/>
        </w:rPr>
        <w:t>Zhotovitel se dostate</w:t>
      </w:r>
      <w:r w:rsidRPr="00140B02">
        <w:rPr>
          <w:rFonts w:eastAsia="Times New Roman"/>
          <w:color w:val="000000"/>
        </w:rPr>
        <w:t xml:space="preserve">čně seznámil s prostředím, </w:t>
      </w:r>
      <w:r w:rsidR="005740C6">
        <w:rPr>
          <w:rFonts w:eastAsia="Times New Roman"/>
          <w:color w:val="000000"/>
        </w:rPr>
        <w:t>ve kterém práce proběhnou</w:t>
      </w:r>
      <w:r w:rsidR="00A06B58" w:rsidRPr="00140B02">
        <w:rPr>
          <w:rFonts w:eastAsia="Times New Roman"/>
          <w:color w:val="000000"/>
        </w:rPr>
        <w:t>.</w:t>
      </w:r>
    </w:p>
    <w:p w14:paraId="3D455C16" w14:textId="517F2EBD" w:rsidR="00BD4739" w:rsidRPr="00140B02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140B02">
        <w:rPr>
          <w:color w:val="000000"/>
        </w:rPr>
        <w:t>Zhotovitel odpov</w:t>
      </w:r>
      <w:r w:rsidRPr="00140B02">
        <w:rPr>
          <w:rFonts w:eastAsia="Times New Roman"/>
          <w:color w:val="000000"/>
        </w:rPr>
        <w:t>ídá za vady, jež má dílo v době odevzdání objednateli</w:t>
      </w:r>
      <w:r w:rsidR="00CE4AA4" w:rsidRPr="00140B02">
        <w:rPr>
          <w:rFonts w:eastAsia="Times New Roman"/>
          <w:color w:val="000000"/>
        </w:rPr>
        <w:t>.</w:t>
      </w:r>
      <w:r w:rsidR="00677C7F" w:rsidRPr="00140B02">
        <w:rPr>
          <w:rFonts w:eastAsia="Times New Roman"/>
          <w:color w:val="000000"/>
        </w:rPr>
        <w:t xml:space="preserve"> </w:t>
      </w:r>
      <w:r w:rsidR="00677C7F" w:rsidRPr="00140B02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12AAEFDA" w:rsidR="00A06B58" w:rsidRPr="00140B02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140B02">
        <w:t>Zhotovitel poskytuje objednateli záruku za jakost díla v délce 60 měsíců ode dne předání díla</w:t>
      </w:r>
      <w:r w:rsidR="005740C6">
        <w:t>.</w:t>
      </w:r>
      <w:r w:rsidRPr="00140B02">
        <w:t xml:space="preserve"> Záruční</w:t>
      </w:r>
      <w:r w:rsidRPr="00140B02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140B02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140B02">
        <w:rPr>
          <w:rFonts w:asciiTheme="minorHAnsi" w:hAnsiTheme="minorHAnsi" w:cstheme="minorHAnsi"/>
        </w:rPr>
        <w:t xml:space="preserve">Zhotovitel se zavazuje reklamované vady na svůj náklad bezodkladně odstranit, nejpozději 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140B02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40B02">
        <w:rPr>
          <w:color w:val="000000"/>
        </w:rPr>
        <w:t>Jin</w:t>
      </w:r>
      <w:r w:rsidRPr="00140B02">
        <w:rPr>
          <w:rFonts w:eastAsia="Times New Roman"/>
          <w:color w:val="000000"/>
        </w:rPr>
        <w:t xml:space="preserve">ým způsobem než splněním lze tuto </w:t>
      </w:r>
      <w:r w:rsidR="00A06B58" w:rsidRPr="00140B02">
        <w:rPr>
          <w:rFonts w:eastAsia="Times New Roman"/>
          <w:color w:val="000000"/>
        </w:rPr>
        <w:t xml:space="preserve">smlouvu </w:t>
      </w:r>
      <w:r w:rsidRPr="00140B02">
        <w:rPr>
          <w:rFonts w:eastAsia="Times New Roman"/>
          <w:color w:val="000000"/>
        </w:rPr>
        <w:t>ukončit:</w:t>
      </w:r>
    </w:p>
    <w:p w14:paraId="4DF3583F" w14:textId="77777777" w:rsidR="00BD4739" w:rsidRPr="00140B02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40B02">
        <w:rPr>
          <w:color w:val="000000"/>
        </w:rPr>
        <w:t>písemnou dohodou smluvních stran,</w:t>
      </w:r>
    </w:p>
    <w:p w14:paraId="0B8D34B8" w14:textId="77777777" w:rsidR="00BD4739" w:rsidRPr="00140B02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40B02">
        <w:rPr>
          <w:color w:val="000000"/>
        </w:rPr>
        <w:t>písemnou výpovědí</w:t>
      </w:r>
      <w:r w:rsidR="00A06B58" w:rsidRPr="00140B02">
        <w:rPr>
          <w:color w:val="000000"/>
        </w:rPr>
        <w:t>,</w:t>
      </w:r>
    </w:p>
    <w:p w14:paraId="432C236D" w14:textId="77777777" w:rsidR="00BD4739" w:rsidRPr="00140B02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40B02">
        <w:rPr>
          <w:color w:val="000000"/>
        </w:rPr>
        <w:t>o</w:t>
      </w:r>
      <w:r w:rsidR="00BD4739" w:rsidRPr="00140B02">
        <w:rPr>
          <w:color w:val="000000"/>
        </w:rPr>
        <w:t>dstoupením od smlouvy.</w:t>
      </w:r>
    </w:p>
    <w:p w14:paraId="0F57E95D" w14:textId="77777777" w:rsidR="00BD4739" w:rsidRPr="00140B02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140B02">
        <w:rPr>
          <w:color w:val="000000"/>
        </w:rPr>
        <w:t xml:space="preserve">Objednatel je oprávněn </w:t>
      </w:r>
      <w:r w:rsidR="00A06B58" w:rsidRPr="00140B02">
        <w:rPr>
          <w:color w:val="000000"/>
        </w:rPr>
        <w:t xml:space="preserve">smlouvu </w:t>
      </w:r>
      <w:r w:rsidRPr="00140B02">
        <w:rPr>
          <w:color w:val="000000"/>
        </w:rPr>
        <w:t>písemně</w:t>
      </w:r>
      <w:r w:rsidR="00A06B58" w:rsidRPr="00140B02">
        <w:rPr>
          <w:color w:val="000000"/>
        </w:rPr>
        <w:t xml:space="preserve"> kdykoliv</w:t>
      </w:r>
      <w:r w:rsidRPr="00140B02">
        <w:rPr>
          <w:color w:val="000000"/>
        </w:rPr>
        <w:t xml:space="preserve"> vypovědět i bez udání důvodu, a to písemnou výpovědí doručenou druhé smluvní straně.</w:t>
      </w:r>
      <w:r w:rsidR="00CE4AA4" w:rsidRPr="00140B02">
        <w:rPr>
          <w:color w:val="000000"/>
        </w:rPr>
        <w:t xml:space="preserve"> </w:t>
      </w:r>
      <w:r w:rsidRPr="00140B02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 V takovém případě má zhotovitel nárok na zaplacení prokazatelně vynaložených nákladů.</w:t>
      </w:r>
    </w:p>
    <w:p w14:paraId="3AA04351" w14:textId="77777777" w:rsidR="00BD4739" w:rsidRPr="00140B02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140B02">
        <w:rPr>
          <w:color w:val="000000"/>
        </w:rPr>
        <w:t xml:space="preserve">Objednatel je oprávněn od této </w:t>
      </w:r>
      <w:r w:rsidR="00A06B58" w:rsidRPr="00140B02">
        <w:rPr>
          <w:color w:val="000000"/>
        </w:rPr>
        <w:t xml:space="preserve">smlouvy </w:t>
      </w:r>
      <w:r w:rsidRPr="00140B02">
        <w:rPr>
          <w:color w:val="000000"/>
        </w:rPr>
        <w:t>odstoupit</w:t>
      </w:r>
      <w:r w:rsidR="00A06B58" w:rsidRPr="00140B02">
        <w:rPr>
          <w:color w:val="000000"/>
        </w:rPr>
        <w:t xml:space="preserve"> dle </w:t>
      </w:r>
      <w:r w:rsidR="00CE4AA4" w:rsidRPr="00140B02">
        <w:rPr>
          <w:color w:val="000000"/>
        </w:rPr>
        <w:t>Občanského</w:t>
      </w:r>
      <w:r w:rsidR="00A06B58" w:rsidRPr="00140B02">
        <w:rPr>
          <w:color w:val="000000"/>
        </w:rPr>
        <w:t xml:space="preserve"> zákoníku a dále</w:t>
      </w:r>
      <w:r w:rsidRPr="00140B02">
        <w:rPr>
          <w:color w:val="000000"/>
        </w:rPr>
        <w:t xml:space="preserve"> zejména z následujících důvodů:</w:t>
      </w:r>
    </w:p>
    <w:p w14:paraId="31434C8C" w14:textId="77777777" w:rsidR="00BD4739" w:rsidRPr="00140B02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40B02">
        <w:rPr>
          <w:color w:val="000000"/>
        </w:rPr>
        <w:t xml:space="preserve">zhotovitel </w:t>
      </w:r>
      <w:r w:rsidR="00BD4739" w:rsidRPr="00140B02">
        <w:rPr>
          <w:color w:val="000000"/>
        </w:rPr>
        <w:t xml:space="preserve">bude v prodlení s prováděním nebo dokončením díla podle této </w:t>
      </w:r>
      <w:r w:rsidRPr="00140B02">
        <w:rPr>
          <w:color w:val="000000"/>
        </w:rPr>
        <w:t xml:space="preserve">smlouvy </w:t>
      </w:r>
      <w:r w:rsidR="00BD4739" w:rsidRPr="00140B02">
        <w:rPr>
          <w:color w:val="000000"/>
        </w:rPr>
        <w:t xml:space="preserve">po dobu delší než 30 kalendářních dnů a k nápravě nedojde ani v přiměřené dodatečné lhůtě uvedené v písemné výzvě </w:t>
      </w:r>
      <w:r w:rsidRPr="00140B02">
        <w:rPr>
          <w:color w:val="000000"/>
        </w:rPr>
        <w:t xml:space="preserve">objednatele </w:t>
      </w:r>
      <w:r w:rsidR="00BD4739" w:rsidRPr="00140B02">
        <w:rPr>
          <w:color w:val="000000"/>
        </w:rPr>
        <w:t>k</w:t>
      </w:r>
      <w:r w:rsidRPr="00140B02">
        <w:rPr>
          <w:color w:val="000000"/>
        </w:rPr>
        <w:t> </w:t>
      </w:r>
      <w:r w:rsidR="00BD4739" w:rsidRPr="00140B02">
        <w:rPr>
          <w:color w:val="000000"/>
        </w:rPr>
        <w:t>nápravě</w:t>
      </w:r>
      <w:r w:rsidRPr="00140B02">
        <w:rPr>
          <w:color w:val="000000"/>
        </w:rPr>
        <w:t>,</w:t>
      </w:r>
    </w:p>
    <w:p w14:paraId="7DDC73B1" w14:textId="77777777" w:rsidR="00BD4739" w:rsidRPr="00140B02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40B02">
        <w:rPr>
          <w:color w:val="000000"/>
        </w:rPr>
        <w:t xml:space="preserve">zhotovitel </w:t>
      </w:r>
      <w:r w:rsidR="00BD4739" w:rsidRPr="00140B02">
        <w:rPr>
          <w:color w:val="000000"/>
        </w:rPr>
        <w:t xml:space="preserve">bude provádět dílo v rozporu s touto </w:t>
      </w:r>
      <w:r w:rsidRPr="00140B02">
        <w:rPr>
          <w:color w:val="000000"/>
        </w:rPr>
        <w:t xml:space="preserve">smlouvou </w:t>
      </w:r>
      <w:r w:rsidR="00BD4739" w:rsidRPr="00140B02">
        <w:rPr>
          <w:color w:val="000000"/>
        </w:rPr>
        <w:t xml:space="preserve">a nezjedná nápravu, ačkoliv byl </w:t>
      </w:r>
      <w:r w:rsidRPr="00140B02">
        <w:rPr>
          <w:color w:val="000000"/>
        </w:rPr>
        <w:t xml:space="preserve">zhotovitel </w:t>
      </w:r>
      <w:r w:rsidR="00BD4739" w:rsidRPr="00140B02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140B02">
        <w:rPr>
          <w:color w:val="000000"/>
        </w:rPr>
        <w:t>,</w:t>
      </w:r>
    </w:p>
    <w:p w14:paraId="0D4F4F88" w14:textId="77777777" w:rsidR="00BD4739" w:rsidRPr="00140B02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40B02">
        <w:rPr>
          <w:color w:val="000000"/>
        </w:rPr>
        <w:t xml:space="preserve">zhotovitel </w:t>
      </w:r>
      <w:r w:rsidR="00BD4739" w:rsidRPr="00140B02">
        <w:rPr>
          <w:color w:val="000000"/>
        </w:rPr>
        <w:t xml:space="preserve">bude v prodlení s odstraněním jakékoliv vady nebo nedodělku díla podle této </w:t>
      </w:r>
      <w:r w:rsidRPr="00140B02">
        <w:rPr>
          <w:color w:val="000000"/>
        </w:rPr>
        <w:t xml:space="preserve">smlouvy </w:t>
      </w:r>
      <w:r w:rsidR="00BD4739" w:rsidRPr="00140B02">
        <w:rPr>
          <w:color w:val="000000"/>
        </w:rPr>
        <w:t xml:space="preserve">po dobu delší než 30 </w:t>
      </w:r>
      <w:r w:rsidRPr="00140B02">
        <w:rPr>
          <w:color w:val="000000"/>
        </w:rPr>
        <w:t xml:space="preserve">kalendářních </w:t>
      </w:r>
      <w:r w:rsidR="00BD4739" w:rsidRPr="00140B02">
        <w:rPr>
          <w:color w:val="000000"/>
        </w:rPr>
        <w:t>dnů.</w:t>
      </w:r>
    </w:p>
    <w:p w14:paraId="36AABC32" w14:textId="77777777" w:rsidR="00BD4739" w:rsidRPr="00140B02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40B02">
        <w:rPr>
          <w:color w:val="000000"/>
        </w:rPr>
        <w:t>n</w:t>
      </w:r>
      <w:r w:rsidR="00BD4739" w:rsidRPr="00140B02">
        <w:rPr>
          <w:color w:val="000000"/>
        </w:rPr>
        <w:t xml:space="preserve">edodržování technologických postupů </w:t>
      </w:r>
      <w:r w:rsidRPr="00140B02">
        <w:rPr>
          <w:color w:val="000000"/>
        </w:rPr>
        <w:t xml:space="preserve">zhotovitelem, které </w:t>
      </w:r>
      <w:r w:rsidR="00BD4739" w:rsidRPr="00140B02">
        <w:rPr>
          <w:color w:val="000000"/>
        </w:rPr>
        <w:t xml:space="preserve">vyplývají z všeobecně závazných norem nebo všeobecně závazných předpisů, </w:t>
      </w:r>
      <w:r w:rsidRPr="00140B02">
        <w:rPr>
          <w:color w:val="000000"/>
        </w:rPr>
        <w:t xml:space="preserve">nebo </w:t>
      </w:r>
      <w:r w:rsidR="00BD4739" w:rsidRPr="00140B02">
        <w:rPr>
          <w:color w:val="000000"/>
        </w:rPr>
        <w:t xml:space="preserve">této smlouvy </w:t>
      </w:r>
      <w:r w:rsidRPr="00140B02">
        <w:rPr>
          <w:color w:val="000000"/>
        </w:rPr>
        <w:t xml:space="preserve">včetně jejích příloh </w:t>
      </w:r>
      <w:r w:rsidR="00BD4739" w:rsidRPr="00140B02">
        <w:rPr>
          <w:color w:val="000000"/>
        </w:rPr>
        <w:t xml:space="preserve">či pokynů </w:t>
      </w:r>
      <w:r w:rsidRPr="00140B02">
        <w:rPr>
          <w:color w:val="000000"/>
        </w:rPr>
        <w:t>objednatele</w:t>
      </w:r>
      <w:r w:rsidR="00BD4739" w:rsidRPr="00140B02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140B02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140B02">
        <w:rPr>
          <w:color w:val="000000"/>
        </w:rPr>
        <w:t>Pokud zhotovitel bude prov</w:t>
      </w:r>
      <w:r w:rsidRPr="00140B02">
        <w:rPr>
          <w:rFonts w:eastAsia="Times New Roman"/>
          <w:color w:val="000000"/>
        </w:rPr>
        <w:t xml:space="preserve">ádět dílo v rozporu s touto </w:t>
      </w:r>
      <w:r w:rsidR="00B00E88" w:rsidRPr="00140B02">
        <w:rPr>
          <w:rFonts w:eastAsia="Times New Roman"/>
          <w:color w:val="000000"/>
        </w:rPr>
        <w:t xml:space="preserve">smlouvou </w:t>
      </w:r>
      <w:r w:rsidRPr="00140B02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1.000 Kč za každé jednotlivé porušení povinnosti. </w:t>
      </w:r>
    </w:p>
    <w:p w14:paraId="038C33D5" w14:textId="77777777" w:rsidR="00BD4739" w:rsidRPr="00140B02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40B02">
        <w:rPr>
          <w:rFonts w:eastAsia="Times New Roman"/>
          <w:color w:val="000000"/>
        </w:rPr>
        <w:t>Smluvní pokuta pro případ prodlení s odstraněním vad</w:t>
      </w:r>
      <w:r w:rsidR="00C767B8" w:rsidRPr="00140B02">
        <w:rPr>
          <w:rFonts w:eastAsia="Times New Roman"/>
          <w:color w:val="000000"/>
        </w:rPr>
        <w:t xml:space="preserve"> </w:t>
      </w:r>
      <w:r w:rsidR="00B00E88" w:rsidRPr="00140B02">
        <w:rPr>
          <w:rFonts w:eastAsia="Times New Roman"/>
          <w:color w:val="000000"/>
        </w:rPr>
        <w:t xml:space="preserve">dle této smlouvy </w:t>
      </w:r>
      <w:r w:rsidRPr="00140B02">
        <w:rPr>
          <w:rFonts w:eastAsia="Times New Roman"/>
          <w:color w:val="000000"/>
        </w:rPr>
        <w:t>se sjednává ve výši 1.000 Kč za každý den prodlení a každou vadu od porušení povinnosti.</w:t>
      </w:r>
    </w:p>
    <w:p w14:paraId="34AD1539" w14:textId="77777777" w:rsidR="00BD4739" w:rsidRPr="00140B02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40B02">
        <w:rPr>
          <w:color w:val="000000"/>
        </w:rPr>
        <w:t>V p</w:t>
      </w:r>
      <w:r w:rsidRPr="00140B02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0,2 % z ceny díla </w:t>
      </w:r>
      <w:r w:rsidR="00B00E88" w:rsidRPr="00140B02">
        <w:rPr>
          <w:rFonts w:eastAsia="Times New Roman"/>
          <w:color w:val="000000"/>
        </w:rPr>
        <w:t xml:space="preserve">bez DPH </w:t>
      </w:r>
      <w:r w:rsidRPr="00140B02">
        <w:rPr>
          <w:rFonts w:eastAsia="Times New Roman"/>
          <w:color w:val="000000"/>
        </w:rPr>
        <w:t>za každý den prodlení.</w:t>
      </w:r>
    </w:p>
    <w:p w14:paraId="6F13F0F0" w14:textId="77777777" w:rsidR="00BD4739" w:rsidRPr="00140B02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40B02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140B02">
        <w:rPr>
          <w:rFonts w:eastAsia="Times New Roman"/>
          <w:color w:val="000000"/>
        </w:rPr>
        <w:t xml:space="preserve">smlouvě </w:t>
      </w:r>
      <w:r w:rsidRPr="00140B02">
        <w:rPr>
          <w:rFonts w:eastAsia="Times New Roman"/>
          <w:color w:val="000000"/>
        </w:rPr>
        <w:t>zhotovitel povinen uhradit objednateli smluvní pokutu ve výši 5 000,- Kč, a to za každý jednotlivý případ porušení povinnosti.</w:t>
      </w:r>
    </w:p>
    <w:p w14:paraId="6B0F2118" w14:textId="035BE2AD" w:rsidR="00BD4739" w:rsidRPr="00140B02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40B02">
        <w:rPr>
          <w:rFonts w:eastAsia="Times New Roman"/>
          <w:color w:val="000000"/>
        </w:rPr>
        <w:lastRenderedPageBreak/>
        <w:t>V případě porušení některé z povinnosti</w:t>
      </w:r>
      <w:r w:rsidR="00B00E88" w:rsidRPr="00140B02">
        <w:rPr>
          <w:rFonts w:eastAsia="Times New Roman"/>
          <w:color w:val="000000"/>
        </w:rPr>
        <w:t xml:space="preserve"> v čl. II. odst. </w:t>
      </w:r>
      <w:r w:rsidR="006232A3" w:rsidRPr="00140B02">
        <w:rPr>
          <w:rFonts w:eastAsia="Times New Roman"/>
          <w:color w:val="000000"/>
        </w:rPr>
        <w:t>9</w:t>
      </w:r>
      <w:r w:rsidR="00B00E88" w:rsidRPr="00140B02">
        <w:rPr>
          <w:rFonts w:eastAsia="Times New Roman"/>
          <w:color w:val="000000"/>
        </w:rPr>
        <w:t xml:space="preserve"> smlouvy</w:t>
      </w:r>
      <w:r w:rsidRPr="00140B02">
        <w:rPr>
          <w:rFonts w:eastAsia="Times New Roman"/>
          <w:color w:val="000000"/>
        </w:rPr>
        <w:t xml:space="preserve"> je zhotovitel povinen uhradit objednateli smluvní pokutu ve výši </w:t>
      </w:r>
      <w:r w:rsidR="005740C6">
        <w:rPr>
          <w:rFonts w:eastAsia="Times New Roman"/>
          <w:color w:val="000000"/>
        </w:rPr>
        <w:t>2</w:t>
      </w:r>
      <w:r w:rsidRPr="00140B02">
        <w:rPr>
          <w:rFonts w:eastAsia="Times New Roman"/>
          <w:color w:val="000000"/>
        </w:rPr>
        <w:t xml:space="preserve">0 000,- Kč. </w:t>
      </w:r>
    </w:p>
    <w:p w14:paraId="3E7583F0" w14:textId="72A4FB0A" w:rsidR="00B00E88" w:rsidRPr="00140B02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140B02">
        <w:rPr>
          <w:rFonts w:cs="Arial"/>
        </w:rPr>
        <w:t xml:space="preserve">Smluvní pokuty dle této smlouvy jsou splatné do 21 dnů od písemného vyúčtování odeslaného druhé smluvní straně. </w:t>
      </w:r>
      <w:r w:rsidRPr="00140B02">
        <w:rPr>
          <w:color w:val="000000"/>
        </w:rPr>
        <w:t>Uhrazením smluvní pokuty není dotčen nárok na náhrad</w:t>
      </w:r>
      <w:r w:rsidRPr="00140B02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objednatele se zaplacením daňového </w:t>
      </w:r>
      <w:proofErr w:type="gramStart"/>
      <w:r w:rsidRPr="00CE4AA4">
        <w:rPr>
          <w:rFonts w:eastAsia="Times New Roman"/>
          <w:color w:val="000000"/>
        </w:rPr>
        <w:t>dokladu - faktury</w:t>
      </w:r>
      <w:proofErr w:type="gramEnd"/>
      <w:r w:rsidRPr="00CE4AA4">
        <w:rPr>
          <w:rFonts w:eastAsia="Times New Roman"/>
          <w:color w:val="000000"/>
        </w:rPr>
        <w:t xml:space="preserve">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140B0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CC5F13" w:rsidRDefault="009110D0" w:rsidP="00140B0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color w:val="000000"/>
        </w:rPr>
      </w:pPr>
      <w:r w:rsidRPr="00CC5F13">
        <w:rPr>
          <w:color w:val="000000"/>
        </w:rPr>
        <w:t>Pokud p</w:t>
      </w:r>
      <w:r w:rsidRPr="00CC5F13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09D8D572" w:rsidR="00B00E88" w:rsidRPr="00CC5F13" w:rsidRDefault="00B00E88" w:rsidP="00140B02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contextualSpacing w:val="0"/>
        <w:jc w:val="both"/>
      </w:pPr>
      <w:r w:rsidRPr="00CC5F13">
        <w:t xml:space="preserve">Tato </w:t>
      </w:r>
      <w:r w:rsidR="00F42A79" w:rsidRPr="00CC5F13">
        <w:t>smlouva byla sepsána ve dvou</w:t>
      </w:r>
      <w:r w:rsidRPr="00CC5F13">
        <w:t xml:space="preserve"> vyhotoveních</w:t>
      </w:r>
      <w:r w:rsidR="00F42A79" w:rsidRPr="00CC5F13">
        <w:t xml:space="preserve">, z nichž každá strana obdrží po jednom </w:t>
      </w:r>
      <w:proofErr w:type="gramStart"/>
      <w:r w:rsidRPr="00CC5F13">
        <w:t>vyhotovení.</w:t>
      </w:r>
      <w:r w:rsidR="00596A62" w:rsidRPr="00CC5F13">
        <w:t>/</w:t>
      </w:r>
      <w:proofErr w:type="gramEnd"/>
      <w:r w:rsidR="00596A62" w:rsidRPr="00CC5F13">
        <w:t>Tato smlouva je sepsána elektronicky s elektronickými podpisy smluvních stran.</w:t>
      </w:r>
    </w:p>
    <w:p w14:paraId="13816B4B" w14:textId="21118987" w:rsidR="00B00E88" w:rsidRPr="00140B02" w:rsidRDefault="00B00E88" w:rsidP="00140B02">
      <w:pPr>
        <w:numPr>
          <w:ilvl w:val="0"/>
          <w:numId w:val="31"/>
        </w:numPr>
        <w:spacing w:after="0" w:line="240" w:lineRule="auto"/>
        <w:ind w:left="426" w:hanging="426"/>
        <w:jc w:val="both"/>
      </w:pPr>
      <w:r w:rsidRPr="00140B02">
        <w:rPr>
          <w:rFonts w:cs="Calibri"/>
          <w:color w:val="000000"/>
        </w:rPr>
        <w:t xml:space="preserve">Tato smlouva nabývá platnosti a účinnosti dnem podpisu oběma smluvními stranami. </w:t>
      </w:r>
      <w:r w:rsidR="00596A62" w:rsidRPr="00140B02">
        <w:rPr>
          <w:rFonts w:cs="Calibri"/>
          <w:color w:val="000000"/>
        </w:rPr>
        <w:t>/T</w:t>
      </w:r>
      <w:r w:rsidRPr="00140B02">
        <w:rPr>
          <w:rFonts w:cs="Calibri"/>
          <w:color w:val="000000"/>
        </w:rPr>
        <w:t xml:space="preserve">ato smlouva podléhá povinnosti uveřejnění </w:t>
      </w:r>
      <w:r w:rsidRPr="00140B02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="00596A62" w:rsidRPr="00140B02">
        <w:rPr>
          <w:rFonts w:cs="Calibri"/>
          <w:color w:val="000000"/>
        </w:rPr>
        <w:t xml:space="preserve"> a</w:t>
      </w:r>
      <w:r w:rsidRPr="00140B02">
        <w:rPr>
          <w:rFonts w:cs="Calibri"/>
          <w:color w:val="000000"/>
        </w:rPr>
        <w:t xml:space="preserve"> nabude účinnosti dnem uveřejnění a její uveřejnění zajistí objednatel.</w:t>
      </w:r>
      <w:r w:rsidRPr="00140B02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140B0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140B02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140B02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140B02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140B02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140B02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140B02">
        <w:rPr>
          <w:color w:val="000000"/>
        </w:rPr>
        <w:t xml:space="preserve">Informace k ochraně osobních údajů jsou ze strany </w:t>
      </w:r>
      <w:r w:rsidR="006232A3" w:rsidRPr="00140B02">
        <w:rPr>
          <w:color w:val="000000"/>
        </w:rPr>
        <w:t>objednatele</w:t>
      </w:r>
      <w:r w:rsidRPr="00140B02">
        <w:rPr>
          <w:color w:val="000000"/>
        </w:rPr>
        <w:t xml:space="preserve"> uveřejněny na webových stránkách </w:t>
      </w:r>
      <w:hyperlink r:id="rId8" w:history="1">
        <w:r w:rsidRPr="00140B02">
          <w:rPr>
            <w:rStyle w:val="Hypertextovodkaz"/>
          </w:rPr>
          <w:t>www.npu.cz</w:t>
        </w:r>
      </w:hyperlink>
      <w:r w:rsidRPr="00140B02">
        <w:rPr>
          <w:color w:val="000000"/>
        </w:rPr>
        <w:t xml:space="preserve"> v sekci „Ochrana osobních údajů“.</w:t>
      </w:r>
    </w:p>
    <w:p w14:paraId="73CF0733" w14:textId="77777777" w:rsidR="00004A3D" w:rsidRPr="00140B02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0B02">
        <w:rPr>
          <w:bCs/>
          <w:color w:val="000000"/>
        </w:rPr>
        <w:t>Nedílnou součást této smlouvy tvoří p</w:t>
      </w:r>
      <w:r w:rsidRPr="00140B02">
        <w:rPr>
          <w:rFonts w:eastAsia="Times New Roman"/>
          <w:bCs/>
          <w:color w:val="000000"/>
        </w:rPr>
        <w:t>řílohy:</w:t>
      </w:r>
    </w:p>
    <w:p w14:paraId="3436B8EE" w14:textId="1B15335A" w:rsidR="00DB0EC0" w:rsidRPr="00140B02" w:rsidRDefault="005740C6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  <w:r>
        <w:rPr>
          <w:color w:val="000000"/>
        </w:rPr>
        <w:t>1</w:t>
      </w:r>
      <w:r w:rsidR="00004A3D" w:rsidRPr="00140B02">
        <w:rPr>
          <w:color w:val="000000"/>
        </w:rPr>
        <w:t>) Cenov</w:t>
      </w:r>
      <w:r w:rsidR="00004A3D" w:rsidRPr="00140B02">
        <w:rPr>
          <w:rFonts w:eastAsia="Times New Roman"/>
          <w:color w:val="000000"/>
        </w:rPr>
        <w:t xml:space="preserve">á nabídka zhotovitele </w:t>
      </w: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62393A30" w:rsidR="00B00E88" w:rsidRPr="00140B02" w:rsidRDefault="00B00E88" w:rsidP="005F783F">
            <w:pPr>
              <w:spacing w:after="0" w:line="240" w:lineRule="auto"/>
              <w:jc w:val="center"/>
            </w:pPr>
            <w:r w:rsidRPr="00140B02">
              <w:t>V</w:t>
            </w:r>
            <w:r w:rsidR="005740C6">
              <w:t> Českých Budějovicích</w:t>
            </w:r>
            <w:r w:rsidRPr="00140B02">
              <w:t xml:space="preserve">, dne </w:t>
            </w:r>
            <w:r w:rsidR="000B1329">
              <w:t>19. 3. 2024</w:t>
            </w:r>
          </w:p>
          <w:p w14:paraId="5C10684A" w14:textId="77777777" w:rsidR="00B00E88" w:rsidRPr="00140B02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Pr="00140B02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140B02" w:rsidRDefault="00B00E88" w:rsidP="005F783F">
            <w:pPr>
              <w:spacing w:after="0" w:line="240" w:lineRule="auto"/>
              <w:jc w:val="center"/>
            </w:pPr>
            <w:r w:rsidRPr="00140B02">
              <w:t>…………………………………………..</w:t>
            </w:r>
          </w:p>
          <w:p w14:paraId="37F696F3" w14:textId="15C20D0B" w:rsidR="005740C6" w:rsidRDefault="005740C6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34EF6FCB" w14:textId="1D03DB09" w:rsidR="00B00E88" w:rsidRPr="00140B02" w:rsidRDefault="00B00E88" w:rsidP="005F783F">
            <w:pPr>
              <w:spacing w:after="0" w:line="240" w:lineRule="auto"/>
              <w:jc w:val="center"/>
            </w:pPr>
            <w:r w:rsidRPr="00140B02">
              <w:t>(podpis objednatele)</w:t>
            </w:r>
          </w:p>
          <w:p w14:paraId="60A085A1" w14:textId="77777777" w:rsidR="00B00E88" w:rsidRPr="00140B02" w:rsidRDefault="00B00E88" w:rsidP="005F783F">
            <w:pPr>
              <w:spacing w:after="0" w:line="240" w:lineRule="auto"/>
              <w:jc w:val="center"/>
            </w:pPr>
            <w:r w:rsidRPr="00140B02">
              <w:t>/razítko/</w:t>
            </w:r>
          </w:p>
        </w:tc>
        <w:tc>
          <w:tcPr>
            <w:tcW w:w="4606" w:type="dxa"/>
          </w:tcPr>
          <w:p w14:paraId="09335063" w14:textId="1A4A0257" w:rsidR="00B00E88" w:rsidRPr="00140B02" w:rsidRDefault="00B00E88" w:rsidP="005F783F">
            <w:pPr>
              <w:spacing w:after="0" w:line="240" w:lineRule="auto"/>
              <w:jc w:val="center"/>
            </w:pPr>
            <w:r w:rsidRPr="00140B02">
              <w:t xml:space="preserve">V </w:t>
            </w:r>
            <w:r w:rsidR="005740C6">
              <w:t>Třemošné</w:t>
            </w:r>
            <w:r w:rsidRPr="00140B02">
              <w:t xml:space="preserve">, dne </w:t>
            </w:r>
            <w:r w:rsidR="000B1329">
              <w:t>15. 3. 2024</w:t>
            </w:r>
          </w:p>
          <w:p w14:paraId="109FAE80" w14:textId="77777777" w:rsidR="00B00E88" w:rsidRPr="00140B02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Pr="00140B02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140B02" w:rsidRDefault="00B00E88" w:rsidP="005F783F">
            <w:pPr>
              <w:spacing w:after="0" w:line="240" w:lineRule="auto"/>
              <w:jc w:val="center"/>
            </w:pPr>
            <w:r w:rsidRPr="00140B02">
              <w:t>…………………………………………..</w:t>
            </w:r>
          </w:p>
          <w:p w14:paraId="70E945A7" w14:textId="3705D78D" w:rsidR="005740C6" w:rsidRDefault="000B1329" w:rsidP="005F783F">
            <w:pPr>
              <w:spacing w:after="0" w:line="240" w:lineRule="auto"/>
              <w:jc w:val="center"/>
            </w:pPr>
            <w:proofErr w:type="spellStart"/>
            <w:r>
              <w:t>xxxxxxxxx</w:t>
            </w:r>
            <w:proofErr w:type="spellEnd"/>
          </w:p>
          <w:p w14:paraId="3C128BC9" w14:textId="537CAC42" w:rsidR="00B00E88" w:rsidRPr="00140B02" w:rsidRDefault="00B00E88" w:rsidP="005F783F">
            <w:pPr>
              <w:spacing w:after="0" w:line="240" w:lineRule="auto"/>
              <w:jc w:val="center"/>
            </w:pPr>
            <w:r w:rsidRPr="00140B02">
              <w:t>(podpis zhotovitele)</w:t>
            </w:r>
          </w:p>
          <w:p w14:paraId="2E8971B7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140B02">
              <w:t>/razítko/</w:t>
            </w:r>
          </w:p>
        </w:tc>
      </w:tr>
    </w:tbl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37BCAAF9" w:rsidR="00FA5F41" w:rsidRDefault="00FA5F41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098DB8C6" w14:textId="77777777" w:rsidR="00FA5F41" w:rsidRPr="00FA5F41" w:rsidRDefault="00FA5F41" w:rsidP="00FA5F41">
      <w:pPr>
        <w:rPr>
          <w:rFonts w:ascii="Times New Roman" w:hAnsi="Times New Roman"/>
        </w:rPr>
      </w:pPr>
    </w:p>
    <w:p w14:paraId="0C40D0DA" w14:textId="77777777" w:rsidR="00FA5F41" w:rsidRPr="00FA5F41" w:rsidRDefault="00FA5F41" w:rsidP="00FA5F41">
      <w:pPr>
        <w:rPr>
          <w:rFonts w:ascii="Times New Roman" w:hAnsi="Times New Roman"/>
        </w:rPr>
      </w:pPr>
    </w:p>
    <w:p w14:paraId="4C0DC264" w14:textId="01A8BF74" w:rsidR="0091282E" w:rsidRPr="00E077CB" w:rsidRDefault="00FA5F41" w:rsidP="00140B02">
      <w:pPr>
        <w:tabs>
          <w:tab w:val="left" w:pos="1455"/>
        </w:tabs>
        <w:rPr>
          <w:rFonts w:asciiTheme="minorHAnsi" w:hAnsiTheme="minorHAnsi" w:cstheme="minorHAnsi"/>
        </w:rPr>
      </w:pPr>
      <w:r>
        <w:rPr>
          <w:rFonts w:ascii="Times New Roman" w:hAnsi="Times New Roman"/>
        </w:rPr>
        <w:tab/>
      </w:r>
    </w:p>
    <w:sectPr w:rsidR="0091282E" w:rsidRPr="00E077C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2D59" w14:textId="77777777" w:rsidR="00C55D45" w:rsidRDefault="00C55D45" w:rsidP="00102D70">
      <w:pPr>
        <w:spacing w:after="0" w:line="240" w:lineRule="auto"/>
      </w:pPr>
      <w:r>
        <w:separator/>
      </w:r>
    </w:p>
  </w:endnote>
  <w:endnote w:type="continuationSeparator" w:id="0">
    <w:p w14:paraId="1000891A" w14:textId="77777777" w:rsidR="00C55D45" w:rsidRDefault="00C55D45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050AD012" w:rsidR="00FA5F41" w:rsidRPr="00F4076F" w:rsidRDefault="00FA5F41" w:rsidP="00C54274">
    <w:pPr>
      <w:pStyle w:val="Zpat"/>
    </w:pPr>
    <w:proofErr w:type="spellStart"/>
    <w:r>
      <w:t>Sp</w:t>
    </w:r>
    <w:proofErr w:type="spellEnd"/>
    <w:r>
      <w:t>. zn. 11.4.2.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8517BD">
      <w:rPr>
        <w:noProof/>
      </w:rPr>
      <w:t>5</w:t>
    </w:r>
    <w:r>
      <w:rPr>
        <w:noProof/>
      </w:rPr>
      <w:fldChar w:fldCharType="end"/>
    </w:r>
    <w:r>
      <w:t>)</w:t>
    </w:r>
    <w: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E3A5" w14:textId="77777777" w:rsidR="00C55D45" w:rsidRDefault="00C55D45" w:rsidP="00102D70">
      <w:pPr>
        <w:spacing w:after="0" w:line="240" w:lineRule="auto"/>
      </w:pPr>
      <w:r>
        <w:separator/>
      </w:r>
    </w:p>
  </w:footnote>
  <w:footnote w:type="continuationSeparator" w:id="0">
    <w:p w14:paraId="4899E3B9" w14:textId="77777777" w:rsidR="00C55D45" w:rsidRDefault="00C55D45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71C7" w14:textId="5BE3E786" w:rsidR="005740C6" w:rsidRDefault="008130F5" w:rsidP="005740C6">
    <w:pPr>
      <w:spacing w:after="0"/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F90492">
      <w:fldChar w:fldCharType="begin"/>
    </w:r>
    <w:r w:rsidR="00F90492">
      <w:instrText xml:space="preserve"> INCLUDEPICTURE  "cid:image001.jpg@01D4E965.984D2BB0" \* MERGEFORMATINET </w:instrText>
    </w:r>
    <w:r w:rsidR="00F90492">
      <w:fldChar w:fldCharType="separate"/>
    </w:r>
    <w:r w:rsidR="009E75CA">
      <w:fldChar w:fldCharType="begin"/>
    </w:r>
    <w:r w:rsidR="009E75CA">
      <w:instrText xml:space="preserve"> INCLUDEPICTURE  "cid:image001.jpg@01D4E965.984D2BB0" \* MERGEFORMATINET </w:instrText>
    </w:r>
    <w:r w:rsidR="009E75CA">
      <w:fldChar w:fldCharType="separate"/>
    </w:r>
    <w:r w:rsidR="00C55D45">
      <w:fldChar w:fldCharType="begin"/>
    </w:r>
    <w:r w:rsidR="00C55D45">
      <w:instrText xml:space="preserve"> INCLUDEPICTURE  "cid:image001.jpg@01D4E965.984D2BB0" \* MERGEFORMATINET </w:instrText>
    </w:r>
    <w:r w:rsidR="00C55D45">
      <w:fldChar w:fldCharType="separate"/>
    </w:r>
    <w:r w:rsidR="00CC5F13">
      <w:fldChar w:fldCharType="begin"/>
    </w:r>
    <w:r w:rsidR="00CC5F13">
      <w:instrText xml:space="preserve"> INCLUDEPICTURE  "cid:image001.jpg@01D4E965.984D2BB0" \* MERGEFORMATINET </w:instrText>
    </w:r>
    <w:r w:rsidR="00CC5F13">
      <w:fldChar w:fldCharType="separate"/>
    </w:r>
    <w:r w:rsidR="008517BD">
      <w:fldChar w:fldCharType="begin"/>
    </w:r>
    <w:r w:rsidR="008517BD">
      <w:instrText xml:space="preserve"> </w:instrText>
    </w:r>
    <w:r w:rsidR="008517BD">
      <w:instrText>INCLUDEPICTURE  "cid:image001.jpg@01D4E965.984D2BB0" \* MERGEFORMATINET</w:instrText>
    </w:r>
    <w:r w:rsidR="008517BD">
      <w:instrText xml:space="preserve"> </w:instrText>
    </w:r>
    <w:r w:rsidR="008517BD">
      <w:fldChar w:fldCharType="separate"/>
    </w:r>
    <w:r w:rsidR="00F459F7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6pt;height:38.8pt">
          <v:imagedata r:id="rId1" r:href="rId2"/>
        </v:shape>
      </w:pict>
    </w:r>
    <w:r w:rsidR="008517BD">
      <w:fldChar w:fldCharType="end"/>
    </w:r>
    <w:r w:rsidR="00CC5F13">
      <w:fldChar w:fldCharType="end"/>
    </w:r>
    <w:r w:rsidR="00C55D45">
      <w:fldChar w:fldCharType="end"/>
    </w:r>
    <w:r w:rsidR="009E75CA">
      <w:fldChar w:fldCharType="end"/>
    </w:r>
    <w:r w:rsidR="00F9049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D350BD">
      <w:t>č. smlouvy 3021H12400</w:t>
    </w:r>
    <w:r w:rsidR="00F459F7">
      <w:t>02</w:t>
    </w:r>
  </w:p>
  <w:p w14:paraId="57F44E40" w14:textId="50AB0212" w:rsidR="008130F5" w:rsidRDefault="005740C6" w:rsidP="005740C6">
    <w:pPr>
      <w:spacing w:after="0"/>
      <w:rPr>
        <w:b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740C6">
      <w:t>NPU-430/24238/2024</w:t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4F44"/>
    <w:rsid w:val="00056006"/>
    <w:rsid w:val="00077475"/>
    <w:rsid w:val="00093641"/>
    <w:rsid w:val="000A552B"/>
    <w:rsid w:val="000B1329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0B02"/>
    <w:rsid w:val="00147C7D"/>
    <w:rsid w:val="00152020"/>
    <w:rsid w:val="00156455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0BAB"/>
    <w:rsid w:val="0024447D"/>
    <w:rsid w:val="00247580"/>
    <w:rsid w:val="00251C5C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32C3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7DF2"/>
    <w:rsid w:val="00532D8C"/>
    <w:rsid w:val="00534D46"/>
    <w:rsid w:val="00535567"/>
    <w:rsid w:val="0055253F"/>
    <w:rsid w:val="00553FD2"/>
    <w:rsid w:val="005740C6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116B2"/>
    <w:rsid w:val="007251A8"/>
    <w:rsid w:val="00740B08"/>
    <w:rsid w:val="007525BB"/>
    <w:rsid w:val="00754D1E"/>
    <w:rsid w:val="00755D40"/>
    <w:rsid w:val="00761D5A"/>
    <w:rsid w:val="007660C0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17BD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4AEB"/>
    <w:rsid w:val="009E75CA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E8A"/>
    <w:rsid w:val="00B211B0"/>
    <w:rsid w:val="00B222B1"/>
    <w:rsid w:val="00B472A1"/>
    <w:rsid w:val="00B479DB"/>
    <w:rsid w:val="00B47B36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55D45"/>
    <w:rsid w:val="00C60431"/>
    <w:rsid w:val="00C61688"/>
    <w:rsid w:val="00C63509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5F1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50BD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7598E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459F7"/>
    <w:rsid w:val="00F53FC2"/>
    <w:rsid w:val="00F55EB2"/>
    <w:rsid w:val="00F629AD"/>
    <w:rsid w:val="00F85707"/>
    <w:rsid w:val="00F8726D"/>
    <w:rsid w:val="00F90492"/>
    <w:rsid w:val="00F95542"/>
    <w:rsid w:val="00FA0A9A"/>
    <w:rsid w:val="00FA4081"/>
    <w:rsid w:val="00FA5F41"/>
    <w:rsid w:val="00FA70D5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42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671-06E3-4ADB-AF0A-E72A7172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2353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Janoščíková Markéta</dc:creator>
  <cp:lastModifiedBy>frankova</cp:lastModifiedBy>
  <cp:revision>8</cp:revision>
  <dcterms:created xsi:type="dcterms:W3CDTF">2024-03-15T05:00:00Z</dcterms:created>
  <dcterms:modified xsi:type="dcterms:W3CDTF">2024-03-20T09:06:00Z</dcterms:modified>
</cp:coreProperties>
</file>