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2024-TOJ-066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CZ27068641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09" behindDoc="0" locked="0" layoutInCell="1" allowOverlap="1">
            <wp:simplePos x="0" y="0"/>
            <wp:positionH relativeFrom="page">
              <wp:posOffset>1524000</wp:posOffset>
            </wp:positionH>
            <wp:positionV relativeFrom="line">
              <wp:posOffset>-7974</wp:posOffset>
            </wp:positionV>
            <wp:extent cx="1023053" cy="13036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053" cy="130364"/>
                    </a:xfrm>
                    <a:custGeom>
                      <a:rect l="l" t="t" r="r" b="b"/>
                      <a:pathLst>
                        <a:path w="1023053" h="130364">
                          <a:moveTo>
                            <a:pt x="0" y="130364"/>
                          </a:moveTo>
                          <a:lnTo>
                            <a:pt x="1023053" y="130364"/>
                          </a:lnTo>
                          <a:lnTo>
                            <a:pt x="1023053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036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Ol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mpus C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z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ech Group,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Evropská 176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160 41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</w:t>
      </w:r>
      <w:r>
        <w:rPr lang="cs-CZ" sz="20" baseline="0" dirty="0">
          <w:jc w:val="left"/>
          <w:rFonts w:ascii="Arial" w:hAnsi="Arial" w:cs="Arial"/>
          <w:color w:val="000000"/>
          <w:spacing w:val="-13"/>
          <w:sz w:val="20"/>
          <w:szCs w:val="20"/>
        </w:rPr>
        <w:t>A</w:t>
      </w:r>
      <w:r>
        <w:rPr lang="cs-CZ" sz="20" baseline="0" dirty="0">
          <w:jc w:val="left"/>
          <w:rFonts w:ascii="Arial" w:hAnsi="Arial" w:cs="Arial"/>
          <w:color w:val="000000"/>
          <w:spacing w:val="-11"/>
          <w:sz w:val="20"/>
          <w:szCs w:val="20"/>
        </w:rPr>
        <w:t> 6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593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27.02.2024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27.02.2024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5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72230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WB91051W  VF-jednotka ESG-400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334.605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37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2050</wp:posOffset>
            </wp:positionV>
            <wp:extent cx="6943343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20338</wp:posOffset>
            </wp:positionV>
            <wp:extent cx="6934199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-3030</wp:posOffset>
            </wp:positionV>
            <wp:extent cx="43688" cy="206755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22506</wp:posOffset>
            </wp:positionV>
            <wp:extent cx="6952487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5608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nabídky: Q-192065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4092</wp:posOffset>
            </wp:positionV>
            <wp:extent cx="6954011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-19276</wp:posOffset>
            </wp:positionV>
            <wp:extent cx="43688" cy="7874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1315433</wp:posOffset>
                  </wp:positionH>
                  <wp:positionV relativeFrom="line">
                    <wp:posOffset>8648</wp:posOffset>
                  </wp:positionV>
                  <wp:extent cx="1037167" cy="26037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037167" cy="260376"/>
                          </a:xfrm>
                          <a:custGeom>
                            <a:rect l="l" t="t" r="r" b="b"/>
                            <a:pathLst>
                              <a:path w="1037167" h="260376">
                                <a:moveTo>
                                  <a:pt x="0" y="260376"/>
                                </a:moveTo>
                                <a:lnTo>
                                  <a:pt x="1037167" y="260376"/>
                                </a:lnTo>
                                <a:lnTo>
                                  <a:pt x="103716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6037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42910</wp:posOffset>
                  </wp:positionH>
                  <wp:positionV relativeFrom="paragraph">
                    <wp:posOffset>47586</wp:posOffset>
                  </wp:positionV>
                  <wp:extent cx="1409407" cy="18423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409407" cy="184235"/>
                          </a:xfrm>
                          <a:custGeom>
                            <a:rect l="l" t="t" r="r" b="b"/>
                            <a:pathLst>
                              <a:path w="1409407" h="184235">
                                <a:moveTo>
                                  <a:pt x="0" y="184235"/>
                                </a:moveTo>
                                <a:lnTo>
                                  <a:pt x="1409407" y="184235"/>
                                </a:lnTo>
                                <a:lnTo>
                                  <a:pt x="140940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235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229615</wp:posOffset>
            </wp:positionH>
            <wp:positionV relativeFrom="paragraph">
              <wp:posOffset>129030</wp:posOffset>
            </wp:positionV>
            <wp:extent cx="3273043" cy="31496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4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hyperlink" TargetMode="External" Target="http://www.saul-is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2024-03-20T07:29:05Z</dcterms:created>
  <dcterms:modified xsi:type="dcterms:W3CDTF">2024-03-20T07:29:05Z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