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49C6" w14:textId="3CBDECA7" w:rsidR="00053150" w:rsidRPr="00A57B01" w:rsidRDefault="00053150" w:rsidP="00053150">
      <w:pPr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From: </w:t>
      </w:r>
      <w:r w:rsidRPr="00A57B01">
        <w:rPr>
          <w:rStyle w:val="highlighted"/>
          <w:rFonts w:asciiTheme="minorHAnsi" w:hAnsiTheme="minorHAnsi" w:cstheme="minorHAnsi"/>
          <w:sz w:val="22"/>
          <w:szCs w:val="22"/>
        </w:rPr>
        <w:t>Pešl Jaromír</w:t>
      </w:r>
      <w:r w:rsidRPr="00A57B01">
        <w:rPr>
          <w:rStyle w:val="detail"/>
          <w:rFonts w:asciiTheme="minorHAnsi" w:hAnsiTheme="minorHAnsi" w:cstheme="minorHAnsi"/>
          <w:sz w:val="22"/>
          <w:szCs w:val="22"/>
        </w:rPr>
        <w:t xml:space="preserve"> &lt;pesl@stapro.cz&gt;</w:t>
      </w:r>
    </w:p>
    <w:p w14:paraId="553223DE" w14:textId="4EDE7D99" w:rsidR="00053150" w:rsidRPr="00A57B01" w:rsidRDefault="00053150" w:rsidP="00053150">
      <w:pPr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b/>
          <w:bCs/>
          <w:sz w:val="22"/>
          <w:szCs w:val="22"/>
        </w:rPr>
        <w:t>Sent:</w:t>
      </w:r>
      <w:r w:rsidRPr="00A57B01">
        <w:rPr>
          <w:rFonts w:asciiTheme="minorHAnsi" w:eastAsia="Times New Roman" w:hAnsiTheme="minorHAnsi" w:cstheme="minorHAnsi"/>
          <w:sz w:val="22"/>
          <w:szCs w:val="22"/>
        </w:rPr>
        <w:t xml:space="preserve"> Tuesday, March 19, 2024</w:t>
      </w:r>
      <w:r w:rsidRPr="00A57B01">
        <w:rPr>
          <w:rFonts w:asciiTheme="minorHAnsi" w:hAnsiTheme="minorHAnsi" w:cstheme="minorHAnsi"/>
          <w:sz w:val="22"/>
          <w:szCs w:val="22"/>
        </w:rPr>
        <w:t xml:space="preserve"> 13:31 PM</w:t>
      </w:r>
    </w:p>
    <w:p w14:paraId="7F96EE0F" w14:textId="0A6706D0" w:rsidR="00053150" w:rsidRPr="00A57B01" w:rsidRDefault="00053150" w:rsidP="00053150">
      <w:pPr>
        <w:rPr>
          <w:rStyle w:val="detail"/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To: </w:t>
      </w:r>
      <w:r w:rsidRPr="00A57B01">
        <w:rPr>
          <w:rStyle w:val="highlighted"/>
          <w:rFonts w:asciiTheme="minorHAnsi" w:hAnsiTheme="minorHAnsi" w:cstheme="minorHAnsi"/>
          <w:sz w:val="22"/>
          <w:szCs w:val="22"/>
        </w:rPr>
        <w:t>Vítězslav Černík</w:t>
      </w:r>
      <w:r w:rsidRPr="00A57B01">
        <w:rPr>
          <w:rStyle w:val="detail"/>
          <w:rFonts w:asciiTheme="minorHAnsi" w:hAnsiTheme="minorHAnsi" w:cstheme="minorHAnsi"/>
          <w:sz w:val="22"/>
          <w:szCs w:val="22"/>
        </w:rPr>
        <w:t xml:space="preserve"> &lt;v.cernik@unbr.cz&gt;</w:t>
      </w:r>
      <w:r w:rsidRPr="00A57B01">
        <w:rPr>
          <w:rFonts w:asciiTheme="minorHAnsi" w:hAnsiTheme="minorHAnsi" w:cstheme="minorHAnsi"/>
          <w:sz w:val="22"/>
          <w:szCs w:val="22"/>
        </w:rPr>
        <w:t xml:space="preserve">, </w:t>
      </w:r>
      <w:r w:rsidRPr="00A57B01">
        <w:rPr>
          <w:rStyle w:val="highlighted"/>
          <w:rFonts w:asciiTheme="minorHAnsi" w:hAnsiTheme="minorHAnsi" w:cstheme="minorHAnsi"/>
          <w:sz w:val="22"/>
          <w:szCs w:val="22"/>
        </w:rPr>
        <w:t>stapro Mailbox</w:t>
      </w:r>
      <w:r w:rsidRPr="00A57B01">
        <w:rPr>
          <w:rStyle w:val="detail"/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A57B01">
          <w:rPr>
            <w:rStyle w:val="Hypertextovodkaz"/>
            <w:rFonts w:asciiTheme="minorHAnsi" w:hAnsiTheme="minorHAnsi" w:cstheme="minorHAnsi"/>
            <w:sz w:val="22"/>
            <w:szCs w:val="22"/>
          </w:rPr>
          <w:t>staproMailbox@stapro.cz</w:t>
        </w:r>
      </w:hyperlink>
    </w:p>
    <w:p w14:paraId="57819615" w14:textId="559F0BC5" w:rsidR="00053150" w:rsidRPr="00A57B01" w:rsidRDefault="0017753E" w:rsidP="00053150">
      <w:pPr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b/>
          <w:bCs/>
          <w:sz w:val="22"/>
          <w:szCs w:val="22"/>
        </w:rPr>
        <w:t>Subject:</w:t>
      </w:r>
      <w:r w:rsidRPr="00A57B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57B01">
        <w:rPr>
          <w:rFonts w:asciiTheme="minorHAnsi" w:eastAsia="Times New Roman" w:hAnsiTheme="minorHAnsi" w:cstheme="minorHAnsi"/>
          <w:sz w:val="22"/>
          <w:szCs w:val="22"/>
        </w:rPr>
        <w:t xml:space="preserve">RE: </w:t>
      </w:r>
      <w:r w:rsidRPr="00A57B01">
        <w:rPr>
          <w:rFonts w:asciiTheme="minorHAnsi" w:eastAsia="Times New Roman" w:hAnsiTheme="minorHAnsi" w:cstheme="minorHAnsi"/>
          <w:sz w:val="22"/>
          <w:szCs w:val="22"/>
        </w:rPr>
        <w:t>objednavka</w:t>
      </w:r>
    </w:p>
    <w:p w14:paraId="625A214E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  <w:lang w:eastAsia="en-US"/>
        </w:rPr>
        <w:t>Dobrý den pane Černíku,</w:t>
      </w:r>
    </w:p>
    <w:p w14:paraId="36BC914B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  <w:lang w:eastAsia="en-US"/>
        </w:rPr>
        <w:t> </w:t>
      </w:r>
    </w:p>
    <w:p w14:paraId="7B1EA98F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  <w:lang w:eastAsia="en-US"/>
        </w:rPr>
        <w:t xml:space="preserve">děkujeme Vám za objednávku na: </w:t>
      </w:r>
    </w:p>
    <w:p w14:paraId="5285C447" w14:textId="2CF72933" w:rsidR="0017753E" w:rsidRPr="00A57B01" w:rsidRDefault="00053150" w:rsidP="0017753E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</w:rPr>
        <w:t>Prodloužení záruky diskového pole (Dell SCv3020) pro UN Brno na 1 rok - ProSupport and 4h Mission Critical v ceně 1</w:t>
      </w:r>
      <w:r w:rsidR="00EE55A0" w:rsidRPr="00A57B01">
        <w:rPr>
          <w:rFonts w:asciiTheme="minorHAnsi" w:hAnsiTheme="minorHAnsi" w:cstheme="minorHAnsi"/>
          <w:sz w:val="22"/>
          <w:szCs w:val="22"/>
        </w:rPr>
        <w:t>19</w:t>
      </w:r>
      <w:r w:rsidRPr="00A57B01">
        <w:rPr>
          <w:rFonts w:asciiTheme="minorHAnsi" w:hAnsiTheme="minorHAnsi" w:cstheme="minorHAnsi"/>
          <w:sz w:val="22"/>
          <w:szCs w:val="22"/>
        </w:rPr>
        <w:t>.</w:t>
      </w:r>
      <w:r w:rsidR="00EE55A0" w:rsidRPr="00A57B01">
        <w:rPr>
          <w:rFonts w:asciiTheme="minorHAnsi" w:hAnsiTheme="minorHAnsi" w:cstheme="minorHAnsi"/>
          <w:sz w:val="22"/>
          <w:szCs w:val="22"/>
        </w:rPr>
        <w:t>441,00</w:t>
      </w:r>
      <w:r w:rsidRPr="00A57B01">
        <w:rPr>
          <w:rFonts w:asciiTheme="minorHAnsi" w:hAnsiTheme="minorHAnsi" w:cstheme="minorHAnsi"/>
          <w:sz w:val="22"/>
          <w:szCs w:val="22"/>
        </w:rPr>
        <w:t xml:space="preserve"> Kč </w:t>
      </w:r>
      <w:r w:rsidR="00EE55A0" w:rsidRPr="00A57B01">
        <w:rPr>
          <w:rFonts w:asciiTheme="minorHAnsi" w:hAnsiTheme="minorHAnsi" w:cstheme="minorHAnsi"/>
          <w:sz w:val="22"/>
          <w:szCs w:val="22"/>
        </w:rPr>
        <w:t>bez</w:t>
      </w:r>
      <w:r w:rsidRPr="00A57B01">
        <w:rPr>
          <w:rFonts w:asciiTheme="minorHAnsi" w:hAnsiTheme="minorHAnsi" w:cstheme="minorHAnsi"/>
          <w:sz w:val="22"/>
          <w:szCs w:val="22"/>
        </w:rPr>
        <w:t xml:space="preserve"> DPH</w:t>
      </w:r>
      <w:r w:rsidR="0017753E" w:rsidRPr="00A57B01">
        <w:rPr>
          <w:rFonts w:asciiTheme="minorHAnsi" w:hAnsiTheme="minorHAnsi" w:cstheme="minorHAnsi"/>
          <w:sz w:val="22"/>
          <w:szCs w:val="22"/>
        </w:rPr>
        <w:t xml:space="preserve"> </w:t>
      </w:r>
      <w:r w:rsidR="0017753E" w:rsidRPr="00A57B01">
        <w:rPr>
          <w:rFonts w:asciiTheme="minorHAnsi" w:hAnsiTheme="minorHAnsi" w:cstheme="minorHAnsi"/>
          <w:sz w:val="22"/>
          <w:szCs w:val="22"/>
          <w:lang w:eastAsia="en-US"/>
        </w:rPr>
        <w:t>a tímto ji i potvrzujeme. Fakturu následně zašleme.</w:t>
      </w:r>
    </w:p>
    <w:p w14:paraId="78AD6E2E" w14:textId="35B8657C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  <w:lang w:eastAsia="en-US"/>
        </w:rPr>
        <w:t> </w:t>
      </w:r>
    </w:p>
    <w:p w14:paraId="3068E03C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  <w:lang w:eastAsia="en-US"/>
        </w:rPr>
        <w:t>O realizaci objednávky - potvrzení prodloužení záruky výrobcem - Vás budeme informovat.</w:t>
      </w:r>
    </w:p>
    <w:p w14:paraId="426F2BA6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  <w:lang w:eastAsia="en-US"/>
        </w:rPr>
        <w:t> </w:t>
      </w:r>
    </w:p>
    <w:p w14:paraId="3DEA4E94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  <w:lang w:eastAsia="en-US"/>
        </w:rPr>
        <w:t>Děkuji Vám za spolupráci.</w:t>
      </w:r>
    </w:p>
    <w:p w14:paraId="60D56459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  <w:lang w:eastAsia="en-US"/>
        </w:rPr>
        <w:t> </w:t>
      </w:r>
    </w:p>
    <w:p w14:paraId="75778957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color w:val="404040"/>
          <w:sz w:val="22"/>
          <w:szCs w:val="22"/>
          <w14:ligatures w14:val="standardContextual"/>
        </w:rPr>
        <w:t>S úctou</w:t>
      </w:r>
    </w:p>
    <w:p w14:paraId="05DCB4BD" w14:textId="77777777" w:rsidR="00053150" w:rsidRPr="0017753E" w:rsidRDefault="00053150" w:rsidP="00053150">
      <w:pPr>
        <w:pStyle w:val="Bezmezer"/>
        <w:rPr>
          <w:rFonts w:ascii="Times New Roman" w:hAnsi="Times New Roman" w:cs="Times New Roman"/>
        </w:rPr>
      </w:pPr>
      <w:r w:rsidRPr="0017753E">
        <w:rPr>
          <w:rFonts w:ascii="Times New Roman" w:hAnsi="Times New Roman" w:cs="Times New Roman"/>
          <w:b/>
          <w:bCs/>
          <w:color w:val="404040"/>
          <w14:ligatures w14:val="standardContextual"/>
        </w:rPr>
        <w:t>Ing. Jaromír Pešl</w:t>
      </w:r>
    </w:p>
    <w:p w14:paraId="7F0E59F3" w14:textId="77777777" w:rsidR="00053150" w:rsidRDefault="00053150" w:rsidP="00053150">
      <w:pPr>
        <w:pStyle w:val="Bezmezer"/>
      </w:pPr>
      <w:r>
        <w:rPr>
          <w:color w:val="404040"/>
          <w:sz w:val="16"/>
          <w:szCs w:val="16"/>
          <w14:ligatures w14:val="standardContextual"/>
        </w:rPr>
        <w:t>manažer péče o zákazníky</w:t>
      </w:r>
    </w:p>
    <w:p w14:paraId="649DAE52" w14:textId="77777777" w:rsidR="00053150" w:rsidRDefault="00053150" w:rsidP="00053150">
      <w:pPr>
        <w:pStyle w:val="Bezmezer"/>
      </w:pPr>
      <w:r>
        <w:rPr>
          <w:color w:val="1F497D"/>
          <w:sz w:val="15"/>
          <w:szCs w:val="15"/>
          <w14:ligatures w14:val="standardContextual"/>
        </w:rPr>
        <w:t> </w:t>
      </w:r>
    </w:p>
    <w:p w14:paraId="10356120" w14:textId="77777777" w:rsidR="00053150" w:rsidRDefault="00053150" w:rsidP="00053150">
      <w:pPr>
        <w:pStyle w:val="Bezmezer"/>
      </w:pPr>
      <w:r>
        <w:rPr>
          <w:b/>
          <w:bCs/>
          <w:color w:val="6DE1C2"/>
          <w:sz w:val="16"/>
          <w:szCs w:val="16"/>
          <w14:ligatures w14:val="standardContextual"/>
        </w:rPr>
        <w:t>M</w:t>
      </w:r>
      <w:r>
        <w:rPr>
          <w:b/>
          <w:bCs/>
          <w:color w:val="404040"/>
          <w:sz w:val="16"/>
          <w:szCs w:val="16"/>
          <w14:ligatures w14:val="standardContextual"/>
        </w:rPr>
        <w:t xml:space="preserve"> +420 777 720 152</w:t>
      </w:r>
      <w:r>
        <w:rPr>
          <w:color w:val="404040"/>
          <w:sz w:val="16"/>
          <w:szCs w:val="16"/>
          <w14:ligatures w14:val="standardContextual"/>
        </w:rPr>
        <w:t> </w:t>
      </w:r>
      <w:r>
        <w:rPr>
          <w:sz w:val="16"/>
          <w:szCs w:val="16"/>
          <w14:ligatures w14:val="standardContextual"/>
        </w:rPr>
        <w:t>|</w:t>
      </w:r>
      <w:r>
        <w:rPr>
          <w:b/>
          <w:bCs/>
          <w:color w:val="404040"/>
          <w:sz w:val="16"/>
          <w:szCs w:val="16"/>
          <w14:ligatures w14:val="standardContextual"/>
        </w:rPr>
        <w:t xml:space="preserve"> </w:t>
      </w:r>
      <w:hyperlink r:id="rId8" w:history="1">
        <w:r>
          <w:rPr>
            <w:rStyle w:val="Hypertextovodkaz"/>
            <w14:ligatures w14:val="standardContextual"/>
          </w:rPr>
          <w:t>pesl@stapro.cz</w:t>
        </w:r>
      </w:hyperlink>
    </w:p>
    <w:p w14:paraId="0A84265B" w14:textId="1D6E1F2D" w:rsidR="00053150" w:rsidRDefault="00053150" w:rsidP="002051FC">
      <w:pPr>
        <w:pStyle w:val="Bezmezer"/>
      </w:pPr>
      <w:r>
        <w:rPr>
          <w:color w:val="404040"/>
          <w:sz w:val="16"/>
          <w:szCs w:val="16"/>
          <w14:ligatures w14:val="standardContextual"/>
        </w:rPr>
        <w:t xml:space="preserve">STAPRO s. r. o., pobočka Brno, Příkop 6, 602 00 Brno </w:t>
      </w:r>
      <w:r>
        <w:rPr>
          <w:sz w:val="16"/>
          <w:szCs w:val="16"/>
          <w14:ligatures w14:val="standardContextual"/>
        </w:rPr>
        <w:t xml:space="preserve">| </w:t>
      </w:r>
      <w:r>
        <w:rPr>
          <w:b/>
          <w:bCs/>
          <w:color w:val="404040"/>
          <w:sz w:val="16"/>
          <w:szCs w:val="16"/>
          <w14:ligatures w14:val="standardContextual"/>
        </w:rPr>
        <w:t> </w:t>
      </w:r>
      <w:hyperlink r:id="rId9" w:tgtFrame="_blank" w:tooltip="http://www.stapro.cz" w:history="1">
        <w:r>
          <w:rPr>
            <w:rStyle w:val="Hypertextovodkaz"/>
            <w14:ligatures w14:val="standardContextual"/>
          </w:rPr>
          <w:t>www.stapro.cz</w:t>
        </w:r>
      </w:hyperlink>
    </w:p>
    <w:p w14:paraId="2E127351" w14:textId="6B549B80" w:rsidR="00053150" w:rsidRDefault="00053150">
      <w:r>
        <w:t>------------------------------------------------------------------------</w:t>
      </w:r>
    </w:p>
    <w:p w14:paraId="62C69B5A" w14:textId="35E1259B" w:rsidR="00053150" w:rsidRPr="00053150" w:rsidRDefault="00053150" w:rsidP="000531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150">
        <w:rPr>
          <w:rFonts w:eastAsia="Times New Roman"/>
          <w:b/>
          <w:bCs/>
          <w:sz w:val="22"/>
          <w:szCs w:val="22"/>
        </w:rPr>
        <w:t>From:</w:t>
      </w:r>
      <w:r w:rsidRPr="00053150">
        <w:rPr>
          <w:rFonts w:eastAsia="Times New Roman"/>
          <w:sz w:val="22"/>
          <w:szCs w:val="22"/>
        </w:rPr>
        <w:t xml:space="preserve"> Vítězslav Černík &lt;</w:t>
      </w:r>
      <w:hyperlink r:id="rId10" w:history="1">
        <w:r w:rsidRPr="00053150">
          <w:rPr>
            <w:rFonts w:eastAsia="Times New Roman"/>
            <w:color w:val="0000FF"/>
            <w:sz w:val="22"/>
            <w:szCs w:val="22"/>
            <w:u w:val="single"/>
          </w:rPr>
          <w:t>v.cernik@unbr.cz</w:t>
        </w:r>
      </w:hyperlink>
      <w:r w:rsidRPr="00053150">
        <w:rPr>
          <w:rFonts w:eastAsia="Times New Roman"/>
          <w:sz w:val="22"/>
          <w:szCs w:val="22"/>
        </w:rPr>
        <w:t xml:space="preserve">&gt; </w:t>
      </w:r>
      <w:r w:rsidRPr="00053150">
        <w:rPr>
          <w:rFonts w:eastAsia="Times New Roman"/>
          <w:sz w:val="22"/>
          <w:szCs w:val="22"/>
        </w:rPr>
        <w:br/>
      </w:r>
      <w:r w:rsidRPr="00053150">
        <w:rPr>
          <w:rFonts w:eastAsia="Times New Roman"/>
          <w:b/>
          <w:bCs/>
          <w:sz w:val="22"/>
          <w:szCs w:val="22"/>
        </w:rPr>
        <w:t>Sent:</w:t>
      </w:r>
      <w:r w:rsidRPr="00053150">
        <w:rPr>
          <w:rFonts w:eastAsia="Times New Roman"/>
          <w:sz w:val="22"/>
          <w:szCs w:val="22"/>
        </w:rPr>
        <w:t xml:space="preserve"> Tuesday, March 19, 2024 1:21 PM</w:t>
      </w:r>
      <w:r w:rsidRPr="00053150">
        <w:rPr>
          <w:rFonts w:eastAsia="Times New Roman"/>
          <w:sz w:val="22"/>
          <w:szCs w:val="22"/>
        </w:rPr>
        <w:br/>
      </w:r>
      <w:r w:rsidRPr="00053150">
        <w:rPr>
          <w:rFonts w:eastAsia="Times New Roman"/>
          <w:b/>
          <w:bCs/>
          <w:sz w:val="22"/>
          <w:szCs w:val="22"/>
        </w:rPr>
        <w:t>To:</w:t>
      </w:r>
      <w:r w:rsidRPr="00053150">
        <w:rPr>
          <w:rFonts w:eastAsia="Times New Roman"/>
          <w:sz w:val="22"/>
          <w:szCs w:val="22"/>
        </w:rPr>
        <w:t xml:space="preserve"> stapro Mailbox &lt;</w:t>
      </w:r>
      <w:hyperlink r:id="rId11" w:history="1">
        <w:r w:rsidRPr="00053150">
          <w:rPr>
            <w:rFonts w:eastAsia="Times New Roman"/>
            <w:color w:val="0000FF"/>
            <w:sz w:val="22"/>
            <w:szCs w:val="22"/>
            <w:u w:val="single"/>
          </w:rPr>
          <w:t>staproMailbox@stapro.cz</w:t>
        </w:r>
      </w:hyperlink>
      <w:r w:rsidRPr="00053150">
        <w:rPr>
          <w:rFonts w:eastAsia="Times New Roman"/>
          <w:sz w:val="22"/>
          <w:szCs w:val="22"/>
        </w:rPr>
        <w:t>&gt;</w:t>
      </w:r>
      <w:r w:rsidRPr="00053150">
        <w:rPr>
          <w:rFonts w:eastAsia="Times New Roman"/>
          <w:sz w:val="22"/>
          <w:szCs w:val="22"/>
        </w:rPr>
        <w:br/>
      </w:r>
      <w:r w:rsidRPr="00053150">
        <w:rPr>
          <w:rFonts w:eastAsia="Times New Roman"/>
          <w:b/>
          <w:bCs/>
          <w:sz w:val="22"/>
          <w:szCs w:val="22"/>
        </w:rPr>
        <w:t>Cc:</w:t>
      </w:r>
      <w:r w:rsidRPr="00053150">
        <w:rPr>
          <w:rFonts w:eastAsia="Times New Roman"/>
          <w:sz w:val="22"/>
          <w:szCs w:val="22"/>
        </w:rPr>
        <w:t xml:space="preserve"> Pešl Jaromír &lt;</w:t>
      </w:r>
      <w:hyperlink r:id="rId12" w:history="1">
        <w:r w:rsidRPr="00053150">
          <w:rPr>
            <w:rFonts w:eastAsia="Times New Roman"/>
            <w:color w:val="0000FF"/>
            <w:sz w:val="22"/>
            <w:szCs w:val="22"/>
            <w:u w:val="single"/>
          </w:rPr>
          <w:t>pesl@stapro.cz</w:t>
        </w:r>
      </w:hyperlink>
      <w:r w:rsidRPr="00053150">
        <w:rPr>
          <w:rFonts w:eastAsia="Times New Roman"/>
          <w:sz w:val="22"/>
          <w:szCs w:val="22"/>
        </w:rPr>
        <w:t>&gt;; Dita Kuschelová &lt;</w:t>
      </w:r>
      <w:hyperlink r:id="rId13" w:history="1">
        <w:r w:rsidRPr="00053150">
          <w:rPr>
            <w:rFonts w:eastAsia="Times New Roman"/>
            <w:color w:val="0000FF"/>
            <w:sz w:val="22"/>
            <w:szCs w:val="22"/>
            <w:u w:val="single"/>
          </w:rPr>
          <w:t>d.kuschelova@unbr.cz</w:t>
        </w:r>
      </w:hyperlink>
      <w:r w:rsidRPr="00053150">
        <w:rPr>
          <w:rFonts w:eastAsia="Times New Roman"/>
          <w:sz w:val="22"/>
          <w:szCs w:val="22"/>
        </w:rPr>
        <w:t>&gt;</w:t>
      </w:r>
      <w:r w:rsidRPr="00053150">
        <w:rPr>
          <w:rFonts w:eastAsia="Times New Roman"/>
          <w:sz w:val="22"/>
          <w:szCs w:val="22"/>
        </w:rPr>
        <w:br/>
      </w:r>
      <w:r w:rsidRPr="00053150">
        <w:rPr>
          <w:rFonts w:eastAsia="Times New Roman"/>
          <w:b/>
          <w:bCs/>
          <w:sz w:val="22"/>
          <w:szCs w:val="22"/>
        </w:rPr>
        <w:t>Subject:</w:t>
      </w:r>
      <w:r w:rsidRPr="00053150">
        <w:rPr>
          <w:rFonts w:eastAsia="Times New Roman"/>
          <w:sz w:val="22"/>
          <w:szCs w:val="22"/>
        </w:rPr>
        <w:t xml:space="preserve"> objednavka</w:t>
      </w:r>
    </w:p>
    <w:p w14:paraId="7842B079" w14:textId="77777777" w:rsidR="00053150" w:rsidRPr="00A57B01" w:rsidRDefault="00053150" w:rsidP="0005315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sz w:val="22"/>
          <w:szCs w:val="22"/>
        </w:rPr>
        <w:t>Dobrý den,</w:t>
      </w:r>
    </w:p>
    <w:p w14:paraId="3178F790" w14:textId="51F189B8" w:rsidR="00053150" w:rsidRPr="00A57B01" w:rsidRDefault="00053150" w:rsidP="0005315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sz w:val="22"/>
          <w:szCs w:val="22"/>
        </w:rPr>
        <w:t xml:space="preserve">na základě </w:t>
      </w:r>
      <w:r w:rsidR="00EA11F3">
        <w:rPr>
          <w:rFonts w:asciiTheme="minorHAnsi" w:eastAsia="Times New Roman" w:hAnsiTheme="minorHAnsi" w:cstheme="minorHAnsi"/>
          <w:sz w:val="22"/>
          <w:szCs w:val="22"/>
        </w:rPr>
        <w:t>V</w:t>
      </w:r>
      <w:r w:rsidRPr="00A57B01">
        <w:rPr>
          <w:rFonts w:asciiTheme="minorHAnsi" w:eastAsia="Times New Roman" w:hAnsiTheme="minorHAnsi" w:cstheme="minorHAnsi"/>
          <w:sz w:val="22"/>
          <w:szCs w:val="22"/>
        </w:rPr>
        <w:t>aší nabídky č. 1367_1219_PT z 14.3.2024 objednáváme</w:t>
      </w:r>
    </w:p>
    <w:p w14:paraId="08BE0E7B" w14:textId="2A33CCF4" w:rsidR="00053150" w:rsidRPr="00A57B01" w:rsidRDefault="00053150" w:rsidP="0005315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sz w:val="22"/>
          <w:szCs w:val="22"/>
        </w:rPr>
        <w:t xml:space="preserve">Prodloužení záruky diskového pole (Dell SCv3020) pro UN Brno na 1 rok - ProSupport and 4h Mission Critical v ceně </w:t>
      </w:r>
      <w:r w:rsidR="00EE55A0" w:rsidRPr="00A57B01">
        <w:rPr>
          <w:rFonts w:asciiTheme="minorHAnsi" w:hAnsiTheme="minorHAnsi" w:cstheme="minorHAnsi"/>
          <w:sz w:val="22"/>
          <w:szCs w:val="22"/>
        </w:rPr>
        <w:t>119.441,00 Kč bez DPH</w:t>
      </w:r>
      <w:r w:rsidR="00EE55A0" w:rsidRPr="00A57B01">
        <w:rPr>
          <w:rFonts w:asciiTheme="minorHAnsi" w:hAnsiTheme="minorHAnsi" w:cstheme="minorHAnsi"/>
          <w:sz w:val="22"/>
          <w:szCs w:val="22"/>
        </w:rPr>
        <w:t>.</w:t>
      </w:r>
    </w:p>
    <w:p w14:paraId="7E3E3CE0" w14:textId="77777777" w:rsidR="00053150" w:rsidRPr="00A57B01" w:rsidRDefault="00053150" w:rsidP="0005315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sz w:val="22"/>
          <w:szCs w:val="22"/>
        </w:rPr>
        <w:t>Děkuji za potvrzení objednávky a vystavení faktury.</w:t>
      </w:r>
    </w:p>
    <w:p w14:paraId="3B0FF941" w14:textId="2D00FD8D" w:rsidR="00053150" w:rsidRPr="00A57B01" w:rsidRDefault="00053150" w:rsidP="0005315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sz w:val="22"/>
          <w:szCs w:val="22"/>
        </w:rPr>
        <w:t>S pozdravem </w:t>
      </w:r>
    </w:p>
    <w:p w14:paraId="3D67AAB9" w14:textId="7FB87A50" w:rsidR="00053150" w:rsidRPr="00A57B01" w:rsidRDefault="00053150" w:rsidP="002051F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57B01">
        <w:rPr>
          <w:rFonts w:asciiTheme="minorHAnsi" w:eastAsia="Times New Roman" w:hAnsiTheme="minorHAnsi" w:cstheme="minorHAnsi"/>
          <w:sz w:val="22"/>
          <w:szCs w:val="22"/>
        </w:rPr>
        <w:t>Vítězslav Černík</w:t>
      </w:r>
      <w:r w:rsidRPr="00A57B01">
        <w:rPr>
          <w:rFonts w:asciiTheme="minorHAnsi" w:eastAsia="Times New Roman" w:hAnsiTheme="minorHAnsi" w:cstheme="minorHAnsi"/>
          <w:sz w:val="22"/>
          <w:szCs w:val="22"/>
        </w:rPr>
        <w:br/>
        <w:t>vedoucí IT</w:t>
      </w:r>
      <w:r w:rsidRPr="00A57B01">
        <w:rPr>
          <w:rFonts w:asciiTheme="minorHAnsi" w:hAnsiTheme="minorHAnsi" w:cstheme="minorHAnsi"/>
          <w:sz w:val="22"/>
          <w:szCs w:val="22"/>
        </w:rPr>
        <w:t> </w:t>
      </w:r>
    </w:p>
    <w:p w14:paraId="4D0D4BD4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</w:rPr>
        <w:t>příspěvková organizace</w:t>
      </w:r>
    </w:p>
    <w:p w14:paraId="1222EEF1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</w:rPr>
        <w:t>Ponávka 139/6, Zábrdovice, 602 00 Brno</w:t>
      </w:r>
    </w:p>
    <w:p w14:paraId="61354EBE" w14:textId="77777777" w:rsidR="00053150" w:rsidRPr="00A57B01" w:rsidRDefault="00053150" w:rsidP="000531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57B01">
        <w:rPr>
          <w:rFonts w:asciiTheme="minorHAnsi" w:hAnsiTheme="minorHAnsi" w:cstheme="minorHAnsi"/>
          <w:sz w:val="22"/>
          <w:szCs w:val="22"/>
        </w:rPr>
        <w:t>IČ: 00209813 ds: bntmab8</w:t>
      </w:r>
    </w:p>
    <w:p w14:paraId="7DA7171B" w14:textId="2A4F021B" w:rsidR="00053150" w:rsidRPr="00A57B01" w:rsidRDefault="00EA11F3" w:rsidP="002051FC">
      <w:pPr>
        <w:pStyle w:val="Bezmezer"/>
        <w:rPr>
          <w:rFonts w:asciiTheme="minorHAnsi" w:hAnsiTheme="minorHAnsi" w:cstheme="minorHAnsi"/>
          <w:sz w:val="22"/>
          <w:szCs w:val="22"/>
        </w:rPr>
      </w:pPr>
      <w:hyperlink r:id="rId14" w:tgtFrame="_blank" w:history="1">
        <w:r w:rsidR="00053150" w:rsidRPr="00A57B0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www.unbr.cz</w:t>
        </w:r>
      </w:hyperlink>
    </w:p>
    <w:tbl>
      <w:tblPr>
        <w:tblW w:w="82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053150" w:rsidRPr="00A57B01" w14:paraId="237DC37F" w14:textId="77777777" w:rsidTr="00053150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E2E5BA0" w14:textId="77777777" w:rsidR="00053150" w:rsidRPr="00A57B01" w:rsidRDefault="00053150" w:rsidP="0005315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AC1A5B9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1D550D44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1FF61BA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EAA45F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82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053150" w:rsidRPr="00053150" w14:paraId="3BCEA17F" w14:textId="77777777" w:rsidTr="00053150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EB0B2F7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1650F8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659A579C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02CE6AD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1FDC07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5A1FE44A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A48E902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85E0BF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32FE4A3D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F0BCE82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72C71F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7C15192C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E4DDC9C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739848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5F969011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DA5E030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21B51E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275C7354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E2E0AAD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C1273F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2A2943D5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D0B6B89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1C0CC9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01DAD75F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233CA9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84FEED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5BE17520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0349267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572231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34C3079E" w14:textId="77777777" w:rsidTr="000531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C79C45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07F850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53F9C999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1CDEC95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B7D8A3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3150" w:rsidRPr="00053150" w14:paraId="22EBAE26" w14:textId="77777777" w:rsidTr="0005315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7FEBED5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4A732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82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053150" w:rsidRPr="00053150" w14:paraId="5B0A6505" w14:textId="77777777" w:rsidTr="00053150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A0EF643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D2543F" w14:textId="77777777" w:rsidR="00053150" w:rsidRPr="00053150" w:rsidRDefault="00053150" w:rsidP="00053150">
      <w:pPr>
        <w:rPr>
          <w:rFonts w:ascii="Times New Roman" w:eastAsia="Times New Roman" w:hAnsi="Times New Roman" w:cs="Times New Roman"/>
          <w:vanish/>
        </w:rPr>
      </w:pPr>
    </w:p>
    <w:tbl>
      <w:tblPr>
        <w:tblW w:w="82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053150" w:rsidRPr="00053150" w14:paraId="529C24C9" w14:textId="77777777" w:rsidTr="00053150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7F6D025" w14:textId="77777777" w:rsidR="00053150" w:rsidRPr="00053150" w:rsidRDefault="00053150" w:rsidP="000531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BC5D78" w14:textId="77777777" w:rsidR="003151B0" w:rsidRDefault="003151B0"/>
    <w:sectPr w:rsidR="003151B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44B8" w14:textId="77777777" w:rsidR="001002D3" w:rsidRDefault="001002D3">
      <w:r>
        <w:separator/>
      </w:r>
    </w:p>
  </w:endnote>
  <w:endnote w:type="continuationSeparator" w:id="0">
    <w:p w14:paraId="144C85F2" w14:textId="77777777" w:rsidR="001002D3" w:rsidRDefault="0010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AA4F" w14:textId="77777777" w:rsidR="003151B0" w:rsidRDefault="00053150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7AF57468" wp14:editId="357FB74A">
          <wp:simplePos x="0" y="0"/>
          <wp:positionH relativeFrom="column">
            <wp:posOffset>-899050</wp:posOffset>
          </wp:positionH>
          <wp:positionV relativeFrom="paragraph">
            <wp:posOffset>-117474</wp:posOffset>
          </wp:positionV>
          <wp:extent cx="7535917" cy="74761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2" r="42"/>
                  <a:stretch>
                    <a:fillRect/>
                  </a:stretch>
                </pic:blipFill>
                <pic:spPr>
                  <a:xfrm>
                    <a:off x="0" y="0"/>
                    <a:ext cx="7535917" cy="747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AD62CD" w14:textId="77777777" w:rsidR="003151B0" w:rsidRDefault="003151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3436" w14:textId="77777777" w:rsidR="001002D3" w:rsidRDefault="001002D3">
      <w:r>
        <w:separator/>
      </w:r>
    </w:p>
  </w:footnote>
  <w:footnote w:type="continuationSeparator" w:id="0">
    <w:p w14:paraId="42AC539E" w14:textId="77777777" w:rsidR="001002D3" w:rsidRDefault="0010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3B66" w14:textId="77777777" w:rsidR="003151B0" w:rsidRDefault="00053150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307DB7" wp14:editId="4E53ABDF">
          <wp:simplePos x="0" y="0"/>
          <wp:positionH relativeFrom="column">
            <wp:posOffset>-913442</wp:posOffset>
          </wp:positionH>
          <wp:positionV relativeFrom="paragraph">
            <wp:posOffset>-448943</wp:posOffset>
          </wp:positionV>
          <wp:extent cx="7637391" cy="1078219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0" b="150"/>
                  <a:stretch>
                    <a:fillRect/>
                  </a:stretch>
                </pic:blipFill>
                <pic:spPr>
                  <a:xfrm>
                    <a:off x="0" y="0"/>
                    <a:ext cx="7637391" cy="1078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B677B" w14:textId="77777777" w:rsidR="003151B0" w:rsidRDefault="003151B0">
    <w:pPr>
      <w:tabs>
        <w:tab w:val="center" w:pos="4536"/>
        <w:tab w:val="right" w:pos="9072"/>
      </w:tabs>
    </w:pPr>
  </w:p>
  <w:p w14:paraId="3D7DD910" w14:textId="77777777" w:rsidR="003151B0" w:rsidRDefault="003151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B0"/>
    <w:rsid w:val="00053150"/>
    <w:rsid w:val="001002D3"/>
    <w:rsid w:val="0017753E"/>
    <w:rsid w:val="002051FC"/>
    <w:rsid w:val="003151B0"/>
    <w:rsid w:val="00382939"/>
    <w:rsid w:val="00A57B01"/>
    <w:rsid w:val="00A60ABD"/>
    <w:rsid w:val="00EA11F3"/>
    <w:rsid w:val="00E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B8A"/>
  <w15:docId w15:val="{46873CC0-ABA1-46F5-9378-60C7B930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E759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9B1"/>
  </w:style>
  <w:style w:type="paragraph" w:styleId="Zpat">
    <w:name w:val="footer"/>
    <w:basedOn w:val="Normln"/>
    <w:link w:val="ZpatChar"/>
    <w:uiPriority w:val="99"/>
    <w:unhideWhenUsed/>
    <w:rsid w:val="00E759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9B1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cntmsonormal">
    <w:name w:val="mcntmsonormal"/>
    <w:basedOn w:val="Normln"/>
    <w:rsid w:val="00053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531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3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053150"/>
  </w:style>
  <w:style w:type="character" w:customStyle="1" w:styleId="highlighted">
    <w:name w:val="highlighted"/>
    <w:basedOn w:val="Standardnpsmoodstavce"/>
    <w:rsid w:val="00053150"/>
  </w:style>
  <w:style w:type="character" w:customStyle="1" w:styleId="detail">
    <w:name w:val="detail"/>
    <w:basedOn w:val="Standardnpsmoodstavce"/>
    <w:rsid w:val="00053150"/>
  </w:style>
  <w:style w:type="character" w:styleId="Nevyeenzmnka">
    <w:name w:val="Unresolved Mention"/>
    <w:basedOn w:val="Standardnpsmoodstavce"/>
    <w:uiPriority w:val="99"/>
    <w:semiHidden/>
    <w:unhideWhenUsed/>
    <w:rsid w:val="00053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l@stapro.cz" TargetMode="External"/><Relationship Id="rId13" Type="http://schemas.openxmlformats.org/officeDocument/2006/relationships/hyperlink" Target="mailto:d.kuschelova@unbr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proMailbox@stapro.cz" TargetMode="External"/><Relationship Id="rId12" Type="http://schemas.openxmlformats.org/officeDocument/2006/relationships/hyperlink" Target="mailto:pesl@stapr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aproMailbox@stapro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.cernik@unb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pro.cz" TargetMode="External"/><Relationship Id="rId14" Type="http://schemas.openxmlformats.org/officeDocument/2006/relationships/hyperlink" Target="https://www.unb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Pv/Nor0GW7A9h5HIslTKrKlbzQ==">AMUW2mVPpU2MEIS3/B6YnBM/adfw+L/RePPQ3Os5RcSTUWsRZzduWOZ1iuV1Z8ZuGPpzdcasUGZTT1hLZ3OJWN0OCFb8cpm1Y4Y4Aydg17sOzgTVW3X0FEtOUD1nHeE8Bpm9+2CrWpJZiZ6ff1zdP8rBYhX7aT3mloVj3JTnTMcogZHG7DEeqLU=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Pospíšilová</dc:creator>
  <cp:lastModifiedBy>Kuschelová Dita</cp:lastModifiedBy>
  <cp:revision>9</cp:revision>
  <dcterms:created xsi:type="dcterms:W3CDTF">2023-02-07T11:44:00Z</dcterms:created>
  <dcterms:modified xsi:type="dcterms:W3CDTF">2024-03-20T07:26:00Z</dcterms:modified>
</cp:coreProperties>
</file>