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89" w:rsidRDefault="00D36489" w:rsidP="00D36489">
      <w:pPr>
        <w:rPr>
          <w:lang w:eastAsia="en-US"/>
        </w:rPr>
      </w:pPr>
    </w:p>
    <w:p w:rsidR="00D36489" w:rsidRDefault="00D36489" w:rsidP="00D3648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odbyt biofaktory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2024 11:20 AM</w:t>
      </w:r>
      <w:r>
        <w:br/>
      </w:r>
      <w:r>
        <w:rPr>
          <w:b/>
          <w:bCs/>
        </w:rPr>
        <w:t>To:</w:t>
      </w:r>
      <w:r>
        <w:t xml:space="preserve"> - </w:t>
      </w:r>
      <w:r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>krmná soda</w:t>
      </w:r>
      <w:bookmarkEnd w:id="0"/>
    </w:p>
    <w:p w:rsidR="00D36489" w:rsidRDefault="00D36489" w:rsidP="00D36489"/>
    <w:p w:rsidR="00D36489" w:rsidRDefault="00D36489" w:rsidP="00D36489">
      <w:pPr>
        <w:rPr>
          <w:lang w:eastAsia="en-US"/>
        </w:rPr>
      </w:pPr>
      <w:r>
        <w:rPr>
          <w:lang w:eastAsia="en-US"/>
        </w:rPr>
        <w:t>Dobrý den, paní Holá,</w:t>
      </w:r>
    </w:p>
    <w:p w:rsidR="00D36489" w:rsidRDefault="00D36489" w:rsidP="00D36489">
      <w:pPr>
        <w:rPr>
          <w:lang w:eastAsia="en-US"/>
        </w:rPr>
      </w:pPr>
      <w:r>
        <w:rPr>
          <w:lang w:eastAsia="en-US"/>
        </w:rPr>
        <w:t>Tímto potvrzuji převzetí objednávky.</w:t>
      </w:r>
    </w:p>
    <w:p w:rsidR="00D36489" w:rsidRDefault="00D36489" w:rsidP="00D36489">
      <w:pPr>
        <w:rPr>
          <w:lang w:eastAsia="en-US"/>
        </w:rPr>
      </w:pPr>
      <w:r>
        <w:rPr>
          <w:lang w:eastAsia="en-US"/>
        </w:rPr>
        <w:t>S přáním příjemného dne</w:t>
      </w:r>
    </w:p>
    <w:p w:rsidR="00D36489" w:rsidRDefault="00D36489" w:rsidP="00D36489">
      <w:r>
        <w:rPr>
          <w:b/>
          <w:bCs/>
          <w:color w:val="807F83"/>
        </w:rPr>
        <w:t>Adéla Medková</w:t>
      </w:r>
    </w:p>
    <w:p w:rsidR="00D36489" w:rsidRDefault="00D36489" w:rsidP="00D36489">
      <w:pPr>
        <w:rPr>
          <w:color w:val="1F497D"/>
          <w:sz w:val="20"/>
          <w:szCs w:val="20"/>
        </w:rPr>
      </w:pPr>
      <w:hyperlink r:id="rId4" w:history="1">
        <w:r>
          <w:rPr>
            <w:rStyle w:val="Hypertextovodkaz"/>
            <w:color w:val="807F83"/>
            <w:sz w:val="20"/>
            <w:szCs w:val="20"/>
          </w:rPr>
          <w:t>www.trouwnutrition.cz</w:t>
        </w:r>
      </w:hyperlink>
      <w:r>
        <w:rPr>
          <w:color w:val="1F497D"/>
          <w:sz w:val="20"/>
          <w:szCs w:val="20"/>
        </w:rPr>
        <w:t>     </w:t>
      </w:r>
      <w:hyperlink r:id="rId5" w:history="1">
        <w:r>
          <w:rPr>
            <w:rStyle w:val="Hypertextovodkaz"/>
            <w:color w:val="807F83"/>
            <w:sz w:val="20"/>
            <w:szCs w:val="20"/>
          </w:rPr>
          <w:t>www.nutreco.com</w:t>
        </w:r>
      </w:hyperlink>
      <w:r>
        <w:rPr>
          <w:color w:val="1F497D"/>
          <w:sz w:val="20"/>
          <w:szCs w:val="20"/>
        </w:rPr>
        <w:t xml:space="preserve">     </w:t>
      </w:r>
      <w:hyperlink r:id="rId6" w:history="1">
        <w:r>
          <w:rPr>
            <w:rStyle w:val="Hypertextovodkaz"/>
            <w:color w:val="7F7F7F"/>
            <w:sz w:val="20"/>
            <w:szCs w:val="20"/>
          </w:rPr>
          <w:t>www.nutrimix.cz</w:t>
        </w:r>
      </w:hyperlink>
    </w:p>
    <w:p w:rsidR="00D36489" w:rsidRDefault="00D36489" w:rsidP="00D36489">
      <w:pPr>
        <w:spacing w:line="24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</w:t>
      </w:r>
    </w:p>
    <w:p w:rsidR="00D36489" w:rsidRDefault="00D36489" w:rsidP="00D36489">
      <w:pPr>
        <w:rPr>
          <w:color w:val="1F497D"/>
          <w:sz w:val="20"/>
          <w:szCs w:val="20"/>
        </w:rPr>
      </w:pPr>
      <w:proofErr w:type="spellStart"/>
      <w:r>
        <w:rPr>
          <w:b/>
          <w:bCs/>
          <w:color w:val="807F83"/>
        </w:rPr>
        <w:t>Trouw</w:t>
      </w:r>
      <w:proofErr w:type="spellEnd"/>
      <w:r>
        <w:rPr>
          <w:b/>
          <w:bCs/>
          <w:color w:val="807F83"/>
        </w:rPr>
        <w:t xml:space="preserve"> </w:t>
      </w:r>
      <w:proofErr w:type="spellStart"/>
      <w:r>
        <w:rPr>
          <w:b/>
          <w:bCs/>
          <w:color w:val="807F83"/>
        </w:rPr>
        <w:t>Nutrition</w:t>
      </w:r>
      <w:proofErr w:type="spellEnd"/>
      <w:r>
        <w:rPr>
          <w:b/>
          <w:bCs/>
          <w:color w:val="807F83"/>
        </w:rPr>
        <w:t xml:space="preserve"> Biofaktory</w:t>
      </w:r>
      <w:r>
        <w:rPr>
          <w:color w:val="1F497D"/>
          <w:sz w:val="20"/>
          <w:szCs w:val="20"/>
        </w:rPr>
        <w:br/>
      </w:r>
      <w:r>
        <w:rPr>
          <w:color w:val="807F83"/>
          <w:sz w:val="20"/>
          <w:szCs w:val="20"/>
        </w:rPr>
        <w:t xml:space="preserve">Na </w:t>
      </w:r>
      <w:proofErr w:type="spellStart"/>
      <w:r>
        <w:rPr>
          <w:color w:val="807F83"/>
          <w:sz w:val="20"/>
          <w:szCs w:val="20"/>
        </w:rPr>
        <w:t>Chvalce</w:t>
      </w:r>
      <w:proofErr w:type="spellEnd"/>
      <w:r>
        <w:rPr>
          <w:color w:val="807F83"/>
          <w:sz w:val="20"/>
          <w:szCs w:val="20"/>
        </w:rPr>
        <w:t xml:space="preserve"> 2049</w:t>
      </w:r>
      <w:r>
        <w:rPr>
          <w:color w:val="1F497D"/>
          <w:sz w:val="20"/>
          <w:szCs w:val="20"/>
        </w:rPr>
        <w:br/>
      </w:r>
      <w:r>
        <w:rPr>
          <w:color w:val="807F83"/>
          <w:sz w:val="20"/>
          <w:szCs w:val="20"/>
        </w:rPr>
        <w:t>193 00, Praha 9 - Horní Počernice</w:t>
      </w:r>
      <w:r>
        <w:rPr>
          <w:color w:val="1F497D"/>
          <w:sz w:val="20"/>
          <w:szCs w:val="20"/>
        </w:rPr>
        <w:br/>
      </w:r>
      <w:r>
        <w:rPr>
          <w:color w:val="807F83"/>
          <w:sz w:val="20"/>
          <w:szCs w:val="20"/>
        </w:rPr>
        <w:t>Czech Republic</w:t>
      </w:r>
    </w:p>
    <w:p w:rsidR="00D36489" w:rsidRDefault="00D36489" w:rsidP="00D36489">
      <w:pPr>
        <w:rPr>
          <w:lang w:eastAsia="en-US"/>
        </w:rPr>
      </w:pPr>
    </w:p>
    <w:p w:rsidR="00D36489" w:rsidRDefault="00D36489" w:rsidP="00D3648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r>
        <w:t>Holá Veronika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2024 11:16 AM</w:t>
      </w:r>
      <w:r>
        <w:br/>
      </w:r>
      <w:r>
        <w:rPr>
          <w:b/>
          <w:bCs/>
        </w:rPr>
        <w:t>To:</w:t>
      </w:r>
      <w:r>
        <w:t xml:space="preserve"> odbyt biofaktory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krmná soda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36489" w:rsidRDefault="00D36489" w:rsidP="00D3648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2930352</w:t>
      </w:r>
    </w:p>
    <w:p w:rsidR="00D36489" w:rsidRDefault="00D36489" w:rsidP="00D3648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krmná soda </w:t>
      </w:r>
    </w:p>
    <w:p w:rsidR="00D36489" w:rsidRDefault="00D36489" w:rsidP="00D36489">
      <w:r>
        <w:t>objednávka: 2930352</w:t>
      </w:r>
    </w:p>
    <w:p w:rsidR="00D36489" w:rsidRDefault="00D36489" w:rsidP="00D36489">
      <w:r>
        <w:t>ze dne: 12.03.2024</w:t>
      </w:r>
    </w:p>
    <w:p w:rsidR="00D36489" w:rsidRDefault="00D36489" w:rsidP="00D36489">
      <w:pPr>
        <w:spacing w:after="240"/>
      </w:pPr>
      <w:r>
        <w:t>předběžná cena vč. DPH: 88 935,00 Kč</w:t>
      </w:r>
    </w:p>
    <w:p w:rsidR="00D36489" w:rsidRDefault="00D36489" w:rsidP="00D36489">
      <w:pPr>
        <w:spacing w:after="240"/>
      </w:pPr>
      <w:r>
        <w:t>IČ dodavatele: 28506120</w:t>
      </w:r>
    </w:p>
    <w:p w:rsidR="00D36489" w:rsidRDefault="00D36489" w:rsidP="00D3648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36489" w:rsidRDefault="00D36489" w:rsidP="00D3648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36489" w:rsidRDefault="00D36489" w:rsidP="00D3648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36489" w:rsidRDefault="00D36489" w:rsidP="00D3648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  <w:r>
        <w:rPr>
          <w:color w:val="000080"/>
        </w:rPr>
        <w:t> </w:t>
      </w:r>
    </w:p>
    <w:p w:rsidR="00D36489" w:rsidRDefault="00D36489" w:rsidP="00D3648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D36489" w:rsidRDefault="00D36489" w:rsidP="00D3648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36489" w:rsidRDefault="00D36489" w:rsidP="00D3648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814C6" w:rsidRDefault="00D36489">
      <w:r>
        <w:rPr>
          <w:rFonts w:ascii="Arial" w:hAnsi="Arial" w:cs="Arial"/>
          <w:color w:val="000080"/>
          <w:sz w:val="20"/>
          <w:szCs w:val="20"/>
        </w:rPr>
        <w:t>IČO: 00027014</w:t>
      </w:r>
    </w:p>
    <w:sectPr w:rsidR="0068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89"/>
    <w:rsid w:val="006814C6"/>
    <w:rsid w:val="00D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02EE"/>
  <w15:chartTrackingRefBased/>
  <w15:docId w15:val="{66CF2E36-960F-4338-9817-846DB4E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48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489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D36489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D3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nutrimix.cz" TargetMode="External"/><Relationship Id="rId5" Type="http://schemas.openxmlformats.org/officeDocument/2006/relationships/hyperlink" Target="http://www.nutreco.com/" TargetMode="External"/><Relationship Id="rId4" Type="http://schemas.openxmlformats.org/officeDocument/2006/relationships/hyperlink" Target="http://www.trouwnutrition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2024-03-19T14:49:00Z</dcterms:created>
  <dcterms:modified xsi:type="dcterms:W3CDTF">2024-03-19T14:53:00Z</dcterms:modified>
</cp:coreProperties>
</file>