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E730" w14:textId="77777777" w:rsidR="00786548" w:rsidRPr="007F0B3A" w:rsidRDefault="007A7D21">
      <w:pPr>
        <w:rPr>
          <w:b/>
          <w:sz w:val="28"/>
          <w:szCs w:val="28"/>
        </w:rPr>
      </w:pPr>
      <w:r w:rsidRPr="007F0B3A">
        <w:rPr>
          <w:b/>
          <w:sz w:val="28"/>
          <w:szCs w:val="28"/>
        </w:rPr>
        <w:t>DODATEK  - SMLOUVA  7/2012</w:t>
      </w:r>
      <w:r w:rsidR="007F0B3A" w:rsidRPr="007F0B3A">
        <w:rPr>
          <w:b/>
          <w:sz w:val="28"/>
          <w:szCs w:val="28"/>
        </w:rPr>
        <w:t xml:space="preserve"> / RTT</w:t>
      </w:r>
      <w:r w:rsidR="007F0B3A">
        <w:rPr>
          <w:b/>
          <w:sz w:val="28"/>
          <w:szCs w:val="28"/>
        </w:rPr>
        <w:t xml:space="preserve"> / uzavřená dne 2. 1. 2012</w:t>
      </w:r>
    </w:p>
    <w:p w14:paraId="39D9276E" w14:textId="77777777" w:rsidR="007A7D21" w:rsidRDefault="007A7D21">
      <w:proofErr w:type="gramStart"/>
      <w:r>
        <w:t>Mezi</w:t>
      </w:r>
      <w:proofErr w:type="gramEnd"/>
      <w:r>
        <w:t>:</w:t>
      </w:r>
    </w:p>
    <w:p w14:paraId="5ACA7EB3" w14:textId="77777777" w:rsidR="007A7D21" w:rsidRPr="007F0B3A" w:rsidRDefault="007A7D21" w:rsidP="007F0B3A">
      <w:pPr>
        <w:spacing w:after="0"/>
        <w:rPr>
          <w:b/>
        </w:rPr>
      </w:pPr>
      <w:r w:rsidRPr="007F0B3A">
        <w:rPr>
          <w:b/>
        </w:rPr>
        <w:t xml:space="preserve">RTT a.s. </w:t>
      </w:r>
    </w:p>
    <w:p w14:paraId="256B8DC4" w14:textId="77777777" w:rsidR="007A7D21" w:rsidRDefault="007A7D21" w:rsidP="007F0B3A">
      <w:pPr>
        <w:spacing w:after="0"/>
      </w:pPr>
      <w:r>
        <w:t>Nám. Republiky 1079/1a</w:t>
      </w:r>
    </w:p>
    <w:p w14:paraId="2A2A71E5" w14:textId="77777777" w:rsidR="007A7D21" w:rsidRDefault="007A7D21" w:rsidP="007F0B3A">
      <w:pPr>
        <w:spacing w:after="0"/>
      </w:pPr>
      <w:r>
        <w:t>110 00 Praha 1</w:t>
      </w:r>
    </w:p>
    <w:p w14:paraId="396021ED" w14:textId="77777777" w:rsidR="007F0B3A" w:rsidRDefault="007F0B3A" w:rsidP="007F0B3A">
      <w:pPr>
        <w:spacing w:after="0"/>
      </w:pPr>
      <w:r>
        <w:t>IČ: 25261134</w:t>
      </w:r>
    </w:p>
    <w:p w14:paraId="380262BB" w14:textId="77777777" w:rsidR="007A7D21" w:rsidRDefault="007A7D21" w:rsidP="007F0B3A">
      <w:pPr>
        <w:spacing w:after="0"/>
      </w:pPr>
      <w:r>
        <w:t xml:space="preserve">Provozovna: Pod Šternberkem 306, </w:t>
      </w:r>
      <w:r w:rsidR="007F0B3A">
        <w:t>763 02</w:t>
      </w:r>
      <w:r>
        <w:t xml:space="preserve"> Zlín – Louky</w:t>
      </w:r>
    </w:p>
    <w:p w14:paraId="4E926D69" w14:textId="77777777" w:rsidR="007F0B3A" w:rsidRDefault="007F0B3A" w:rsidP="007F0B3A">
      <w:pPr>
        <w:spacing w:after="0"/>
      </w:pPr>
      <w:r>
        <w:t xml:space="preserve">Zastoupení: </w:t>
      </w:r>
      <w:proofErr w:type="spellStart"/>
      <w:r>
        <w:t>Georgios</w:t>
      </w:r>
      <w:proofErr w:type="spellEnd"/>
      <w:r>
        <w:t xml:space="preserve"> </w:t>
      </w:r>
      <w:proofErr w:type="spellStart"/>
      <w:r>
        <w:t>Rossel</w:t>
      </w:r>
      <w:proofErr w:type="spellEnd"/>
      <w:r>
        <w:t xml:space="preserve">, </w:t>
      </w:r>
      <w:r w:rsidR="00AD383A">
        <w:t>člen představenstva</w:t>
      </w:r>
    </w:p>
    <w:p w14:paraId="627C27F0" w14:textId="77777777" w:rsidR="007A7D21" w:rsidRDefault="007A7D21" w:rsidP="007F0B3A">
      <w:pPr>
        <w:spacing w:after="0"/>
      </w:pPr>
      <w:r>
        <w:t xml:space="preserve">Dále jen </w:t>
      </w:r>
      <w:r w:rsidRPr="007F0B3A">
        <w:rPr>
          <w:b/>
        </w:rPr>
        <w:t>zhotovitel</w:t>
      </w:r>
    </w:p>
    <w:p w14:paraId="50151760" w14:textId="77777777" w:rsidR="007A7D21" w:rsidRDefault="007A7D21"/>
    <w:p w14:paraId="542E9B03" w14:textId="77777777" w:rsidR="007A7D21" w:rsidRDefault="007A7D21">
      <w:r>
        <w:t>a</w:t>
      </w:r>
    </w:p>
    <w:p w14:paraId="1AFD9377" w14:textId="77777777" w:rsidR="007A7D21" w:rsidRPr="007F0B3A" w:rsidRDefault="007A7D21" w:rsidP="007F0B3A">
      <w:pPr>
        <w:spacing w:after="0"/>
        <w:rPr>
          <w:b/>
        </w:rPr>
      </w:pPr>
      <w:r w:rsidRPr="007F0B3A">
        <w:rPr>
          <w:b/>
        </w:rPr>
        <w:t>Sociální služby pro osoby se zdravotním postižením, příspěvková organizace</w:t>
      </w:r>
    </w:p>
    <w:p w14:paraId="0D0EF9C0" w14:textId="77777777" w:rsidR="007A7D21" w:rsidRDefault="007A7D21" w:rsidP="007F0B3A">
      <w:pPr>
        <w:spacing w:after="0"/>
      </w:pPr>
      <w:r>
        <w:t>Na Hrádku 100</w:t>
      </w:r>
    </w:p>
    <w:p w14:paraId="128FF319" w14:textId="77777777" w:rsidR="007A7D21" w:rsidRDefault="007A7D21" w:rsidP="007F0B3A">
      <w:pPr>
        <w:spacing w:after="0"/>
      </w:pPr>
      <w:r>
        <w:t>763 16 Fryšták</w:t>
      </w:r>
    </w:p>
    <w:p w14:paraId="376DD056" w14:textId="77777777" w:rsidR="007A7D21" w:rsidRDefault="007A7D21" w:rsidP="007F0B3A">
      <w:pPr>
        <w:spacing w:after="0"/>
      </w:pPr>
      <w:r>
        <w:t xml:space="preserve">IČ: 70850917 </w:t>
      </w:r>
    </w:p>
    <w:p w14:paraId="0ADE4D4F" w14:textId="77777777" w:rsidR="007F0B3A" w:rsidRDefault="007F0B3A" w:rsidP="007F0B3A">
      <w:pPr>
        <w:spacing w:after="0"/>
      </w:pPr>
      <w:r>
        <w:t>Zastoupení: Mgr. Ing. Adéla Machalová, ředitelka</w:t>
      </w:r>
    </w:p>
    <w:p w14:paraId="0D488FEB" w14:textId="77777777" w:rsidR="007A7D21" w:rsidRPr="00AD383A" w:rsidRDefault="007A7D21" w:rsidP="007F0B3A">
      <w:pPr>
        <w:spacing w:after="0"/>
        <w:rPr>
          <w:b/>
        </w:rPr>
      </w:pPr>
      <w:r>
        <w:t xml:space="preserve">Dále jen </w:t>
      </w:r>
      <w:r w:rsidRPr="00AD383A">
        <w:rPr>
          <w:b/>
        </w:rPr>
        <w:t>objednatel</w:t>
      </w:r>
    </w:p>
    <w:p w14:paraId="33C5D109" w14:textId="77777777" w:rsidR="007A7D21" w:rsidRDefault="007A7D21"/>
    <w:p w14:paraId="46F1159E" w14:textId="7D37EF87" w:rsidR="007A7D21" w:rsidRPr="007F0B3A" w:rsidRDefault="007A7D21">
      <w:pPr>
        <w:rPr>
          <w:b/>
        </w:rPr>
      </w:pPr>
      <w:r w:rsidRPr="007F0B3A">
        <w:rPr>
          <w:b/>
        </w:rPr>
        <w:t xml:space="preserve">Tímto dodatkem se </w:t>
      </w:r>
      <w:r w:rsidR="00B42096">
        <w:rPr>
          <w:b/>
        </w:rPr>
        <w:t>doplňuje</w:t>
      </w:r>
      <w:r w:rsidRPr="007F0B3A">
        <w:rPr>
          <w:b/>
        </w:rPr>
        <w:t>:</w:t>
      </w:r>
    </w:p>
    <w:p w14:paraId="1DD9887B" w14:textId="77777777" w:rsidR="004F7C23" w:rsidRDefault="004F7C23" w:rsidP="004F7C23">
      <w:pPr>
        <w:pStyle w:val="Odstavecseseznamem"/>
        <w:ind w:left="765"/>
      </w:pPr>
    </w:p>
    <w:p w14:paraId="3E29D9E8" w14:textId="01968039" w:rsidR="006A1678" w:rsidRDefault="003265A2" w:rsidP="00695B79">
      <w:pPr>
        <w:pStyle w:val="Odstavecseseznamem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M</w:t>
      </w:r>
      <w:r w:rsidR="00695B79" w:rsidRPr="00695B79">
        <w:rPr>
          <w:b/>
        </w:rPr>
        <w:t>íst</w:t>
      </w:r>
      <w:r w:rsidR="00B42096">
        <w:rPr>
          <w:b/>
        </w:rPr>
        <w:t>o</w:t>
      </w:r>
      <w:r w:rsidR="00695B79" w:rsidRPr="00695B79">
        <w:rPr>
          <w:b/>
        </w:rPr>
        <w:t xml:space="preserve"> pro předání odpadů (</w:t>
      </w:r>
      <w:r w:rsidR="00695B79">
        <w:rPr>
          <w:b/>
        </w:rPr>
        <w:t>svozová místa</w:t>
      </w:r>
      <w:r w:rsidR="00695B79" w:rsidRPr="00695B79">
        <w:rPr>
          <w:b/>
        </w:rPr>
        <w:t>)</w:t>
      </w:r>
      <w:r w:rsidR="00695B79">
        <w:rPr>
          <w:b/>
        </w:rPr>
        <w:t xml:space="preserve"> a časový interval svozu </w:t>
      </w:r>
      <w:r w:rsidR="00B42096">
        <w:rPr>
          <w:b/>
        </w:rPr>
        <w:t xml:space="preserve"> s účinností od 1. 4. 2024</w:t>
      </w:r>
    </w:p>
    <w:p w14:paraId="45DBEA34" w14:textId="77777777" w:rsidR="00695B79" w:rsidRPr="00695B79" w:rsidRDefault="00695B79" w:rsidP="00695B79">
      <w:pPr>
        <w:pStyle w:val="Odstavecseseznamem"/>
        <w:ind w:left="426"/>
        <w:rPr>
          <w:b/>
        </w:rPr>
      </w:pPr>
    </w:p>
    <w:p w14:paraId="61AF4168" w14:textId="40B5CA17" w:rsidR="00695B79" w:rsidRDefault="00695B79" w:rsidP="00695B79">
      <w:pPr>
        <w:pStyle w:val="Odstavecseseznamem"/>
        <w:numPr>
          <w:ilvl w:val="0"/>
          <w:numId w:val="4"/>
        </w:numPr>
      </w:pPr>
      <w:r>
        <w:t xml:space="preserve">Nově se doplňuje provozovna: </w:t>
      </w:r>
      <w:r w:rsidR="00B42096">
        <w:t>Broučkova 372, 760 01 Zlín - Příluky</w:t>
      </w:r>
    </w:p>
    <w:p w14:paraId="01215D28" w14:textId="68FBBC71" w:rsidR="00695B79" w:rsidRDefault="00695B79" w:rsidP="004F7C23">
      <w:pPr>
        <w:ind w:left="709"/>
      </w:pPr>
      <w:r>
        <w:t>Odvoz nebezpečného odpadu z tohoto nově doplněného místa pro předání odpadů bude zajištěn v intervalech:</w:t>
      </w:r>
    </w:p>
    <w:p w14:paraId="1C792168" w14:textId="51AEC5B4" w:rsidR="00695B79" w:rsidRDefault="00695B79" w:rsidP="004F7C23">
      <w:pPr>
        <w:pStyle w:val="Odstavecseseznamem"/>
        <w:numPr>
          <w:ilvl w:val="0"/>
          <w:numId w:val="5"/>
        </w:numPr>
        <w:ind w:hanging="11"/>
      </w:pPr>
      <w:r>
        <w:t>V období od 1. 4. do 31. 10. – dvakrát za týden – každé úterý a pátek</w:t>
      </w:r>
    </w:p>
    <w:p w14:paraId="38E37CE2" w14:textId="011E0CDA" w:rsidR="00695B79" w:rsidRDefault="00695B79" w:rsidP="004F7C23">
      <w:pPr>
        <w:pStyle w:val="Odstavecseseznamem"/>
        <w:numPr>
          <w:ilvl w:val="0"/>
          <w:numId w:val="5"/>
        </w:numPr>
        <w:ind w:hanging="11"/>
      </w:pPr>
      <w:r>
        <w:t>V období od 1. 11. do 31. 3. – jedenkrát za týden – každý pátek</w:t>
      </w:r>
    </w:p>
    <w:p w14:paraId="5B130938" w14:textId="77777777" w:rsidR="00695B79" w:rsidRDefault="00695B79" w:rsidP="00695B79">
      <w:pPr>
        <w:pStyle w:val="Odstavecseseznamem"/>
      </w:pPr>
    </w:p>
    <w:p w14:paraId="39B8CA36" w14:textId="77777777" w:rsidR="007A7D21" w:rsidRPr="00B5383B" w:rsidRDefault="00B5383B" w:rsidP="00B5383B">
      <w:pPr>
        <w:pStyle w:val="Odstavecseseznamem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Ostatní ustanovení smlouvy zůstávají v platnosti v původním znění.</w:t>
      </w:r>
    </w:p>
    <w:p w14:paraId="7EDBADA9" w14:textId="77777777" w:rsidR="00B5383B" w:rsidRDefault="00B5383B" w:rsidP="007A7D21"/>
    <w:p w14:paraId="4CA22A5A" w14:textId="3933E590" w:rsidR="007A7D21" w:rsidRDefault="007A7D21" w:rsidP="007A7D21">
      <w:r>
        <w:t xml:space="preserve">Ve Zlíně dne </w:t>
      </w:r>
      <w:r w:rsidR="00B42096">
        <w:t>14. 3. 2024</w:t>
      </w:r>
      <w:bookmarkStart w:id="0" w:name="_GoBack"/>
      <w:bookmarkEnd w:id="0"/>
    </w:p>
    <w:p w14:paraId="7E9BABC1" w14:textId="77777777" w:rsidR="004F7C23" w:rsidRDefault="004F7C23" w:rsidP="007A7D21"/>
    <w:p w14:paraId="043F8AC0" w14:textId="77777777" w:rsidR="007A7D21" w:rsidRDefault="007A7D21" w:rsidP="007A7D21">
      <w:r>
        <w:t>----------------------------</w:t>
      </w:r>
      <w:r>
        <w:tab/>
      </w:r>
      <w:r>
        <w:tab/>
      </w:r>
      <w:r>
        <w:tab/>
      </w:r>
      <w:r>
        <w:tab/>
        <w:t xml:space="preserve">              -----------------------------------</w:t>
      </w:r>
    </w:p>
    <w:p w14:paraId="14BAA93E" w14:textId="77777777" w:rsidR="007A7D21" w:rsidRDefault="007A7D21" w:rsidP="007A7D21">
      <w:r>
        <w:t xml:space="preserve">         zhotovitel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objednatel</w:t>
      </w:r>
    </w:p>
    <w:p w14:paraId="57FB598F" w14:textId="77777777" w:rsidR="007A7D21" w:rsidRDefault="007A7D21">
      <w:r>
        <w:t xml:space="preserve">     </w:t>
      </w:r>
      <w:proofErr w:type="spellStart"/>
      <w:r>
        <w:t>Georgios</w:t>
      </w:r>
      <w:proofErr w:type="spellEnd"/>
      <w:r>
        <w:t xml:space="preserve"> </w:t>
      </w:r>
      <w:proofErr w:type="spellStart"/>
      <w:r>
        <w:t>Rossel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Mgr. Ing. Adéla Machalová</w:t>
      </w:r>
    </w:p>
    <w:sectPr w:rsidR="007A7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C03"/>
    <w:multiLevelType w:val="hybridMultilevel"/>
    <w:tmpl w:val="63622646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53860434"/>
    <w:multiLevelType w:val="hybridMultilevel"/>
    <w:tmpl w:val="DEDA140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894424C"/>
    <w:multiLevelType w:val="hybridMultilevel"/>
    <w:tmpl w:val="194A9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606AC"/>
    <w:multiLevelType w:val="hybridMultilevel"/>
    <w:tmpl w:val="4A3A23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F61E9"/>
    <w:multiLevelType w:val="hybridMultilevel"/>
    <w:tmpl w:val="0A744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21"/>
    <w:rsid w:val="001B7412"/>
    <w:rsid w:val="002770DC"/>
    <w:rsid w:val="003265A2"/>
    <w:rsid w:val="004F7C23"/>
    <w:rsid w:val="00695B79"/>
    <w:rsid w:val="006A1678"/>
    <w:rsid w:val="00704FF5"/>
    <w:rsid w:val="00786548"/>
    <w:rsid w:val="007A7D21"/>
    <w:rsid w:val="007F0B3A"/>
    <w:rsid w:val="008038F4"/>
    <w:rsid w:val="00A91C7A"/>
    <w:rsid w:val="00AD383A"/>
    <w:rsid w:val="00B42096"/>
    <w:rsid w:val="00B5383B"/>
    <w:rsid w:val="00C8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ADDF"/>
  <w15:chartTrackingRefBased/>
  <w15:docId w15:val="{DA641526-80ED-42D5-B511-655B4C29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D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3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83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038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8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8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8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8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Šormová</dc:creator>
  <cp:keywords/>
  <dc:description/>
  <cp:lastModifiedBy>Jana Šormová</cp:lastModifiedBy>
  <cp:revision>7</cp:revision>
  <cp:lastPrinted>2024-03-14T13:43:00Z</cp:lastPrinted>
  <dcterms:created xsi:type="dcterms:W3CDTF">2024-01-04T08:56:00Z</dcterms:created>
  <dcterms:modified xsi:type="dcterms:W3CDTF">2024-03-14T13:43:00Z</dcterms:modified>
</cp:coreProperties>
</file>