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78B50" w14:textId="1C4872E3" w:rsidR="006C60B6" w:rsidRPr="00D653CC" w:rsidRDefault="00C8780B" w:rsidP="006C60B6">
      <w:pPr>
        <w:pStyle w:val="Nzev"/>
        <w:tabs>
          <w:tab w:val="left" w:pos="709"/>
        </w:tabs>
        <w:rPr>
          <w:rFonts w:ascii="Arial" w:hAnsi="Arial" w:cs="Arial"/>
          <w:b/>
          <w:bCs/>
          <w:sz w:val="32"/>
          <w:szCs w:val="32"/>
          <w:lang w:val="cs-CZ"/>
        </w:rPr>
      </w:pPr>
      <w:r w:rsidRPr="00D653CC">
        <w:rPr>
          <w:rFonts w:ascii="Arial" w:hAnsi="Arial" w:cs="Arial"/>
          <w:b/>
          <w:bCs/>
          <w:sz w:val="32"/>
          <w:szCs w:val="32"/>
          <w:lang w:val="cs-CZ"/>
        </w:rPr>
        <w:t xml:space="preserve">Dodatek č. </w:t>
      </w:r>
      <w:r w:rsidR="00136935" w:rsidRPr="00D653CC">
        <w:rPr>
          <w:rFonts w:ascii="Arial" w:hAnsi="Arial" w:cs="Arial"/>
          <w:b/>
          <w:bCs/>
          <w:sz w:val="32"/>
          <w:szCs w:val="32"/>
          <w:lang w:val="cs-CZ"/>
        </w:rPr>
        <w:t>4</w:t>
      </w:r>
    </w:p>
    <w:p w14:paraId="45C865B6" w14:textId="2A777C71" w:rsidR="006C60B6" w:rsidRPr="00B7411C" w:rsidRDefault="00FF2B3B" w:rsidP="00C8780B">
      <w:pPr>
        <w:pStyle w:val="Podnadpis"/>
        <w:spacing w:line="240" w:lineRule="auto"/>
        <w:rPr>
          <w:rFonts w:ascii="Arial" w:hAnsi="Arial" w:cs="Arial"/>
          <w:spacing w:val="2"/>
          <w:lang w:val="cs-CZ"/>
        </w:rPr>
      </w:pPr>
      <w:r w:rsidRPr="00B7411C">
        <w:rPr>
          <w:rFonts w:ascii="Arial" w:eastAsia="Calibri" w:hAnsi="Arial" w:cs="Arial"/>
          <w:color w:val="auto"/>
          <w:spacing w:val="0"/>
          <w:lang w:val="cs-CZ" w:eastAsia="en-US"/>
        </w:rPr>
        <w:t xml:space="preserve">ke smlouvě o dílo č. </w:t>
      </w:r>
      <w:r w:rsidR="00D861A9">
        <w:rPr>
          <w:rFonts w:ascii="Arial" w:eastAsia="Calibri" w:hAnsi="Arial" w:cs="Arial"/>
          <w:color w:val="auto"/>
          <w:spacing w:val="0"/>
          <w:lang w:val="cs-CZ" w:eastAsia="en-US"/>
        </w:rPr>
        <w:t>909</w:t>
      </w:r>
      <w:r w:rsidRPr="00B7411C">
        <w:rPr>
          <w:rFonts w:ascii="Arial" w:eastAsia="Calibri" w:hAnsi="Arial" w:cs="Arial"/>
          <w:color w:val="auto"/>
          <w:spacing w:val="0"/>
          <w:lang w:val="cs-CZ" w:eastAsia="en-US"/>
        </w:rPr>
        <w:t>-202</w:t>
      </w:r>
      <w:r w:rsidR="00D861A9">
        <w:rPr>
          <w:rFonts w:ascii="Arial" w:eastAsia="Calibri" w:hAnsi="Arial" w:cs="Arial"/>
          <w:color w:val="auto"/>
          <w:spacing w:val="0"/>
          <w:lang w:val="cs-CZ" w:eastAsia="en-US"/>
        </w:rPr>
        <w:t>2</w:t>
      </w:r>
      <w:r w:rsidRPr="00B7411C">
        <w:rPr>
          <w:rFonts w:ascii="Arial" w:eastAsia="Calibri" w:hAnsi="Arial" w:cs="Arial"/>
          <w:color w:val="auto"/>
          <w:spacing w:val="0"/>
          <w:lang w:val="cs-CZ" w:eastAsia="en-US"/>
        </w:rPr>
        <w:t xml:space="preserve">-514101 ze dne </w:t>
      </w:r>
      <w:r w:rsidR="007B64F3">
        <w:rPr>
          <w:rFonts w:ascii="Arial" w:eastAsia="Calibri" w:hAnsi="Arial" w:cs="Arial"/>
          <w:color w:val="auto"/>
          <w:spacing w:val="0"/>
          <w:lang w:val="cs-CZ" w:eastAsia="en-US"/>
        </w:rPr>
        <w:t>3</w:t>
      </w:r>
      <w:r w:rsidRPr="00B7411C">
        <w:rPr>
          <w:rFonts w:ascii="Arial" w:eastAsia="Calibri" w:hAnsi="Arial" w:cs="Arial"/>
          <w:color w:val="auto"/>
          <w:spacing w:val="0"/>
          <w:lang w:val="cs-CZ" w:eastAsia="en-US"/>
        </w:rPr>
        <w:t xml:space="preserve">. </w:t>
      </w:r>
      <w:r w:rsidR="007B64F3">
        <w:rPr>
          <w:rFonts w:ascii="Arial" w:eastAsia="Calibri" w:hAnsi="Arial" w:cs="Arial"/>
          <w:color w:val="auto"/>
          <w:spacing w:val="0"/>
          <w:lang w:val="cs-CZ" w:eastAsia="en-US"/>
        </w:rPr>
        <w:t>10</w:t>
      </w:r>
      <w:r w:rsidRPr="00B7411C">
        <w:rPr>
          <w:rFonts w:ascii="Arial" w:eastAsia="Calibri" w:hAnsi="Arial" w:cs="Arial"/>
          <w:color w:val="auto"/>
          <w:spacing w:val="0"/>
          <w:lang w:val="cs-CZ" w:eastAsia="en-US"/>
        </w:rPr>
        <w:t>. 202</w:t>
      </w:r>
      <w:r w:rsidR="007B64F3">
        <w:rPr>
          <w:rFonts w:ascii="Arial" w:eastAsia="Calibri" w:hAnsi="Arial" w:cs="Arial"/>
          <w:color w:val="auto"/>
          <w:spacing w:val="0"/>
          <w:lang w:val="cs-CZ" w:eastAsia="en-US"/>
        </w:rPr>
        <w:t>2</w:t>
      </w:r>
      <w:r w:rsidRPr="00B7411C">
        <w:rPr>
          <w:rFonts w:ascii="Arial" w:eastAsia="Calibri" w:hAnsi="Arial" w:cs="Arial"/>
          <w:color w:val="auto"/>
          <w:spacing w:val="0"/>
          <w:lang w:val="cs-CZ" w:eastAsia="en-US"/>
        </w:rPr>
        <w:t xml:space="preserve"> („</w:t>
      </w:r>
      <w:r w:rsidRPr="00B7411C">
        <w:rPr>
          <w:rFonts w:ascii="Arial" w:eastAsia="Calibri" w:hAnsi="Arial" w:cs="Arial"/>
          <w:b/>
          <w:bCs/>
          <w:color w:val="auto"/>
          <w:spacing w:val="0"/>
          <w:lang w:val="cs-CZ" w:eastAsia="en-US"/>
        </w:rPr>
        <w:t>Smlouva</w:t>
      </w:r>
      <w:r w:rsidRPr="00B7411C">
        <w:rPr>
          <w:rFonts w:ascii="Arial" w:eastAsia="Calibri" w:hAnsi="Arial" w:cs="Arial"/>
          <w:color w:val="auto"/>
          <w:spacing w:val="0"/>
          <w:lang w:val="cs-CZ" w:eastAsia="en-US"/>
        </w:rPr>
        <w:t>“)</w:t>
      </w:r>
    </w:p>
    <w:p w14:paraId="557DDA96" w14:textId="77777777" w:rsidR="00BD72F3" w:rsidRPr="00500BF7" w:rsidRDefault="00BD72F3" w:rsidP="00C00668">
      <w:pPr>
        <w:pStyle w:val="Nadpis1"/>
        <w:keepNext w:val="0"/>
        <w:numPr>
          <w:ilvl w:val="0"/>
          <w:numId w:val="0"/>
        </w:numPr>
        <w:spacing w:after="120"/>
        <w:jc w:val="both"/>
        <w:rPr>
          <w:rFonts w:ascii="Arial" w:hAnsi="Arial"/>
          <w:b/>
          <w:szCs w:val="22"/>
        </w:rPr>
      </w:pPr>
      <w:r w:rsidRPr="00500BF7">
        <w:rPr>
          <w:rFonts w:ascii="Arial" w:hAnsi="Arial"/>
          <w:szCs w:val="22"/>
        </w:rPr>
        <w:t>SMLUVNÍ STRANY</w:t>
      </w:r>
    </w:p>
    <w:p w14:paraId="5837952A" w14:textId="77777777" w:rsidR="00BD72F3" w:rsidRPr="00500BF7" w:rsidRDefault="00BD72F3" w:rsidP="00BD72F3">
      <w:pPr>
        <w:pStyle w:val="Level3"/>
        <w:numPr>
          <w:ilvl w:val="0"/>
          <w:numId w:val="22"/>
        </w:numPr>
        <w:spacing w:before="120" w:after="120" w:line="240" w:lineRule="auto"/>
        <w:ind w:left="567" w:hanging="567"/>
        <w:jc w:val="both"/>
        <w:rPr>
          <w:rFonts w:ascii="Arial" w:hAnsi="Arial" w:cs="Arial"/>
          <w:szCs w:val="22"/>
        </w:rPr>
      </w:pPr>
      <w:r w:rsidRPr="00500BF7">
        <w:rPr>
          <w:rFonts w:ascii="Arial" w:hAnsi="Arial" w:cs="Arial"/>
          <w:b/>
          <w:szCs w:val="22"/>
        </w:rPr>
        <w:t>Česká republika – Státní pozemkový úřad</w:t>
      </w:r>
    </w:p>
    <w:p w14:paraId="676262F1" w14:textId="77777777" w:rsidR="00BD72F3" w:rsidRPr="00500BF7" w:rsidRDefault="00BD72F3" w:rsidP="00BD72F3">
      <w:pPr>
        <w:spacing w:after="120"/>
        <w:ind w:left="567"/>
        <w:rPr>
          <w:rFonts w:ascii="Arial" w:hAnsi="Arial" w:cs="Arial"/>
        </w:rPr>
      </w:pPr>
      <w:r w:rsidRPr="00500BF7">
        <w:rPr>
          <w:rFonts w:ascii="Arial" w:hAnsi="Arial" w:cs="Arial"/>
        </w:rPr>
        <w:t xml:space="preserve">se sídlem Husinecká 1024/11a, 130 00 Praha 3 – Žižkov, IČO: 013 12 774, </w:t>
      </w:r>
      <w:r>
        <w:rPr>
          <w:rFonts w:ascii="Arial" w:hAnsi="Arial" w:cs="Arial"/>
        </w:rPr>
        <w:br/>
      </w:r>
      <w:r w:rsidRPr="00500BF7">
        <w:rPr>
          <w:rFonts w:ascii="Arial" w:hAnsi="Arial" w:cs="Arial"/>
        </w:rPr>
        <w:t>Krajský pozemkový úřad pro Královéhradecký kraj</w:t>
      </w:r>
      <w:r w:rsidRPr="00500BF7">
        <w:rPr>
          <w:rFonts w:ascii="Arial" w:hAnsi="Arial" w:cs="Arial"/>
          <w:snapToGrid w:val="0"/>
        </w:rPr>
        <w:t>,</w:t>
      </w:r>
      <w:r w:rsidRPr="00500BF7">
        <w:rPr>
          <w:rFonts w:ascii="Arial" w:hAnsi="Arial" w:cs="Arial"/>
        </w:rPr>
        <w:t xml:space="preserve"> </w:t>
      </w:r>
      <w:r w:rsidRPr="00500BF7">
        <w:rPr>
          <w:rFonts w:ascii="Arial" w:hAnsi="Arial" w:cs="Arial"/>
          <w:snapToGrid w:val="0"/>
        </w:rPr>
        <w:t xml:space="preserve">na adrese </w:t>
      </w:r>
      <w:r>
        <w:rPr>
          <w:rFonts w:ascii="Arial" w:hAnsi="Arial" w:cs="Arial"/>
          <w:snapToGrid w:val="0"/>
        </w:rPr>
        <w:t xml:space="preserve">Kydlinovská 245, </w:t>
      </w:r>
      <w:r>
        <w:rPr>
          <w:rFonts w:ascii="Arial" w:hAnsi="Arial" w:cs="Arial"/>
          <w:snapToGrid w:val="0"/>
        </w:rPr>
        <w:br/>
        <w:t>503 01 Hradec Králové</w:t>
      </w:r>
    </w:p>
    <w:p w14:paraId="447AACF7" w14:textId="77777777" w:rsidR="00BD72F3" w:rsidRPr="00500BF7" w:rsidRDefault="00BD72F3" w:rsidP="00BD72F3">
      <w:pPr>
        <w:spacing w:after="120"/>
        <w:ind w:left="567"/>
        <w:rPr>
          <w:rFonts w:ascii="Arial" w:hAnsi="Arial" w:cs="Arial"/>
        </w:rPr>
      </w:pPr>
      <w:r w:rsidRPr="00500BF7">
        <w:rPr>
          <w:rFonts w:ascii="Arial" w:hAnsi="Arial" w:cs="Arial"/>
        </w:rPr>
        <w:t>Zastoupená: Ing. Petr</w:t>
      </w:r>
      <w:r>
        <w:rPr>
          <w:rFonts w:ascii="Arial" w:hAnsi="Arial" w:cs="Arial"/>
        </w:rPr>
        <w:t>em</w:t>
      </w:r>
      <w:r w:rsidRPr="00500BF7">
        <w:rPr>
          <w:rFonts w:ascii="Arial" w:hAnsi="Arial" w:cs="Arial"/>
        </w:rPr>
        <w:t xml:space="preserve"> Lázňovský</w:t>
      </w:r>
      <w:r>
        <w:rPr>
          <w:rFonts w:ascii="Arial" w:hAnsi="Arial" w:cs="Arial"/>
        </w:rPr>
        <w:t>m</w:t>
      </w:r>
      <w:r w:rsidRPr="00500BF7">
        <w:rPr>
          <w:rFonts w:ascii="Arial" w:hAnsi="Arial" w:cs="Arial"/>
        </w:rPr>
        <w:t>, ředitel</w:t>
      </w:r>
      <w:r>
        <w:rPr>
          <w:rFonts w:ascii="Arial" w:hAnsi="Arial" w:cs="Arial"/>
        </w:rPr>
        <w:t>em</w:t>
      </w:r>
      <w:r w:rsidRPr="00500BF7">
        <w:rPr>
          <w:rFonts w:ascii="Arial" w:hAnsi="Arial" w:cs="Arial"/>
        </w:rPr>
        <w:t xml:space="preserve"> KPÚ pro Královéhradecký kraj</w:t>
      </w:r>
    </w:p>
    <w:p w14:paraId="314A4B69" w14:textId="77777777" w:rsidR="00BD72F3" w:rsidRPr="00500BF7" w:rsidRDefault="00BD72F3" w:rsidP="00BD72F3">
      <w:pPr>
        <w:spacing w:after="120"/>
        <w:ind w:left="567"/>
        <w:rPr>
          <w:rFonts w:ascii="Arial" w:hAnsi="Arial" w:cs="Arial"/>
        </w:rPr>
      </w:pPr>
      <w:r w:rsidRPr="00500BF7">
        <w:rPr>
          <w:rFonts w:ascii="Arial" w:hAnsi="Arial" w:cs="Arial"/>
        </w:rPr>
        <w:t>Ve smluvních záležitostech zastoupená: Ing. Petr</w:t>
      </w:r>
      <w:r>
        <w:rPr>
          <w:rFonts w:ascii="Arial" w:hAnsi="Arial" w:cs="Arial"/>
        </w:rPr>
        <w:t>em</w:t>
      </w:r>
      <w:r w:rsidRPr="00500BF7">
        <w:rPr>
          <w:rFonts w:ascii="Arial" w:hAnsi="Arial" w:cs="Arial"/>
        </w:rPr>
        <w:t xml:space="preserve"> Lázňovský</w:t>
      </w:r>
      <w:r>
        <w:rPr>
          <w:rFonts w:ascii="Arial" w:hAnsi="Arial" w:cs="Arial"/>
        </w:rPr>
        <w:t>m</w:t>
      </w:r>
      <w:r w:rsidRPr="00500BF7">
        <w:rPr>
          <w:rFonts w:ascii="Arial" w:hAnsi="Arial" w:cs="Arial"/>
        </w:rPr>
        <w:t>, ředitel</w:t>
      </w:r>
      <w:r>
        <w:rPr>
          <w:rFonts w:ascii="Arial" w:hAnsi="Arial" w:cs="Arial"/>
        </w:rPr>
        <w:t>em</w:t>
      </w:r>
      <w:r w:rsidRPr="00500BF7">
        <w:rPr>
          <w:rFonts w:ascii="Arial" w:hAnsi="Arial" w:cs="Arial"/>
        </w:rPr>
        <w:t xml:space="preserve"> KPÚ pro Královéhradecký kraj</w:t>
      </w:r>
    </w:p>
    <w:p w14:paraId="31477D2C" w14:textId="3F5C2606" w:rsidR="00BD72F3" w:rsidRPr="00500BF7" w:rsidRDefault="00BD72F3" w:rsidP="00D653CC">
      <w:pPr>
        <w:spacing w:after="0"/>
        <w:ind w:left="4820" w:hanging="4253"/>
        <w:rPr>
          <w:rFonts w:ascii="Arial" w:hAnsi="Arial" w:cs="Arial"/>
        </w:rPr>
      </w:pPr>
      <w:r w:rsidRPr="00500BF7">
        <w:rPr>
          <w:rFonts w:ascii="Arial" w:hAnsi="Arial" w:cs="Arial"/>
        </w:rPr>
        <w:t>V technických záležitostech zastoupená: Ing. Štěpán</w:t>
      </w:r>
      <w:r>
        <w:rPr>
          <w:rFonts w:ascii="Arial" w:hAnsi="Arial" w:cs="Arial"/>
        </w:rPr>
        <w:t>em</w:t>
      </w:r>
      <w:r w:rsidRPr="00500BF7">
        <w:rPr>
          <w:rFonts w:ascii="Arial" w:hAnsi="Arial" w:cs="Arial"/>
        </w:rPr>
        <w:t xml:space="preserve"> Melichar</w:t>
      </w:r>
      <w:r>
        <w:rPr>
          <w:rFonts w:ascii="Arial" w:hAnsi="Arial" w:cs="Arial"/>
        </w:rPr>
        <w:t>em</w:t>
      </w:r>
      <w:r w:rsidRPr="00500BF7">
        <w:rPr>
          <w:rFonts w:ascii="Arial" w:hAnsi="Arial" w:cs="Arial"/>
        </w:rPr>
        <w:t>, vedoucí</w:t>
      </w:r>
      <w:r>
        <w:rPr>
          <w:rFonts w:ascii="Arial" w:hAnsi="Arial" w:cs="Arial"/>
        </w:rPr>
        <w:t>m</w:t>
      </w:r>
      <w:r w:rsidRPr="00500BF7">
        <w:rPr>
          <w:rFonts w:ascii="Arial" w:hAnsi="Arial" w:cs="Arial"/>
        </w:rPr>
        <w:t xml:space="preserve"> </w:t>
      </w:r>
      <w:r>
        <w:rPr>
          <w:rFonts w:ascii="Arial" w:hAnsi="Arial" w:cs="Arial"/>
        </w:rPr>
        <w:t>P</w:t>
      </w:r>
      <w:r w:rsidRPr="00500BF7">
        <w:rPr>
          <w:rFonts w:ascii="Arial" w:hAnsi="Arial" w:cs="Arial"/>
        </w:rPr>
        <w:t>obočky Náchod, Kateřin</w:t>
      </w:r>
      <w:r>
        <w:rPr>
          <w:rFonts w:ascii="Arial" w:hAnsi="Arial" w:cs="Arial"/>
        </w:rPr>
        <w:t>ou</w:t>
      </w:r>
      <w:r w:rsidRPr="00500BF7">
        <w:rPr>
          <w:rFonts w:ascii="Arial" w:hAnsi="Arial" w:cs="Arial"/>
        </w:rPr>
        <w:t xml:space="preserve"> Řehákov</w:t>
      </w:r>
      <w:r>
        <w:rPr>
          <w:rFonts w:ascii="Arial" w:hAnsi="Arial" w:cs="Arial"/>
        </w:rPr>
        <w:t>ou</w:t>
      </w:r>
      <w:r w:rsidRPr="00500BF7">
        <w:rPr>
          <w:rFonts w:ascii="Arial" w:hAnsi="Arial" w:cs="Arial"/>
        </w:rPr>
        <w:t xml:space="preserve">, </w:t>
      </w:r>
      <w:r>
        <w:rPr>
          <w:rFonts w:ascii="Arial" w:hAnsi="Arial" w:cs="Arial"/>
        </w:rPr>
        <w:t>P</w:t>
      </w:r>
      <w:r w:rsidRPr="00500BF7">
        <w:rPr>
          <w:rFonts w:ascii="Arial" w:hAnsi="Arial" w:cs="Arial"/>
        </w:rPr>
        <w:t>obočka Náchod</w:t>
      </w:r>
    </w:p>
    <w:p w14:paraId="1E99D522" w14:textId="77777777" w:rsidR="00BD72F3" w:rsidRPr="00500BF7" w:rsidRDefault="00BD72F3" w:rsidP="00BD72F3">
      <w:pPr>
        <w:tabs>
          <w:tab w:val="left" w:pos="4536"/>
        </w:tabs>
        <w:spacing w:after="120"/>
        <w:ind w:left="567"/>
        <w:contextualSpacing/>
        <w:rPr>
          <w:rFonts w:ascii="Arial" w:hAnsi="Arial" w:cs="Arial"/>
        </w:rPr>
      </w:pPr>
      <w:r w:rsidRPr="00500BF7">
        <w:rPr>
          <w:rFonts w:ascii="Arial" w:hAnsi="Arial" w:cs="Arial"/>
          <w:b/>
          <w:bCs/>
        </w:rPr>
        <w:t>Kontaktní údaje:</w:t>
      </w:r>
    </w:p>
    <w:p w14:paraId="0E922C28" w14:textId="77777777" w:rsidR="00BD72F3" w:rsidRPr="00500BF7" w:rsidRDefault="00BD72F3" w:rsidP="00BD72F3">
      <w:pPr>
        <w:tabs>
          <w:tab w:val="left" w:pos="4536"/>
        </w:tabs>
        <w:spacing w:after="120"/>
        <w:ind w:left="567"/>
        <w:contextualSpacing/>
        <w:rPr>
          <w:rFonts w:ascii="Arial" w:hAnsi="Arial" w:cs="Arial"/>
        </w:rPr>
      </w:pPr>
      <w:r w:rsidRPr="00500BF7">
        <w:rPr>
          <w:rFonts w:ascii="Arial" w:hAnsi="Arial" w:cs="Arial"/>
        </w:rPr>
        <w:t xml:space="preserve">Tel.: </w:t>
      </w:r>
      <w:r>
        <w:rPr>
          <w:rFonts w:ascii="Arial" w:hAnsi="Arial" w:cs="Arial"/>
          <w:snapToGrid w:val="0"/>
        </w:rPr>
        <w:t>+420 725 002 570, +420 702 126 605</w:t>
      </w:r>
    </w:p>
    <w:p w14:paraId="18B4B3DB" w14:textId="77777777" w:rsidR="00BD72F3" w:rsidRPr="00500BF7" w:rsidRDefault="00BD72F3" w:rsidP="00BD72F3">
      <w:pPr>
        <w:tabs>
          <w:tab w:val="left" w:pos="4536"/>
        </w:tabs>
        <w:spacing w:after="120"/>
        <w:ind w:left="567"/>
        <w:contextualSpacing/>
        <w:rPr>
          <w:rFonts w:ascii="Arial" w:hAnsi="Arial" w:cs="Arial"/>
        </w:rPr>
      </w:pPr>
      <w:r w:rsidRPr="00500BF7">
        <w:rPr>
          <w:rFonts w:ascii="Arial" w:hAnsi="Arial" w:cs="Arial"/>
        </w:rPr>
        <w:t>E-mail:</w:t>
      </w:r>
      <w:r w:rsidRPr="00500BF7">
        <w:rPr>
          <w:rFonts w:ascii="Arial" w:hAnsi="Arial" w:cs="Arial"/>
          <w:snapToGrid w:val="0"/>
        </w:rPr>
        <w:t xml:space="preserve"> </w:t>
      </w:r>
      <w:hyperlink r:id="rId10" w:history="1">
        <w:r w:rsidRPr="0054097D">
          <w:rPr>
            <w:rStyle w:val="Hypertextovodkaz"/>
            <w:rFonts w:ascii="Arial" w:hAnsi="Arial" w:cs="Arial"/>
            <w:snapToGrid w:val="0"/>
          </w:rPr>
          <w:t>kralovehradecky.kraj@spucr.cz</w:t>
        </w:r>
      </w:hyperlink>
      <w:r>
        <w:rPr>
          <w:rFonts w:ascii="Arial" w:hAnsi="Arial" w:cs="Arial"/>
          <w:snapToGrid w:val="0"/>
        </w:rPr>
        <w:t xml:space="preserve">, </w:t>
      </w:r>
      <w:hyperlink r:id="rId11" w:history="1">
        <w:r w:rsidRPr="0054097D">
          <w:rPr>
            <w:rStyle w:val="Hypertextovodkaz"/>
            <w:rFonts w:ascii="Arial" w:hAnsi="Arial" w:cs="Arial"/>
            <w:snapToGrid w:val="0"/>
          </w:rPr>
          <w:t>nachod.pk@spucr.cz</w:t>
        </w:r>
      </w:hyperlink>
      <w:r>
        <w:rPr>
          <w:rFonts w:ascii="Arial" w:hAnsi="Arial" w:cs="Arial"/>
          <w:snapToGrid w:val="0"/>
        </w:rPr>
        <w:t xml:space="preserve"> </w:t>
      </w:r>
    </w:p>
    <w:p w14:paraId="67648A4F" w14:textId="77777777" w:rsidR="00BD72F3" w:rsidRPr="00500BF7" w:rsidRDefault="00BD72F3" w:rsidP="00BD72F3">
      <w:pPr>
        <w:spacing w:after="120"/>
        <w:ind w:left="567" w:right="1418"/>
        <w:rPr>
          <w:rFonts w:ascii="Arial" w:hAnsi="Arial" w:cs="Arial"/>
          <w:b/>
          <w:i/>
        </w:rPr>
      </w:pPr>
      <w:r w:rsidRPr="00500BF7">
        <w:rPr>
          <w:rFonts w:ascii="Arial" w:hAnsi="Arial" w:cs="Arial"/>
        </w:rPr>
        <w:t>ID datové schránky: z49per3</w:t>
      </w:r>
    </w:p>
    <w:p w14:paraId="171AE9EB" w14:textId="77777777" w:rsidR="00BD72F3" w:rsidRPr="00500BF7" w:rsidRDefault="00BD72F3" w:rsidP="00BD72F3">
      <w:pPr>
        <w:tabs>
          <w:tab w:val="left" w:pos="4536"/>
        </w:tabs>
        <w:spacing w:after="120"/>
        <w:ind w:left="567"/>
        <w:contextualSpacing/>
        <w:rPr>
          <w:rFonts w:ascii="Arial" w:hAnsi="Arial" w:cs="Arial"/>
          <w:b/>
          <w:i/>
        </w:rPr>
      </w:pPr>
      <w:r w:rsidRPr="00500BF7">
        <w:rPr>
          <w:rFonts w:ascii="Arial" w:hAnsi="Arial" w:cs="Arial"/>
          <w:b/>
        </w:rPr>
        <w:t>Bankovní</w:t>
      </w:r>
      <w:r w:rsidRPr="00500BF7">
        <w:rPr>
          <w:rFonts w:ascii="Arial" w:hAnsi="Arial" w:cs="Arial"/>
        </w:rPr>
        <w:t xml:space="preserve"> </w:t>
      </w:r>
      <w:r w:rsidRPr="00500BF7">
        <w:rPr>
          <w:rFonts w:ascii="Arial" w:hAnsi="Arial" w:cs="Arial"/>
          <w:b/>
        </w:rPr>
        <w:t>spojení</w:t>
      </w:r>
      <w:r w:rsidRPr="00500BF7">
        <w:rPr>
          <w:rFonts w:ascii="Arial" w:hAnsi="Arial" w:cs="Arial"/>
        </w:rPr>
        <w:t>: Česká národní banka</w:t>
      </w:r>
    </w:p>
    <w:p w14:paraId="7E8CA174" w14:textId="77777777" w:rsidR="00BD72F3" w:rsidRPr="00500BF7" w:rsidRDefault="00BD72F3" w:rsidP="00BD72F3">
      <w:pPr>
        <w:spacing w:after="120"/>
        <w:ind w:left="4536" w:right="1417" w:hanging="3969"/>
        <w:contextualSpacing/>
        <w:rPr>
          <w:rFonts w:ascii="Arial" w:hAnsi="Arial" w:cs="Arial"/>
          <w:b/>
          <w:i/>
        </w:rPr>
      </w:pPr>
      <w:r w:rsidRPr="00500BF7">
        <w:rPr>
          <w:rFonts w:ascii="Arial" w:hAnsi="Arial" w:cs="Arial"/>
        </w:rPr>
        <w:t>Číslo účtu: 3723001/0710</w:t>
      </w:r>
    </w:p>
    <w:p w14:paraId="741ACB1C" w14:textId="77777777" w:rsidR="00BD72F3" w:rsidRPr="00500BF7" w:rsidRDefault="00BD72F3" w:rsidP="00BD72F3">
      <w:pPr>
        <w:spacing w:after="120"/>
        <w:ind w:left="4536" w:right="1418" w:hanging="3969"/>
        <w:rPr>
          <w:rFonts w:ascii="Arial" w:hAnsi="Arial" w:cs="Arial"/>
        </w:rPr>
      </w:pPr>
      <w:r w:rsidRPr="00500BF7">
        <w:rPr>
          <w:rFonts w:ascii="Arial" w:hAnsi="Arial" w:cs="Arial"/>
        </w:rPr>
        <w:t>DIČ: CZ01312774 (</w:t>
      </w:r>
      <w:r w:rsidRPr="00500BF7">
        <w:rPr>
          <w:rFonts w:ascii="Arial" w:hAnsi="Arial" w:cs="Arial"/>
          <w:i/>
          <w:iCs/>
        </w:rPr>
        <w:t>není plátce DPH</w:t>
      </w:r>
      <w:r w:rsidRPr="00500BF7">
        <w:rPr>
          <w:rFonts w:ascii="Arial" w:hAnsi="Arial" w:cs="Arial"/>
        </w:rPr>
        <w:t>)</w:t>
      </w:r>
    </w:p>
    <w:p w14:paraId="42EEE7A2" w14:textId="77777777" w:rsidR="00BD72F3" w:rsidRPr="00ED6435" w:rsidRDefault="00BD72F3" w:rsidP="00BD72F3">
      <w:pPr>
        <w:spacing w:after="120"/>
        <w:ind w:left="4536" w:right="1417" w:hanging="3969"/>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6239126F" w14:textId="77777777" w:rsidR="00BD72F3" w:rsidRPr="00ED6435" w:rsidRDefault="00BD72F3" w:rsidP="00BD72F3">
      <w:pPr>
        <w:spacing w:before="240" w:after="120"/>
        <w:ind w:left="567"/>
        <w:rPr>
          <w:rFonts w:ascii="Arial" w:hAnsi="Arial" w:cs="Arial"/>
          <w:b/>
        </w:rPr>
      </w:pPr>
      <w:r w:rsidRPr="00ED6435">
        <w:rPr>
          <w:rFonts w:ascii="Arial" w:hAnsi="Arial" w:cs="Arial"/>
        </w:rPr>
        <w:t>a</w:t>
      </w:r>
    </w:p>
    <w:p w14:paraId="42850B55" w14:textId="77777777" w:rsidR="00BD72F3" w:rsidRPr="00F72705" w:rsidRDefault="00BD72F3" w:rsidP="00BD72F3">
      <w:pPr>
        <w:numPr>
          <w:ilvl w:val="0"/>
          <w:numId w:val="22"/>
        </w:numPr>
        <w:spacing w:before="120" w:after="120" w:line="240" w:lineRule="auto"/>
        <w:ind w:left="567" w:hanging="567"/>
        <w:rPr>
          <w:rFonts w:ascii="Arial" w:hAnsi="Arial" w:cs="Arial"/>
          <w:b/>
        </w:rPr>
      </w:pPr>
      <w:r w:rsidRPr="00F72705">
        <w:rPr>
          <w:rFonts w:ascii="Arial" w:hAnsi="Arial" w:cs="Arial"/>
          <w:b/>
        </w:rPr>
        <w:t>GEOREAL spol. s r.o.</w:t>
      </w:r>
    </w:p>
    <w:p w14:paraId="0510A203" w14:textId="77777777" w:rsidR="00BD72F3" w:rsidRPr="00F72705" w:rsidRDefault="00BD72F3" w:rsidP="00BD72F3">
      <w:pPr>
        <w:spacing w:after="120"/>
        <w:ind w:left="567"/>
        <w:rPr>
          <w:rFonts w:ascii="Arial" w:hAnsi="Arial" w:cs="Arial"/>
          <w:snapToGrid w:val="0"/>
        </w:rPr>
      </w:pPr>
      <w:r w:rsidRPr="00F72705">
        <w:rPr>
          <w:rFonts w:ascii="Arial" w:hAnsi="Arial" w:cs="Arial"/>
        </w:rPr>
        <w:t xml:space="preserve">společnost založená a existující podle právního řádu České republiky, </w:t>
      </w:r>
      <w:r w:rsidRPr="00F72705">
        <w:rPr>
          <w:rFonts w:ascii="Arial" w:hAnsi="Arial" w:cs="Arial"/>
          <w:bCs/>
        </w:rPr>
        <w:t>se sídlem</w:t>
      </w:r>
      <w:r w:rsidRPr="00F72705">
        <w:rPr>
          <w:rFonts w:ascii="Arial" w:hAnsi="Arial" w:cs="Arial"/>
          <w:snapToGrid w:val="0"/>
        </w:rPr>
        <w:t xml:space="preserve"> Hálkova 12, 301 00</w:t>
      </w:r>
      <w:r>
        <w:rPr>
          <w:rFonts w:ascii="Arial" w:hAnsi="Arial" w:cs="Arial"/>
          <w:snapToGrid w:val="0"/>
        </w:rPr>
        <w:t xml:space="preserve"> Plzeň</w:t>
      </w:r>
      <w:r w:rsidRPr="00F72705">
        <w:rPr>
          <w:rFonts w:ascii="Arial" w:hAnsi="Arial" w:cs="Arial"/>
          <w:snapToGrid w:val="0"/>
        </w:rPr>
        <w:t>, IČO: 40527514, zapsaná v obchodním rejstříku vedeném u Krajského soudu v Plzni, oddíl C, vložka 1442.</w:t>
      </w:r>
    </w:p>
    <w:p w14:paraId="6A23F04E" w14:textId="77777777" w:rsidR="00BD72F3" w:rsidRPr="00F72705" w:rsidRDefault="00BD72F3" w:rsidP="00BD72F3">
      <w:pPr>
        <w:spacing w:after="120"/>
        <w:ind w:left="567"/>
        <w:rPr>
          <w:rFonts w:ascii="Arial" w:hAnsi="Arial" w:cs="Arial"/>
          <w:bCs/>
        </w:rPr>
      </w:pPr>
      <w:r w:rsidRPr="00F72705">
        <w:rPr>
          <w:rFonts w:ascii="Arial" w:hAnsi="Arial" w:cs="Arial"/>
          <w:snapToGrid w:val="0"/>
        </w:rPr>
        <w:t>Zastoupená: Martinem Vondráčkem, jednatelem</w:t>
      </w:r>
    </w:p>
    <w:p w14:paraId="7FC6C868" w14:textId="77777777" w:rsidR="00BD72F3" w:rsidRPr="00F72705" w:rsidRDefault="00BD72F3" w:rsidP="00BD72F3">
      <w:pPr>
        <w:spacing w:after="120"/>
        <w:ind w:left="567"/>
        <w:rPr>
          <w:rFonts w:ascii="Arial" w:hAnsi="Arial" w:cs="Arial"/>
        </w:rPr>
      </w:pPr>
      <w:r w:rsidRPr="00F72705">
        <w:rPr>
          <w:rFonts w:ascii="Arial" w:hAnsi="Arial" w:cs="Arial"/>
        </w:rPr>
        <w:t>Ve smluvních záležitostech zastoupená</w:t>
      </w:r>
      <w:r w:rsidRPr="00F72705">
        <w:rPr>
          <w:rFonts w:ascii="Arial" w:hAnsi="Arial" w:cs="Arial"/>
          <w:bCs/>
        </w:rPr>
        <w:t xml:space="preserve">: </w:t>
      </w:r>
      <w:r w:rsidRPr="00F72705">
        <w:rPr>
          <w:rFonts w:ascii="Arial" w:hAnsi="Arial" w:cs="Arial"/>
          <w:snapToGrid w:val="0"/>
        </w:rPr>
        <w:t>Martinem Vondráčkem, jednatelem</w:t>
      </w:r>
    </w:p>
    <w:p w14:paraId="08034974" w14:textId="478EFF72" w:rsidR="00BD72F3" w:rsidRPr="00F72705" w:rsidRDefault="00BD72F3" w:rsidP="00BD72F3">
      <w:pPr>
        <w:tabs>
          <w:tab w:val="left" w:pos="4536"/>
        </w:tabs>
        <w:spacing w:after="120"/>
        <w:ind w:left="567"/>
        <w:rPr>
          <w:rFonts w:ascii="Arial" w:hAnsi="Arial" w:cs="Arial"/>
        </w:rPr>
      </w:pPr>
      <w:r w:rsidRPr="00F72705">
        <w:rPr>
          <w:rFonts w:ascii="Arial" w:hAnsi="Arial" w:cs="Arial"/>
        </w:rPr>
        <w:t xml:space="preserve">V technických záležitostech zastoupená: </w:t>
      </w:r>
      <w:r w:rsidR="00E035E9">
        <w:rPr>
          <w:rFonts w:ascii="Arial" w:hAnsi="Arial" w:cs="Arial"/>
          <w:snapToGrid w:val="0"/>
        </w:rPr>
        <w:t>xxxxxxxxxxxxxxxxxxxxxxxxxxxx</w:t>
      </w:r>
      <w:r w:rsidRPr="00F72705">
        <w:rPr>
          <w:rFonts w:ascii="Arial" w:hAnsi="Arial" w:cs="Arial"/>
          <w:snapToGrid w:val="0"/>
        </w:rPr>
        <w:t xml:space="preserve"> </w:t>
      </w:r>
    </w:p>
    <w:p w14:paraId="01258A70" w14:textId="77777777" w:rsidR="00BD72F3" w:rsidRPr="00F72705" w:rsidRDefault="00BD72F3" w:rsidP="00BD72F3">
      <w:pPr>
        <w:tabs>
          <w:tab w:val="left" w:pos="4536"/>
        </w:tabs>
        <w:spacing w:after="120"/>
        <w:ind w:left="567"/>
        <w:contextualSpacing/>
        <w:rPr>
          <w:rFonts w:ascii="Arial" w:hAnsi="Arial" w:cs="Arial"/>
        </w:rPr>
      </w:pPr>
      <w:r w:rsidRPr="00F72705">
        <w:rPr>
          <w:rFonts w:ascii="Arial" w:hAnsi="Arial" w:cs="Arial"/>
          <w:b/>
          <w:bCs/>
        </w:rPr>
        <w:t>Kontaktní údaje:</w:t>
      </w:r>
    </w:p>
    <w:p w14:paraId="183C8D02" w14:textId="24D0A277" w:rsidR="00BD72F3" w:rsidRPr="00F72705" w:rsidRDefault="00BD72F3" w:rsidP="00BD72F3">
      <w:pPr>
        <w:tabs>
          <w:tab w:val="left" w:pos="4536"/>
        </w:tabs>
        <w:spacing w:after="120"/>
        <w:ind w:left="567"/>
        <w:contextualSpacing/>
        <w:rPr>
          <w:rFonts w:ascii="Arial" w:hAnsi="Arial" w:cs="Arial"/>
        </w:rPr>
      </w:pPr>
      <w:r w:rsidRPr="00F72705">
        <w:rPr>
          <w:rFonts w:ascii="Arial" w:hAnsi="Arial" w:cs="Arial"/>
        </w:rPr>
        <w:t xml:space="preserve">Tel.: </w:t>
      </w:r>
      <w:r w:rsidR="00E035E9">
        <w:rPr>
          <w:rFonts w:ascii="Arial" w:hAnsi="Arial" w:cs="Arial"/>
          <w:snapToGrid w:val="0"/>
        </w:rPr>
        <w:t>xxxxxxxxxxxxxxxxxxxx</w:t>
      </w:r>
    </w:p>
    <w:p w14:paraId="65FA408B" w14:textId="4ED4E268" w:rsidR="00BD72F3" w:rsidRPr="00F72705" w:rsidRDefault="00BD72F3" w:rsidP="00BD72F3">
      <w:pPr>
        <w:tabs>
          <w:tab w:val="left" w:pos="4536"/>
        </w:tabs>
        <w:spacing w:after="120"/>
        <w:ind w:left="567"/>
        <w:contextualSpacing/>
        <w:rPr>
          <w:rFonts w:ascii="Arial" w:hAnsi="Arial" w:cs="Arial"/>
        </w:rPr>
      </w:pPr>
      <w:r w:rsidRPr="00F72705">
        <w:rPr>
          <w:rFonts w:ascii="Arial" w:hAnsi="Arial" w:cs="Arial"/>
        </w:rPr>
        <w:t>E-mail:</w:t>
      </w:r>
      <w:r w:rsidRPr="00F72705">
        <w:rPr>
          <w:rFonts w:ascii="Arial" w:hAnsi="Arial" w:cs="Arial"/>
          <w:snapToGrid w:val="0"/>
        </w:rPr>
        <w:t xml:space="preserve"> </w:t>
      </w:r>
      <w:r w:rsidR="00E035E9" w:rsidRPr="00E035E9">
        <w:rPr>
          <w:rFonts w:ascii="Arial" w:hAnsi="Arial" w:cs="Arial"/>
          <w:szCs w:val="20"/>
        </w:rPr>
        <w:t>xxxxxxxxxxxxxxxxx</w:t>
      </w:r>
      <w:r w:rsidR="00E035E9">
        <w:rPr>
          <w:rFonts w:ascii="Arial" w:hAnsi="Arial" w:cs="Arial"/>
          <w:szCs w:val="20"/>
        </w:rPr>
        <w:t>x</w:t>
      </w:r>
    </w:p>
    <w:p w14:paraId="4C8B1064" w14:textId="77777777" w:rsidR="00BD72F3" w:rsidRPr="00F72705" w:rsidRDefault="00BD72F3" w:rsidP="00BD72F3">
      <w:pPr>
        <w:spacing w:after="120"/>
        <w:ind w:left="567"/>
        <w:rPr>
          <w:rFonts w:ascii="Arial" w:hAnsi="Arial" w:cs="Arial"/>
        </w:rPr>
      </w:pPr>
      <w:r w:rsidRPr="00F72705">
        <w:rPr>
          <w:rFonts w:ascii="Arial" w:hAnsi="Arial" w:cs="Arial"/>
        </w:rPr>
        <w:t>ID datové schránky:</w:t>
      </w:r>
      <w:r w:rsidRPr="00F72705">
        <w:rPr>
          <w:rFonts w:ascii="Arial" w:hAnsi="Arial" w:cs="Arial"/>
          <w:snapToGrid w:val="0"/>
        </w:rPr>
        <w:t xml:space="preserve"> s85762s</w:t>
      </w:r>
    </w:p>
    <w:p w14:paraId="0E00A01A" w14:textId="77777777" w:rsidR="00BD72F3" w:rsidRPr="00F72705" w:rsidRDefault="00BD72F3" w:rsidP="00BD72F3">
      <w:pPr>
        <w:tabs>
          <w:tab w:val="left" w:pos="4536"/>
        </w:tabs>
        <w:spacing w:after="120"/>
        <w:ind w:left="567"/>
        <w:contextualSpacing/>
        <w:rPr>
          <w:rFonts w:ascii="Arial" w:hAnsi="Arial" w:cs="Arial"/>
        </w:rPr>
      </w:pPr>
      <w:r w:rsidRPr="00F72705">
        <w:rPr>
          <w:rFonts w:ascii="Arial" w:hAnsi="Arial" w:cs="Arial"/>
          <w:b/>
        </w:rPr>
        <w:t>Bankovní spojení:</w:t>
      </w:r>
      <w:r w:rsidRPr="00F72705">
        <w:rPr>
          <w:rFonts w:ascii="Arial" w:hAnsi="Arial" w:cs="Arial"/>
          <w:snapToGrid w:val="0"/>
        </w:rPr>
        <w:t xml:space="preserve"> Česká spořitelna, a.s.</w:t>
      </w:r>
    </w:p>
    <w:p w14:paraId="490ABBC5" w14:textId="77777777" w:rsidR="00BD72F3" w:rsidRPr="00F72705" w:rsidRDefault="00BD72F3" w:rsidP="00BD72F3">
      <w:pPr>
        <w:tabs>
          <w:tab w:val="left" w:pos="4536"/>
        </w:tabs>
        <w:spacing w:after="120"/>
        <w:ind w:left="567"/>
        <w:contextualSpacing/>
        <w:rPr>
          <w:rFonts w:ascii="Arial" w:hAnsi="Arial" w:cs="Arial"/>
          <w:snapToGrid w:val="0"/>
        </w:rPr>
      </w:pPr>
      <w:r w:rsidRPr="00F72705">
        <w:rPr>
          <w:rFonts w:ascii="Arial" w:hAnsi="Arial" w:cs="Arial"/>
        </w:rPr>
        <w:t xml:space="preserve">Číslo účtu: </w:t>
      </w:r>
      <w:r w:rsidRPr="00F72705">
        <w:rPr>
          <w:rFonts w:ascii="Arial" w:hAnsi="Arial" w:cs="Arial"/>
          <w:snapToGrid w:val="0"/>
        </w:rPr>
        <w:t>0720092329/0800</w:t>
      </w:r>
    </w:p>
    <w:p w14:paraId="3BD2427E" w14:textId="77777777" w:rsidR="00BD72F3" w:rsidRPr="00ED6435" w:rsidRDefault="00BD72F3" w:rsidP="00BD72F3">
      <w:pPr>
        <w:tabs>
          <w:tab w:val="left" w:pos="4536"/>
        </w:tabs>
        <w:spacing w:after="120"/>
        <w:ind w:left="567"/>
        <w:rPr>
          <w:rFonts w:ascii="Arial" w:hAnsi="Arial" w:cs="Arial"/>
        </w:rPr>
      </w:pPr>
      <w:r w:rsidRPr="00F72705">
        <w:rPr>
          <w:rFonts w:ascii="Arial" w:hAnsi="Arial" w:cs="Arial"/>
        </w:rPr>
        <w:t xml:space="preserve">DIČ: </w:t>
      </w:r>
      <w:r w:rsidRPr="00F72705">
        <w:rPr>
          <w:rFonts w:ascii="Arial" w:hAnsi="Arial" w:cs="Arial"/>
          <w:snapToGrid w:val="0"/>
        </w:rPr>
        <w:t>CZ40527514</w:t>
      </w:r>
    </w:p>
    <w:p w14:paraId="0C4DB205" w14:textId="77777777" w:rsidR="00BD72F3" w:rsidRPr="00ED6435" w:rsidRDefault="00BD72F3" w:rsidP="00BD72F3">
      <w:pPr>
        <w:spacing w:after="120"/>
        <w:ind w:left="567"/>
        <w:rPr>
          <w:rFonts w:ascii="Arial" w:hAnsi="Arial" w:cs="Arial"/>
        </w:rPr>
      </w:pPr>
      <w:r w:rsidRPr="00ED6435">
        <w:rPr>
          <w:rFonts w:ascii="Arial" w:hAnsi="Arial" w:cs="Arial"/>
        </w:rPr>
        <w:t xml:space="preserve"> (</w:t>
      </w:r>
      <w:r w:rsidRPr="00ED6435">
        <w:rPr>
          <w:rFonts w:ascii="Arial" w:hAnsi="Arial" w:cs="Arial"/>
          <w:b/>
        </w:rPr>
        <w:t>„Zhotovitel“</w:t>
      </w:r>
      <w:r w:rsidRPr="00ED6435">
        <w:rPr>
          <w:rFonts w:ascii="Arial" w:hAnsi="Arial" w:cs="Arial"/>
        </w:rPr>
        <w:t>)</w:t>
      </w:r>
    </w:p>
    <w:p w14:paraId="5840E4C5" w14:textId="2DE5A7C3" w:rsidR="00EA3ADA" w:rsidRPr="00FA07DC" w:rsidRDefault="00BD72F3" w:rsidP="00FA07DC">
      <w:pPr>
        <w:spacing w:before="240" w:after="120"/>
        <w:ind w:left="567"/>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6696E6B7" w14:textId="77777777" w:rsidR="008F24B4" w:rsidRPr="00BF554C" w:rsidRDefault="008F24B4" w:rsidP="008F24B4">
      <w:pPr>
        <w:pStyle w:val="Level1"/>
        <w:keepNext w:val="0"/>
        <w:spacing w:before="360" w:after="240" w:line="240" w:lineRule="auto"/>
        <w:ind w:left="567" w:hanging="567"/>
        <w:jc w:val="both"/>
        <w:rPr>
          <w:rFonts w:ascii="Arial" w:hAnsi="Arial" w:cs="Arial"/>
          <w:b w:val="0"/>
          <w:bCs w:val="0"/>
          <w:szCs w:val="22"/>
        </w:rPr>
      </w:pPr>
      <w:r w:rsidRPr="00BF554C">
        <w:rPr>
          <w:rFonts w:ascii="Arial" w:hAnsi="Arial" w:cs="Arial"/>
          <w:szCs w:val="22"/>
        </w:rPr>
        <w:lastRenderedPageBreak/>
        <w:t>Preambule</w:t>
      </w:r>
    </w:p>
    <w:p w14:paraId="69683240" w14:textId="019D9234" w:rsidR="00BF521E" w:rsidRPr="00B17F4B" w:rsidRDefault="00F70765" w:rsidP="00B42113">
      <w:pPr>
        <w:pStyle w:val="Level1"/>
        <w:keepNext w:val="0"/>
        <w:numPr>
          <w:ilvl w:val="0"/>
          <w:numId w:val="0"/>
        </w:numPr>
        <w:spacing w:after="0" w:line="240" w:lineRule="auto"/>
        <w:jc w:val="both"/>
        <w:rPr>
          <w:rFonts w:ascii="Arial" w:hAnsi="Arial" w:cs="Arial"/>
          <w:b w:val="0"/>
          <w:bCs w:val="0"/>
          <w:caps w:val="0"/>
          <w:szCs w:val="22"/>
        </w:rPr>
      </w:pPr>
      <w:bookmarkStart w:id="0" w:name="_Ref64871997"/>
      <w:r w:rsidRPr="00B17F4B">
        <w:rPr>
          <w:rFonts w:ascii="Arial" w:hAnsi="Arial" w:cs="Arial"/>
          <w:b w:val="0"/>
          <w:bCs w:val="0"/>
          <w:caps w:val="0"/>
          <w:szCs w:val="22"/>
        </w:rPr>
        <w:t xml:space="preserve">Důvodem </w:t>
      </w:r>
      <w:r w:rsidR="001A4D4A" w:rsidRPr="00B17F4B">
        <w:rPr>
          <w:rFonts w:ascii="Arial" w:hAnsi="Arial" w:cs="Arial"/>
          <w:b w:val="0"/>
          <w:bCs w:val="0"/>
          <w:caps w:val="0"/>
          <w:szCs w:val="22"/>
        </w:rPr>
        <w:t>vyhotov</w:t>
      </w:r>
      <w:r w:rsidR="00185FEF" w:rsidRPr="00B17F4B">
        <w:rPr>
          <w:rFonts w:ascii="Arial" w:hAnsi="Arial" w:cs="Arial"/>
          <w:b w:val="0"/>
          <w:bCs w:val="0"/>
          <w:caps w:val="0"/>
          <w:szCs w:val="22"/>
        </w:rPr>
        <w:t>e</w:t>
      </w:r>
      <w:r w:rsidR="001A4D4A" w:rsidRPr="00B17F4B">
        <w:rPr>
          <w:rFonts w:ascii="Arial" w:hAnsi="Arial" w:cs="Arial"/>
          <w:b w:val="0"/>
          <w:bCs w:val="0"/>
          <w:caps w:val="0"/>
          <w:szCs w:val="22"/>
        </w:rPr>
        <w:t>ní Dodatku č.</w:t>
      </w:r>
      <w:r w:rsidR="008443E2" w:rsidRPr="00B17F4B">
        <w:rPr>
          <w:rFonts w:ascii="Arial" w:hAnsi="Arial" w:cs="Arial"/>
          <w:b w:val="0"/>
          <w:bCs w:val="0"/>
          <w:caps w:val="0"/>
          <w:szCs w:val="22"/>
        </w:rPr>
        <w:t xml:space="preserve"> </w:t>
      </w:r>
      <w:r w:rsidR="00185FEF" w:rsidRPr="00B17F4B">
        <w:rPr>
          <w:rFonts w:ascii="Arial" w:hAnsi="Arial" w:cs="Arial"/>
          <w:b w:val="0"/>
          <w:bCs w:val="0"/>
          <w:caps w:val="0"/>
          <w:szCs w:val="22"/>
        </w:rPr>
        <w:t xml:space="preserve">4 </w:t>
      </w:r>
      <w:r w:rsidR="008443E2" w:rsidRPr="00B17F4B">
        <w:rPr>
          <w:rFonts w:ascii="Arial" w:hAnsi="Arial" w:cs="Arial"/>
          <w:b w:val="0"/>
          <w:bCs w:val="0"/>
          <w:caps w:val="0"/>
          <w:szCs w:val="22"/>
        </w:rPr>
        <w:t xml:space="preserve">ke Smlouvě </w:t>
      </w:r>
      <w:r w:rsidR="00BE0739" w:rsidRPr="00B17F4B">
        <w:rPr>
          <w:rFonts w:ascii="Arial" w:hAnsi="Arial" w:cs="Arial"/>
          <w:b w:val="0"/>
          <w:bCs w:val="0"/>
          <w:caps w:val="0"/>
          <w:szCs w:val="22"/>
        </w:rPr>
        <w:t>je n</w:t>
      </w:r>
      <w:r w:rsidR="006C06B0" w:rsidRPr="00B17F4B">
        <w:rPr>
          <w:rFonts w:ascii="Arial" w:hAnsi="Arial" w:cs="Arial"/>
          <w:b w:val="0"/>
          <w:bCs w:val="0"/>
          <w:caps w:val="0"/>
          <w:szCs w:val="22"/>
        </w:rPr>
        <w:t xml:space="preserve">avýšení jednotkových položkových cen (Měrných jednotek) dle článku 3.6 Smlouvy na základě žádosti Zhotovitele ze dne </w:t>
      </w:r>
      <w:r w:rsidR="00FE736C" w:rsidRPr="00B17F4B">
        <w:rPr>
          <w:rFonts w:ascii="Arial" w:hAnsi="Arial" w:cs="Arial"/>
          <w:b w:val="0"/>
          <w:bCs w:val="0"/>
          <w:caps w:val="0"/>
          <w:szCs w:val="22"/>
        </w:rPr>
        <w:t>16</w:t>
      </w:r>
      <w:r w:rsidR="006C06B0" w:rsidRPr="00B17F4B">
        <w:rPr>
          <w:rFonts w:ascii="Arial" w:hAnsi="Arial" w:cs="Arial"/>
          <w:b w:val="0"/>
          <w:bCs w:val="0"/>
          <w:caps w:val="0"/>
          <w:szCs w:val="22"/>
        </w:rPr>
        <w:t>.</w:t>
      </w:r>
      <w:r w:rsidR="00CC252E" w:rsidRPr="00B17F4B">
        <w:rPr>
          <w:rFonts w:ascii="Arial" w:hAnsi="Arial" w:cs="Arial"/>
          <w:b w:val="0"/>
          <w:bCs w:val="0"/>
          <w:caps w:val="0"/>
          <w:szCs w:val="22"/>
        </w:rPr>
        <w:t>02</w:t>
      </w:r>
      <w:r w:rsidR="006C06B0" w:rsidRPr="00B17F4B">
        <w:rPr>
          <w:rFonts w:ascii="Arial" w:hAnsi="Arial" w:cs="Arial"/>
          <w:b w:val="0"/>
          <w:bCs w:val="0"/>
          <w:caps w:val="0"/>
          <w:szCs w:val="22"/>
        </w:rPr>
        <w:t>.202</w:t>
      </w:r>
      <w:r w:rsidR="006250BD" w:rsidRPr="00B17F4B">
        <w:rPr>
          <w:rFonts w:ascii="Arial" w:hAnsi="Arial" w:cs="Arial"/>
          <w:b w:val="0"/>
          <w:bCs w:val="0"/>
          <w:caps w:val="0"/>
          <w:szCs w:val="22"/>
        </w:rPr>
        <w:t>4</w:t>
      </w:r>
      <w:r w:rsidR="006C06B0" w:rsidRPr="00B17F4B">
        <w:rPr>
          <w:rFonts w:ascii="Arial" w:hAnsi="Arial" w:cs="Arial"/>
          <w:b w:val="0"/>
          <w:bCs w:val="0"/>
          <w:caps w:val="0"/>
          <w:szCs w:val="22"/>
        </w:rPr>
        <w:t xml:space="preserve">. </w:t>
      </w:r>
      <w:r w:rsidR="00633043" w:rsidRPr="00B17F4B">
        <w:rPr>
          <w:rFonts w:ascii="Arial" w:hAnsi="Arial" w:cs="Arial"/>
          <w:b w:val="0"/>
          <w:bCs w:val="0"/>
          <w:caps w:val="0"/>
          <w:szCs w:val="22"/>
        </w:rPr>
        <w:t>Průměrná roční míra inflace za rok 2023 je stanovena Českým statistickým úřadem na 10,7 %, a proto může být, v souladu s čl. 3.6 Smlouvy, provedeno navýšení jednotkových položkových cen (Měrných jednotek) nejvýše o Zhotovitelem požadovaných 10 %.</w:t>
      </w:r>
      <w:r w:rsidR="00B42113" w:rsidRPr="00B17F4B">
        <w:rPr>
          <w:rFonts w:ascii="Arial" w:hAnsi="Arial" w:cs="Arial"/>
          <w:b w:val="0"/>
          <w:bCs w:val="0"/>
          <w:caps w:val="0"/>
          <w:szCs w:val="22"/>
        </w:rPr>
        <w:t xml:space="preserve"> </w:t>
      </w:r>
      <w:r w:rsidR="006C06B0" w:rsidRPr="00B17F4B">
        <w:rPr>
          <w:rFonts w:ascii="Arial" w:hAnsi="Arial" w:cs="Arial"/>
          <w:b w:val="0"/>
          <w:bCs w:val="0"/>
          <w:caps w:val="0"/>
          <w:szCs w:val="22"/>
        </w:rPr>
        <w:t>Navýšení jednotkových položkových cen (Měrných jednotek) se dle čl. 3.6 Smlouvy týká těch částí Díla, které dosud nebyly provedeny a s jej</w:t>
      </w:r>
      <w:r w:rsidR="00536067" w:rsidRPr="00B17F4B">
        <w:rPr>
          <w:rFonts w:ascii="Arial" w:hAnsi="Arial" w:cs="Arial"/>
          <w:b w:val="0"/>
          <w:bCs w:val="0"/>
          <w:caps w:val="0"/>
          <w:szCs w:val="22"/>
        </w:rPr>
        <w:t>ichž</w:t>
      </w:r>
      <w:r w:rsidR="006C06B0" w:rsidRPr="00B17F4B">
        <w:rPr>
          <w:rFonts w:ascii="Arial" w:hAnsi="Arial" w:cs="Arial"/>
          <w:b w:val="0"/>
          <w:bCs w:val="0"/>
          <w:caps w:val="0"/>
          <w:szCs w:val="22"/>
        </w:rPr>
        <w:t xml:space="preserve"> provedením Zhotovitel není v prodlení. Konkrétně se tedy jedná o navýšení jednotkových položkových cen (Měrných jednotek) </w:t>
      </w:r>
      <w:r w:rsidR="00FE1CAF" w:rsidRPr="00B17F4B">
        <w:rPr>
          <w:rFonts w:ascii="Arial" w:hAnsi="Arial" w:cs="Arial"/>
          <w:b w:val="0"/>
          <w:bCs w:val="0"/>
          <w:caps w:val="0"/>
          <w:szCs w:val="22"/>
        </w:rPr>
        <w:t xml:space="preserve">u </w:t>
      </w:r>
      <w:r w:rsidR="00B42113" w:rsidRPr="00B17F4B">
        <w:rPr>
          <w:rFonts w:ascii="Arial" w:hAnsi="Arial" w:cs="Arial"/>
          <w:b w:val="0"/>
          <w:bCs w:val="0"/>
          <w:caps w:val="0"/>
          <w:szCs w:val="22"/>
        </w:rPr>
        <w:t>d</w:t>
      </w:r>
      <w:r w:rsidR="006C06B0" w:rsidRPr="00B17F4B">
        <w:rPr>
          <w:rFonts w:ascii="Arial" w:hAnsi="Arial" w:cs="Arial"/>
          <w:b w:val="0"/>
          <w:bCs w:val="0"/>
          <w:caps w:val="0"/>
          <w:szCs w:val="22"/>
        </w:rPr>
        <w:t>ílčí</w:t>
      </w:r>
      <w:r w:rsidR="00BF521E" w:rsidRPr="00B17F4B">
        <w:rPr>
          <w:rFonts w:ascii="Arial" w:hAnsi="Arial" w:cs="Arial"/>
          <w:b w:val="0"/>
          <w:bCs w:val="0"/>
          <w:caps w:val="0"/>
          <w:szCs w:val="22"/>
        </w:rPr>
        <w:t>ho</w:t>
      </w:r>
      <w:r w:rsidR="006C06B0" w:rsidRPr="00B17F4B">
        <w:rPr>
          <w:rFonts w:ascii="Arial" w:hAnsi="Arial" w:cs="Arial"/>
          <w:b w:val="0"/>
          <w:bCs w:val="0"/>
          <w:caps w:val="0"/>
          <w:szCs w:val="22"/>
        </w:rPr>
        <w:t xml:space="preserve"> </w:t>
      </w:r>
      <w:r w:rsidR="00BF521E" w:rsidRPr="00B17F4B">
        <w:rPr>
          <w:rFonts w:ascii="Arial" w:hAnsi="Arial" w:cs="Arial"/>
          <w:b w:val="0"/>
          <w:bCs w:val="0"/>
          <w:caps w:val="0"/>
          <w:szCs w:val="22"/>
        </w:rPr>
        <w:t>celku</w:t>
      </w:r>
      <w:r w:rsidR="0002714D" w:rsidRPr="00B17F4B">
        <w:rPr>
          <w:rFonts w:ascii="Arial" w:hAnsi="Arial" w:cs="Arial"/>
          <w:b w:val="0"/>
          <w:bCs w:val="0"/>
          <w:caps w:val="0"/>
          <w:szCs w:val="22"/>
        </w:rPr>
        <w:t xml:space="preserve"> </w:t>
      </w:r>
      <w:r w:rsidR="005C0A24" w:rsidRPr="00B17F4B">
        <w:rPr>
          <w:rFonts w:ascii="Arial" w:hAnsi="Arial" w:cs="Arial"/>
          <w:b w:val="0"/>
          <w:bCs w:val="0"/>
          <w:caps w:val="0"/>
          <w:szCs w:val="22"/>
        </w:rPr>
        <w:t xml:space="preserve">6.2.8 </w:t>
      </w:r>
      <w:r w:rsidR="00EA4D25" w:rsidRPr="00B17F4B">
        <w:rPr>
          <w:rFonts w:ascii="Arial" w:hAnsi="Arial" w:cs="Arial"/>
          <w:b w:val="0"/>
          <w:bCs w:val="0"/>
          <w:caps w:val="0"/>
          <w:szCs w:val="22"/>
        </w:rPr>
        <w:t>a hlavních celků 6.</w:t>
      </w:r>
      <w:r w:rsidR="00895AE1" w:rsidRPr="00B17F4B">
        <w:rPr>
          <w:rFonts w:ascii="Arial" w:hAnsi="Arial" w:cs="Arial"/>
          <w:b w:val="0"/>
          <w:bCs w:val="0"/>
          <w:caps w:val="0"/>
          <w:szCs w:val="22"/>
        </w:rPr>
        <w:t>3 a 6.4.</w:t>
      </w:r>
    </w:p>
    <w:p w14:paraId="23111C3F" w14:textId="77777777" w:rsidR="008F24B4" w:rsidRDefault="008F24B4" w:rsidP="008F24B4">
      <w:pPr>
        <w:pStyle w:val="Level1"/>
        <w:keepNext w:val="0"/>
        <w:spacing w:before="360" w:after="240" w:line="240" w:lineRule="auto"/>
        <w:ind w:left="567" w:hanging="567"/>
        <w:jc w:val="both"/>
        <w:rPr>
          <w:rFonts w:ascii="Arial" w:hAnsi="Arial" w:cs="Arial"/>
          <w:szCs w:val="22"/>
        </w:rPr>
      </w:pPr>
      <w:r w:rsidRPr="00BF554C">
        <w:rPr>
          <w:rFonts w:ascii="Arial" w:hAnsi="Arial" w:cs="Arial"/>
          <w:szCs w:val="22"/>
        </w:rPr>
        <w:t>Předmět Dodatku</w:t>
      </w:r>
    </w:p>
    <w:p w14:paraId="6F151A3F" w14:textId="43F9A3A6" w:rsidR="006C3908" w:rsidRDefault="00557EA0" w:rsidP="008F24B4">
      <w:pPr>
        <w:pStyle w:val="Level2"/>
        <w:spacing w:after="240"/>
        <w:rPr>
          <w:rFonts w:ascii="Arial" w:hAnsi="Arial" w:cs="Arial"/>
          <w:b/>
          <w:bCs/>
          <w:szCs w:val="22"/>
        </w:rPr>
      </w:pPr>
      <w:r>
        <w:rPr>
          <w:rFonts w:ascii="Arial" w:hAnsi="Arial" w:cs="Arial"/>
          <w:b/>
          <w:bCs/>
          <w:szCs w:val="22"/>
        </w:rPr>
        <w:t>N</w:t>
      </w:r>
      <w:r w:rsidR="00412922">
        <w:rPr>
          <w:rFonts w:ascii="Arial" w:hAnsi="Arial" w:cs="Arial"/>
          <w:b/>
          <w:bCs/>
          <w:szCs w:val="22"/>
        </w:rPr>
        <w:t>avýšení ceny dle článku 3.6 Smlouvy</w:t>
      </w:r>
    </w:p>
    <w:p w14:paraId="1BE30884" w14:textId="453D96C7" w:rsidR="00E06488" w:rsidRPr="00C15B91" w:rsidRDefault="00E06488" w:rsidP="00211FC9">
      <w:pPr>
        <w:pStyle w:val="Level2"/>
        <w:numPr>
          <w:ilvl w:val="0"/>
          <w:numId w:val="0"/>
        </w:numPr>
        <w:spacing w:after="120"/>
        <w:jc w:val="both"/>
        <w:rPr>
          <w:rFonts w:ascii="Arial" w:hAnsi="Arial" w:cs="Arial"/>
          <w:szCs w:val="22"/>
        </w:rPr>
      </w:pPr>
      <w:r>
        <w:rPr>
          <w:rFonts w:ascii="Arial" w:hAnsi="Arial" w:cs="Arial"/>
          <w:szCs w:val="22"/>
        </w:rPr>
        <w:t xml:space="preserve">Zhotovitel požádal </w:t>
      </w:r>
      <w:r w:rsidRPr="003C3D12">
        <w:rPr>
          <w:rFonts w:ascii="Arial" w:hAnsi="Arial" w:cs="Arial"/>
          <w:szCs w:val="22"/>
        </w:rPr>
        <w:t xml:space="preserve">dopisem </w:t>
      </w:r>
      <w:r w:rsidRPr="00CD5BBE">
        <w:rPr>
          <w:rFonts w:ascii="Arial" w:hAnsi="Arial" w:cs="Arial"/>
          <w:szCs w:val="22"/>
        </w:rPr>
        <w:t xml:space="preserve">ze </w:t>
      </w:r>
      <w:r w:rsidRPr="00C15B91">
        <w:rPr>
          <w:rFonts w:ascii="Arial" w:hAnsi="Arial" w:cs="Arial"/>
          <w:szCs w:val="22"/>
        </w:rPr>
        <w:t xml:space="preserve">dne </w:t>
      </w:r>
      <w:r w:rsidR="000F1887" w:rsidRPr="00C15B91">
        <w:rPr>
          <w:rFonts w:ascii="Arial" w:hAnsi="Arial" w:cs="Arial"/>
          <w:szCs w:val="22"/>
        </w:rPr>
        <w:t>16</w:t>
      </w:r>
      <w:r w:rsidRPr="00C15B91">
        <w:rPr>
          <w:rFonts w:ascii="Arial" w:hAnsi="Arial" w:cs="Arial"/>
          <w:szCs w:val="22"/>
        </w:rPr>
        <w:t>.</w:t>
      </w:r>
      <w:r w:rsidR="00CD5BBE" w:rsidRPr="00C15B91">
        <w:rPr>
          <w:rFonts w:ascii="Arial" w:hAnsi="Arial" w:cs="Arial"/>
          <w:szCs w:val="22"/>
        </w:rPr>
        <w:t>02</w:t>
      </w:r>
      <w:r w:rsidRPr="00C15B91">
        <w:rPr>
          <w:rFonts w:ascii="Arial" w:hAnsi="Arial" w:cs="Arial"/>
          <w:szCs w:val="22"/>
        </w:rPr>
        <w:t>.202</w:t>
      </w:r>
      <w:r w:rsidR="00F138FB" w:rsidRPr="00C15B91">
        <w:rPr>
          <w:rFonts w:ascii="Arial" w:hAnsi="Arial" w:cs="Arial"/>
          <w:szCs w:val="22"/>
        </w:rPr>
        <w:t>4</w:t>
      </w:r>
      <w:r w:rsidRPr="00C15B91">
        <w:rPr>
          <w:rFonts w:ascii="Arial" w:hAnsi="Arial" w:cs="Arial"/>
          <w:szCs w:val="22"/>
        </w:rPr>
        <w:t xml:space="preserve"> v souladu s čl. 3 odst. 3.6 Smlouvy o navýšení jednotkových položkových cen za použití ročního indexu průměrné meziroční míry inflace vyjádřené přírůstkem průměrného ročního indexu spotřebitelských cen uveřejňovaného Českým statistickým úřadem pro ty části Díla, které dosud nebyly provedeny a s jejímž provedením Zhotovitel není v prodlení. </w:t>
      </w:r>
    </w:p>
    <w:p w14:paraId="6FCA818C" w14:textId="77777777" w:rsidR="00E06488" w:rsidRDefault="00E06488" w:rsidP="00C207B6">
      <w:pPr>
        <w:pStyle w:val="Level2"/>
        <w:numPr>
          <w:ilvl w:val="0"/>
          <w:numId w:val="0"/>
        </w:numPr>
        <w:spacing w:after="120"/>
        <w:jc w:val="both"/>
        <w:rPr>
          <w:rFonts w:ascii="Arial" w:hAnsi="Arial" w:cs="Arial"/>
          <w:szCs w:val="22"/>
        </w:rPr>
      </w:pPr>
      <w:r w:rsidRPr="00C15B91">
        <w:rPr>
          <w:rFonts w:ascii="Arial" w:hAnsi="Arial" w:cs="Arial"/>
          <w:szCs w:val="22"/>
        </w:rPr>
        <w:t xml:space="preserve">Zhotovitel je oprávněn požádat o navýšení jednotkových položkových </w:t>
      </w:r>
      <w:r w:rsidRPr="002C5590">
        <w:rPr>
          <w:rFonts w:ascii="Arial" w:hAnsi="Arial" w:cs="Arial"/>
          <w:szCs w:val="22"/>
        </w:rPr>
        <w:t>cen (Měrných jednotek)</w:t>
      </w:r>
      <w:r>
        <w:rPr>
          <w:rFonts w:ascii="Arial" w:hAnsi="Arial" w:cs="Arial"/>
          <w:szCs w:val="22"/>
        </w:rPr>
        <w:t>,</w:t>
      </w:r>
      <w:r w:rsidRPr="002C5590">
        <w:rPr>
          <w:rFonts w:ascii="Arial" w:hAnsi="Arial" w:cs="Arial"/>
          <w:szCs w:val="22"/>
        </w:rPr>
        <w:t xml:space="preserve"> </w:t>
      </w:r>
      <w:r>
        <w:rPr>
          <w:rFonts w:ascii="Arial" w:hAnsi="Arial" w:cs="Arial"/>
          <w:szCs w:val="22"/>
        </w:rPr>
        <w:t>pokud</w:t>
      </w:r>
      <w:r w:rsidRPr="002C5590">
        <w:rPr>
          <w:rFonts w:ascii="Arial" w:hAnsi="Arial" w:cs="Arial"/>
          <w:szCs w:val="22"/>
        </w:rPr>
        <w:t xml:space="preserve"> Průměrná roční míra inflace přesáhne 3 % za předchozí rok.</w:t>
      </w:r>
      <w:r>
        <w:rPr>
          <w:rFonts w:ascii="Arial" w:hAnsi="Arial" w:cs="Arial"/>
          <w:szCs w:val="22"/>
        </w:rPr>
        <w:t xml:space="preserve"> </w:t>
      </w:r>
    </w:p>
    <w:p w14:paraId="46D8D0A5" w14:textId="77777777" w:rsidR="00E06488" w:rsidRDefault="00E06488" w:rsidP="00C207B6">
      <w:pPr>
        <w:pStyle w:val="Level2"/>
        <w:numPr>
          <w:ilvl w:val="0"/>
          <w:numId w:val="0"/>
        </w:numPr>
        <w:spacing w:after="120"/>
        <w:jc w:val="both"/>
        <w:rPr>
          <w:rFonts w:ascii="Arial" w:hAnsi="Arial" w:cs="Arial"/>
          <w:szCs w:val="22"/>
        </w:rPr>
      </w:pPr>
      <w:r w:rsidRPr="002C5590">
        <w:rPr>
          <w:rFonts w:ascii="Arial" w:hAnsi="Arial" w:cs="Arial"/>
          <w:szCs w:val="22"/>
        </w:rPr>
        <w:t xml:space="preserve">Navýšení jednotkových položkových cen provedené dle </w:t>
      </w:r>
      <w:r>
        <w:rPr>
          <w:rFonts w:ascii="Arial" w:hAnsi="Arial" w:cs="Arial"/>
          <w:szCs w:val="22"/>
        </w:rPr>
        <w:t>čl. 3.6 Smlouvy</w:t>
      </w:r>
      <w:r w:rsidRPr="002C5590">
        <w:rPr>
          <w:rFonts w:ascii="Arial" w:hAnsi="Arial" w:cs="Arial"/>
          <w:szCs w:val="22"/>
        </w:rPr>
        <w:t xml:space="preserve"> může v každém kalendářním roce činit až 10 %.</w:t>
      </w:r>
    </w:p>
    <w:p w14:paraId="06C91C4B" w14:textId="68FF059A" w:rsidR="00E06488" w:rsidRDefault="00E06488" w:rsidP="00C207B6">
      <w:pPr>
        <w:pStyle w:val="Level2"/>
        <w:numPr>
          <w:ilvl w:val="0"/>
          <w:numId w:val="0"/>
        </w:numPr>
        <w:tabs>
          <w:tab w:val="num" w:pos="1248"/>
        </w:tabs>
        <w:spacing w:after="120"/>
        <w:jc w:val="both"/>
        <w:rPr>
          <w:rFonts w:ascii="Arial" w:hAnsi="Arial" w:cs="Arial"/>
          <w:szCs w:val="22"/>
        </w:rPr>
      </w:pPr>
      <w:r>
        <w:rPr>
          <w:rFonts w:ascii="Arial" w:hAnsi="Arial" w:cs="Arial"/>
          <w:szCs w:val="22"/>
        </w:rPr>
        <w:t>Průměrná roční míra inflace v roce 202</w:t>
      </w:r>
      <w:r w:rsidR="00315ADE">
        <w:rPr>
          <w:rFonts w:ascii="Arial" w:hAnsi="Arial" w:cs="Arial"/>
          <w:szCs w:val="22"/>
        </w:rPr>
        <w:t>3</w:t>
      </w:r>
      <w:r>
        <w:rPr>
          <w:rFonts w:ascii="Arial" w:hAnsi="Arial" w:cs="Arial"/>
          <w:szCs w:val="22"/>
        </w:rPr>
        <w:t xml:space="preserve"> dosáhla 1</w:t>
      </w:r>
      <w:r w:rsidR="00315ADE">
        <w:rPr>
          <w:rFonts w:ascii="Arial" w:hAnsi="Arial" w:cs="Arial"/>
          <w:szCs w:val="22"/>
        </w:rPr>
        <w:t>0</w:t>
      </w:r>
      <w:r>
        <w:rPr>
          <w:rFonts w:ascii="Arial" w:hAnsi="Arial" w:cs="Arial"/>
          <w:szCs w:val="22"/>
        </w:rPr>
        <w:t>,</w:t>
      </w:r>
      <w:r w:rsidR="00315ADE">
        <w:rPr>
          <w:rFonts w:ascii="Arial" w:hAnsi="Arial" w:cs="Arial"/>
          <w:szCs w:val="22"/>
        </w:rPr>
        <w:t>7</w:t>
      </w:r>
      <w:r>
        <w:rPr>
          <w:rFonts w:ascii="Arial" w:hAnsi="Arial" w:cs="Arial"/>
          <w:szCs w:val="22"/>
        </w:rPr>
        <w:t xml:space="preserve"> </w:t>
      </w:r>
      <w:r w:rsidR="001D0116">
        <w:rPr>
          <w:rFonts w:ascii="Arial" w:hAnsi="Arial" w:cs="Arial"/>
          <w:szCs w:val="22"/>
        </w:rPr>
        <w:t>%.</w:t>
      </w:r>
    </w:p>
    <w:p w14:paraId="4A974B71" w14:textId="77777777" w:rsidR="008D567D" w:rsidRPr="00C15B91" w:rsidRDefault="00E06488" w:rsidP="008D567D">
      <w:pPr>
        <w:pStyle w:val="Level2"/>
        <w:numPr>
          <w:ilvl w:val="0"/>
          <w:numId w:val="0"/>
        </w:numPr>
        <w:tabs>
          <w:tab w:val="num" w:pos="1248"/>
        </w:tabs>
        <w:spacing w:after="120"/>
        <w:jc w:val="both"/>
        <w:rPr>
          <w:rFonts w:ascii="Arial" w:hAnsi="Arial" w:cs="Arial"/>
          <w:szCs w:val="22"/>
        </w:rPr>
      </w:pPr>
      <w:r>
        <w:rPr>
          <w:rFonts w:ascii="Arial" w:hAnsi="Arial" w:cs="Arial"/>
          <w:szCs w:val="22"/>
        </w:rPr>
        <w:t xml:space="preserve">V souladu </w:t>
      </w:r>
      <w:r w:rsidRPr="00C15B91">
        <w:rPr>
          <w:rFonts w:ascii="Arial" w:hAnsi="Arial" w:cs="Arial"/>
          <w:szCs w:val="22"/>
        </w:rPr>
        <w:t>se smluvním ujednáním dojde k navýšení jednotkových položkových cen o 10 %.</w:t>
      </w:r>
      <w:r w:rsidR="00F60844" w:rsidRPr="00C15B91">
        <w:rPr>
          <w:rFonts w:ascii="Arial" w:hAnsi="Arial" w:cs="Arial"/>
          <w:szCs w:val="22"/>
        </w:rPr>
        <w:t xml:space="preserve"> </w:t>
      </w:r>
    </w:p>
    <w:p w14:paraId="0D3BF92F" w14:textId="57C66693" w:rsidR="008D567D" w:rsidRPr="00C15B91" w:rsidRDefault="001D0116" w:rsidP="008D567D">
      <w:pPr>
        <w:pStyle w:val="Level2"/>
        <w:numPr>
          <w:ilvl w:val="0"/>
          <w:numId w:val="0"/>
        </w:numPr>
        <w:tabs>
          <w:tab w:val="num" w:pos="1248"/>
        </w:tabs>
        <w:spacing w:after="120"/>
        <w:jc w:val="both"/>
        <w:rPr>
          <w:rFonts w:ascii="Arial" w:hAnsi="Arial" w:cs="Arial"/>
          <w:szCs w:val="22"/>
        </w:rPr>
      </w:pPr>
      <w:r w:rsidRPr="00C15B91">
        <w:rPr>
          <w:rFonts w:ascii="Arial" w:hAnsi="Arial" w:cs="Arial"/>
          <w:szCs w:val="22"/>
        </w:rPr>
        <w:t>Konkrétně se tedy jedná o navýšení jednotkových položkových cen (Měrných jednotek) u</w:t>
      </w:r>
      <w:r w:rsidR="0029102E" w:rsidRPr="00C15B91">
        <w:rPr>
          <w:rFonts w:ascii="Arial" w:hAnsi="Arial" w:cs="Arial"/>
          <w:szCs w:val="22"/>
        </w:rPr>
        <w:t> </w:t>
      </w:r>
      <w:r w:rsidR="008D567D" w:rsidRPr="00C15B91">
        <w:rPr>
          <w:rFonts w:ascii="Arial" w:hAnsi="Arial" w:cs="Arial"/>
          <w:szCs w:val="22"/>
        </w:rPr>
        <w:t>dílčího celku 6.2.8 a hlavních celků 6.3 a 6.4.</w:t>
      </w:r>
    </w:p>
    <w:p w14:paraId="2FE2EFD7" w14:textId="77B4BB20" w:rsidR="00E06488" w:rsidRPr="00C15B91" w:rsidRDefault="00E06488" w:rsidP="002C525F">
      <w:pPr>
        <w:pStyle w:val="Level2"/>
        <w:numPr>
          <w:ilvl w:val="0"/>
          <w:numId w:val="0"/>
        </w:numPr>
        <w:tabs>
          <w:tab w:val="num" w:pos="1248"/>
        </w:tabs>
        <w:spacing w:after="120"/>
        <w:jc w:val="both"/>
        <w:rPr>
          <w:rFonts w:ascii="Arial" w:hAnsi="Arial" w:cs="Arial"/>
          <w:szCs w:val="22"/>
        </w:rPr>
      </w:pPr>
      <w:r w:rsidRPr="00C15B91">
        <w:rPr>
          <w:rFonts w:ascii="Arial" w:hAnsi="Arial" w:cs="Arial"/>
          <w:szCs w:val="22"/>
        </w:rPr>
        <w:t xml:space="preserve">Objednatel žádost schválil a s navýšením jednotkových položkových cen u </w:t>
      </w:r>
      <w:r w:rsidR="002C525F" w:rsidRPr="00C15B91">
        <w:rPr>
          <w:rFonts w:ascii="Arial" w:hAnsi="Arial" w:cs="Arial"/>
          <w:szCs w:val="22"/>
        </w:rPr>
        <w:t xml:space="preserve">dílčího celku 6.2.8 a hlavních celků 6.3 a 6.4. </w:t>
      </w:r>
      <w:r w:rsidRPr="00C15B91">
        <w:rPr>
          <w:rFonts w:ascii="Arial" w:hAnsi="Arial" w:cs="Arial"/>
          <w:szCs w:val="22"/>
        </w:rPr>
        <w:t>souhlasí.</w:t>
      </w:r>
    </w:p>
    <w:p w14:paraId="0B5F6A6E" w14:textId="64580AC1" w:rsidR="00A82831" w:rsidRPr="00C15B91" w:rsidRDefault="00E06488" w:rsidP="008354DD">
      <w:pPr>
        <w:pStyle w:val="Level2"/>
        <w:numPr>
          <w:ilvl w:val="0"/>
          <w:numId w:val="0"/>
        </w:numPr>
        <w:tabs>
          <w:tab w:val="num" w:pos="1248"/>
        </w:tabs>
        <w:spacing w:after="0"/>
        <w:jc w:val="both"/>
        <w:rPr>
          <w:rFonts w:ascii="Arial" w:hAnsi="Arial" w:cs="Arial"/>
          <w:szCs w:val="22"/>
        </w:rPr>
      </w:pPr>
      <w:r w:rsidRPr="00C15B91">
        <w:rPr>
          <w:rFonts w:ascii="Arial" w:hAnsi="Arial" w:cs="Arial"/>
          <w:szCs w:val="22"/>
        </w:rPr>
        <w:t>Celková cena díla</w:t>
      </w:r>
      <w:r w:rsidR="002C525F" w:rsidRPr="00C15B91">
        <w:rPr>
          <w:rFonts w:ascii="Arial" w:hAnsi="Arial" w:cs="Arial"/>
          <w:szCs w:val="22"/>
        </w:rPr>
        <w:t xml:space="preserve"> ve znění dodatku č. 3</w:t>
      </w:r>
      <w:r w:rsidRPr="00C15B91">
        <w:rPr>
          <w:rFonts w:ascii="Arial" w:hAnsi="Arial" w:cs="Arial"/>
          <w:szCs w:val="22"/>
        </w:rPr>
        <w:t xml:space="preserve"> se tímto navyšuje o </w:t>
      </w:r>
      <w:r w:rsidR="00FA44F6" w:rsidRPr="00C15B91">
        <w:rPr>
          <w:rFonts w:ascii="Arial" w:hAnsi="Arial" w:cs="Arial"/>
          <w:szCs w:val="22"/>
        </w:rPr>
        <w:t>25</w:t>
      </w:r>
      <w:r w:rsidR="00B42E82" w:rsidRPr="00C15B91">
        <w:rPr>
          <w:rFonts w:ascii="Arial" w:hAnsi="Arial" w:cs="Arial"/>
          <w:szCs w:val="22"/>
        </w:rPr>
        <w:t>2 725,00</w:t>
      </w:r>
      <w:r w:rsidRPr="00C15B91">
        <w:rPr>
          <w:rFonts w:ascii="Arial" w:hAnsi="Arial" w:cs="Arial"/>
          <w:szCs w:val="22"/>
        </w:rPr>
        <w:t xml:space="preserve"> Kč bez DPH (</w:t>
      </w:r>
      <w:r w:rsidR="00F65943" w:rsidRPr="00C15B91">
        <w:rPr>
          <w:rFonts w:ascii="Arial" w:hAnsi="Arial" w:cs="Arial"/>
          <w:szCs w:val="22"/>
        </w:rPr>
        <w:t>30</w:t>
      </w:r>
      <w:r w:rsidR="00A22E0A" w:rsidRPr="00C15B91">
        <w:rPr>
          <w:rFonts w:ascii="Arial" w:hAnsi="Arial" w:cs="Arial"/>
          <w:szCs w:val="22"/>
        </w:rPr>
        <w:t>5 797,25</w:t>
      </w:r>
      <w:r w:rsidRPr="00C15B91">
        <w:rPr>
          <w:rFonts w:ascii="Arial" w:hAnsi="Arial" w:cs="Arial"/>
          <w:szCs w:val="22"/>
        </w:rPr>
        <w:t xml:space="preserve"> Kč včetně DPH).</w:t>
      </w:r>
    </w:p>
    <w:p w14:paraId="6E5D43BD" w14:textId="77777777" w:rsidR="005A0178" w:rsidRPr="00C15B91" w:rsidRDefault="005A0178" w:rsidP="00484110">
      <w:pPr>
        <w:spacing w:before="160" w:after="0"/>
        <w:jc w:val="left"/>
        <w:rPr>
          <w:rFonts w:ascii="Arial" w:eastAsia="Calibri" w:hAnsi="Arial" w:cs="Arial"/>
          <w:bCs/>
          <w:snapToGrid w:val="0"/>
          <w:lang w:eastAsia="en-US"/>
        </w:rPr>
      </w:pPr>
    </w:p>
    <w:p w14:paraId="179541F4" w14:textId="047A9971" w:rsidR="00484110" w:rsidRPr="00C15B91" w:rsidRDefault="00484110" w:rsidP="00484110">
      <w:pPr>
        <w:spacing w:before="160" w:after="0"/>
        <w:jc w:val="left"/>
        <w:rPr>
          <w:rFonts w:ascii="Arial" w:eastAsia="Calibri" w:hAnsi="Arial" w:cs="Arial"/>
          <w:bCs/>
          <w:snapToGrid w:val="0"/>
          <w:lang w:eastAsia="en-US"/>
        </w:rPr>
      </w:pPr>
      <w:r w:rsidRPr="00C15B91">
        <w:rPr>
          <w:rFonts w:ascii="Arial" w:eastAsia="Calibri" w:hAnsi="Arial" w:cs="Arial"/>
          <w:bCs/>
          <w:snapToGrid w:val="0"/>
          <w:lang w:eastAsia="en-US"/>
        </w:rPr>
        <w:t xml:space="preserve">Současně dochází ke změně </w:t>
      </w:r>
      <w:r w:rsidR="00C91082" w:rsidRPr="00C15B91">
        <w:rPr>
          <w:rFonts w:ascii="Arial" w:eastAsia="Calibri" w:hAnsi="Arial" w:cs="Arial"/>
          <w:bCs/>
          <w:snapToGrid w:val="0"/>
          <w:lang w:eastAsia="en-US"/>
        </w:rPr>
        <w:t>ceny díla uvedené</w:t>
      </w:r>
      <w:r w:rsidRPr="00C15B91">
        <w:rPr>
          <w:rFonts w:ascii="Arial" w:eastAsia="Calibri" w:hAnsi="Arial" w:cs="Arial"/>
          <w:bCs/>
          <w:snapToGrid w:val="0"/>
          <w:lang w:eastAsia="en-US"/>
        </w:rPr>
        <w:t xml:space="preserve"> v článku </w:t>
      </w:r>
      <w:r w:rsidR="008C0CE5" w:rsidRPr="00C15B91">
        <w:rPr>
          <w:rFonts w:ascii="Arial" w:eastAsia="Calibri" w:hAnsi="Arial" w:cs="Arial"/>
          <w:bCs/>
          <w:snapToGrid w:val="0"/>
          <w:lang w:eastAsia="en-US"/>
        </w:rPr>
        <w:t>3</w:t>
      </w:r>
      <w:r w:rsidRPr="00C15B91">
        <w:rPr>
          <w:rFonts w:ascii="Arial" w:eastAsia="Calibri" w:hAnsi="Arial" w:cs="Arial"/>
          <w:bCs/>
          <w:snapToGrid w:val="0"/>
          <w:lang w:eastAsia="en-US"/>
        </w:rPr>
        <w:t xml:space="preserve">., odst. </w:t>
      </w:r>
      <w:r w:rsidR="005565A2" w:rsidRPr="00C15B91">
        <w:rPr>
          <w:rFonts w:ascii="Arial" w:eastAsia="Calibri" w:hAnsi="Arial" w:cs="Arial"/>
          <w:bCs/>
          <w:snapToGrid w:val="0"/>
          <w:lang w:eastAsia="en-US"/>
        </w:rPr>
        <w:t>3</w:t>
      </w:r>
      <w:r w:rsidRPr="00C15B91">
        <w:rPr>
          <w:rFonts w:ascii="Arial" w:eastAsia="Calibri" w:hAnsi="Arial" w:cs="Arial"/>
          <w:bCs/>
          <w:snapToGrid w:val="0"/>
          <w:lang w:eastAsia="en-US"/>
        </w:rPr>
        <w:t>.1. </w:t>
      </w:r>
      <w:r w:rsidR="00C27DA0" w:rsidRPr="00C15B91">
        <w:rPr>
          <w:rFonts w:ascii="Arial" w:eastAsia="Calibri" w:hAnsi="Arial" w:cs="Arial"/>
          <w:bCs/>
          <w:snapToGrid w:val="0"/>
          <w:lang w:eastAsia="en-US"/>
        </w:rPr>
        <w:t>smlouvy následovně</w:t>
      </w:r>
      <w:r w:rsidRPr="00C15B91">
        <w:rPr>
          <w:rFonts w:ascii="Arial" w:eastAsia="Calibri" w:hAnsi="Arial" w:cs="Arial"/>
          <w:bCs/>
          <w:snapToGrid w:val="0"/>
          <w:lang w:eastAsia="en-US"/>
        </w:rPr>
        <w:t>:</w:t>
      </w:r>
    </w:p>
    <w:p w14:paraId="540FE370" w14:textId="77777777" w:rsidR="00484110" w:rsidRPr="00C15B91" w:rsidRDefault="00484110" w:rsidP="00484110">
      <w:pPr>
        <w:spacing w:before="160" w:after="0"/>
        <w:jc w:val="left"/>
        <w:rPr>
          <w:rFonts w:ascii="Arial" w:eastAsia="Calibri" w:hAnsi="Arial" w:cs="Arial"/>
          <w:bCs/>
          <w:snapToGrid w:val="0"/>
          <w:lang w:eastAsia="en-US"/>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8"/>
        <w:gridCol w:w="1877"/>
      </w:tblGrid>
      <w:tr w:rsidR="00C15B91" w:rsidRPr="00C15B91" w14:paraId="3C53C779" w14:textId="77777777" w:rsidTr="000463BB">
        <w:trPr>
          <w:trHeight w:val="352"/>
        </w:trPr>
        <w:tc>
          <w:tcPr>
            <w:tcW w:w="7258" w:type="dxa"/>
            <w:tcBorders>
              <w:top w:val="single" w:sz="4" w:space="0" w:color="auto"/>
              <w:left w:val="single" w:sz="4" w:space="0" w:color="auto"/>
              <w:bottom w:val="single" w:sz="4" w:space="0" w:color="auto"/>
              <w:right w:val="single" w:sz="4" w:space="0" w:color="auto"/>
            </w:tcBorders>
            <w:vAlign w:val="center"/>
            <w:hideMark/>
          </w:tcPr>
          <w:p w14:paraId="00952991" w14:textId="66605959" w:rsidR="00484110" w:rsidRPr="00C15B91" w:rsidRDefault="00484110" w:rsidP="000463BB">
            <w:pPr>
              <w:pStyle w:val="Tabulka-buky11"/>
              <w:spacing w:before="0" w:after="0"/>
              <w:ind w:left="709" w:hanging="709"/>
              <w:rPr>
                <w:rFonts w:ascii="Arial" w:hAnsi="Arial" w:cs="Arial"/>
                <w:snapToGrid w:val="0"/>
                <w:sz w:val="22"/>
                <w:szCs w:val="22"/>
                <w:lang w:val="cs-CZ" w:eastAsia="en-US"/>
              </w:rPr>
            </w:pPr>
            <w:r w:rsidRPr="00C15B91">
              <w:rPr>
                <w:rFonts w:ascii="Arial" w:hAnsi="Arial" w:cs="Arial"/>
                <w:snapToGrid w:val="0"/>
                <w:sz w:val="22"/>
                <w:szCs w:val="22"/>
                <w:lang w:val="cs-CZ" w:eastAsia="en-US"/>
              </w:rPr>
              <w:t xml:space="preserve">Hlavní celek </w:t>
            </w:r>
            <w:r w:rsidR="00C72DBA" w:rsidRPr="00C15B91">
              <w:rPr>
                <w:rFonts w:ascii="Arial" w:hAnsi="Arial" w:cs="Arial"/>
                <w:snapToGrid w:val="0"/>
                <w:sz w:val="22"/>
                <w:szCs w:val="22"/>
                <w:lang w:val="cs-CZ" w:eastAsia="en-US"/>
              </w:rPr>
              <w:t xml:space="preserve">1 </w:t>
            </w:r>
            <w:r w:rsidR="00530CDC" w:rsidRPr="00C15B91">
              <w:rPr>
                <w:rFonts w:ascii="Arial" w:hAnsi="Arial" w:cs="Arial"/>
                <w:snapToGrid w:val="0"/>
                <w:sz w:val="22"/>
                <w:szCs w:val="22"/>
                <w:lang w:val="cs-CZ" w:eastAsia="en-US"/>
              </w:rPr>
              <w:t>–</w:t>
            </w:r>
            <w:r w:rsidRPr="00C15B91">
              <w:rPr>
                <w:rFonts w:ascii="Arial" w:hAnsi="Arial" w:cs="Arial"/>
                <w:snapToGrid w:val="0"/>
                <w:sz w:val="22"/>
                <w:szCs w:val="22"/>
                <w:lang w:val="cs-CZ" w:eastAsia="en-US"/>
              </w:rPr>
              <w:t xml:space="preserve"> </w:t>
            </w:r>
            <w:r w:rsidR="00530CDC" w:rsidRPr="00C15B91">
              <w:rPr>
                <w:rFonts w:ascii="Arial" w:hAnsi="Arial" w:cs="Arial"/>
                <w:snapToGrid w:val="0"/>
                <w:sz w:val="22"/>
                <w:szCs w:val="22"/>
                <w:lang w:val="cs-CZ" w:eastAsia="en-US"/>
              </w:rPr>
              <w:t>„</w:t>
            </w:r>
            <w:r w:rsidRPr="00C15B91">
              <w:rPr>
                <w:rFonts w:ascii="Arial" w:hAnsi="Arial" w:cs="Arial"/>
                <w:snapToGrid w:val="0"/>
                <w:sz w:val="22"/>
                <w:szCs w:val="22"/>
                <w:lang w:val="cs-CZ" w:eastAsia="en-US"/>
              </w:rPr>
              <w:t>Přípravné práce</w:t>
            </w:r>
            <w:r w:rsidR="00530CDC" w:rsidRPr="00C15B91">
              <w:rPr>
                <w:rFonts w:ascii="Arial" w:hAnsi="Arial" w:cs="Arial"/>
                <w:snapToGrid w:val="0"/>
                <w:sz w:val="22"/>
                <w:szCs w:val="22"/>
                <w:lang w:val="cs-CZ" w:eastAsia="en-US"/>
              </w:rPr>
              <w:t>“</w:t>
            </w:r>
            <w:r w:rsidRPr="00C15B91">
              <w:rPr>
                <w:rFonts w:ascii="Arial" w:hAnsi="Arial" w:cs="Arial"/>
                <w:snapToGrid w:val="0"/>
                <w:sz w:val="22"/>
                <w:szCs w:val="22"/>
                <w:lang w:val="cs-CZ" w:eastAsia="en-US"/>
              </w:rPr>
              <w:t xml:space="preserve"> celkem bez DPH</w:t>
            </w:r>
          </w:p>
        </w:tc>
        <w:tc>
          <w:tcPr>
            <w:tcW w:w="1877" w:type="dxa"/>
            <w:tcBorders>
              <w:top w:val="single" w:sz="4" w:space="0" w:color="auto"/>
              <w:left w:val="single" w:sz="4" w:space="0" w:color="auto"/>
              <w:bottom w:val="single" w:sz="4" w:space="0" w:color="auto"/>
              <w:right w:val="single" w:sz="4" w:space="0" w:color="auto"/>
            </w:tcBorders>
            <w:vAlign w:val="center"/>
            <w:hideMark/>
          </w:tcPr>
          <w:p w14:paraId="75684609" w14:textId="595B7F23" w:rsidR="00484110" w:rsidRPr="00C15B91" w:rsidRDefault="00F92E94" w:rsidP="000463BB">
            <w:pPr>
              <w:tabs>
                <w:tab w:val="right" w:pos="1026"/>
              </w:tabs>
              <w:spacing w:after="0" w:line="240" w:lineRule="auto"/>
              <w:ind w:left="709" w:hanging="709"/>
              <w:jc w:val="right"/>
              <w:rPr>
                <w:rFonts w:ascii="Arial" w:hAnsi="Arial" w:cs="Arial"/>
                <w:snapToGrid w:val="0"/>
                <w:lang w:val="cs-CZ" w:eastAsia="en-US"/>
              </w:rPr>
            </w:pPr>
            <w:r w:rsidRPr="00C15B91">
              <w:rPr>
                <w:rFonts w:ascii="Arial" w:hAnsi="Arial" w:cs="Arial"/>
                <w:snapToGrid w:val="0"/>
                <w:lang w:val="cs-CZ" w:eastAsia="en-US"/>
              </w:rPr>
              <w:t>1</w:t>
            </w:r>
            <w:r w:rsidR="0004202E" w:rsidRPr="00C15B91">
              <w:rPr>
                <w:rFonts w:ascii="Arial" w:hAnsi="Arial" w:cs="Arial"/>
                <w:snapToGrid w:val="0"/>
                <w:lang w:val="cs-CZ" w:eastAsia="en-US"/>
              </w:rPr>
              <w:t> 7</w:t>
            </w:r>
            <w:r w:rsidR="00F65943" w:rsidRPr="00C15B91">
              <w:rPr>
                <w:rFonts w:ascii="Arial" w:hAnsi="Arial" w:cs="Arial"/>
                <w:snapToGrid w:val="0"/>
                <w:lang w:val="cs-CZ" w:eastAsia="en-US"/>
              </w:rPr>
              <w:t>40</w:t>
            </w:r>
            <w:r w:rsidR="0004202E" w:rsidRPr="00C15B91">
              <w:rPr>
                <w:rFonts w:ascii="Arial" w:hAnsi="Arial" w:cs="Arial"/>
                <w:snapToGrid w:val="0"/>
                <w:lang w:val="cs-CZ" w:eastAsia="en-US"/>
              </w:rPr>
              <w:t> </w:t>
            </w:r>
            <w:r w:rsidR="00F65943" w:rsidRPr="00C15B91">
              <w:rPr>
                <w:rFonts w:ascii="Arial" w:hAnsi="Arial" w:cs="Arial"/>
                <w:snapToGrid w:val="0"/>
                <w:lang w:val="cs-CZ" w:eastAsia="en-US"/>
              </w:rPr>
              <w:t>777</w:t>
            </w:r>
            <w:r w:rsidR="0004202E" w:rsidRPr="00C15B91">
              <w:rPr>
                <w:rFonts w:ascii="Arial" w:hAnsi="Arial" w:cs="Arial"/>
                <w:snapToGrid w:val="0"/>
                <w:lang w:val="cs-CZ" w:eastAsia="en-US"/>
              </w:rPr>
              <w:t>,50</w:t>
            </w:r>
            <w:r w:rsidR="00484110" w:rsidRPr="00C15B91">
              <w:rPr>
                <w:rFonts w:ascii="Arial" w:hAnsi="Arial" w:cs="Arial"/>
                <w:snapToGrid w:val="0"/>
                <w:lang w:val="cs-CZ" w:eastAsia="en-US"/>
              </w:rPr>
              <w:t xml:space="preserve"> Kč</w:t>
            </w:r>
          </w:p>
        </w:tc>
      </w:tr>
      <w:tr w:rsidR="00C15B91" w:rsidRPr="00C15B91" w14:paraId="5103C604" w14:textId="77777777" w:rsidTr="000463BB">
        <w:trPr>
          <w:trHeight w:val="352"/>
        </w:trPr>
        <w:tc>
          <w:tcPr>
            <w:tcW w:w="7258" w:type="dxa"/>
            <w:tcBorders>
              <w:top w:val="single" w:sz="4" w:space="0" w:color="auto"/>
              <w:left w:val="single" w:sz="4" w:space="0" w:color="auto"/>
              <w:bottom w:val="single" w:sz="4" w:space="0" w:color="auto"/>
              <w:right w:val="single" w:sz="4" w:space="0" w:color="auto"/>
            </w:tcBorders>
            <w:vAlign w:val="center"/>
            <w:hideMark/>
          </w:tcPr>
          <w:p w14:paraId="75184A3D" w14:textId="50FF5C22" w:rsidR="00484110" w:rsidRPr="00C15B91" w:rsidRDefault="00484110" w:rsidP="000463BB">
            <w:pPr>
              <w:pStyle w:val="Tabulka-buky11"/>
              <w:spacing w:before="0" w:after="0"/>
              <w:ind w:left="709" w:hanging="709"/>
              <w:rPr>
                <w:rFonts w:ascii="Arial" w:hAnsi="Arial" w:cs="Arial"/>
                <w:snapToGrid w:val="0"/>
                <w:sz w:val="22"/>
                <w:szCs w:val="22"/>
                <w:lang w:val="cs-CZ" w:eastAsia="en-US"/>
              </w:rPr>
            </w:pPr>
            <w:r w:rsidRPr="00C15B91">
              <w:rPr>
                <w:rFonts w:ascii="Arial" w:hAnsi="Arial" w:cs="Arial"/>
                <w:snapToGrid w:val="0"/>
                <w:sz w:val="22"/>
                <w:szCs w:val="22"/>
                <w:lang w:val="cs-CZ" w:eastAsia="en-US"/>
              </w:rPr>
              <w:t>Hlavní celek</w:t>
            </w:r>
            <w:r w:rsidR="00115AFF" w:rsidRPr="00C15B91">
              <w:rPr>
                <w:rFonts w:ascii="Arial" w:hAnsi="Arial" w:cs="Arial"/>
                <w:snapToGrid w:val="0"/>
                <w:sz w:val="22"/>
                <w:szCs w:val="22"/>
                <w:lang w:val="cs-CZ" w:eastAsia="en-US"/>
              </w:rPr>
              <w:t xml:space="preserve"> 2</w:t>
            </w:r>
            <w:r w:rsidRPr="00C15B91">
              <w:rPr>
                <w:rFonts w:ascii="Arial" w:hAnsi="Arial" w:cs="Arial"/>
                <w:snapToGrid w:val="0"/>
                <w:sz w:val="22"/>
                <w:szCs w:val="22"/>
                <w:lang w:val="cs-CZ" w:eastAsia="en-US"/>
              </w:rPr>
              <w:t xml:space="preserve"> </w:t>
            </w:r>
            <w:r w:rsidR="00530CDC" w:rsidRPr="00C15B91">
              <w:rPr>
                <w:rFonts w:ascii="Arial" w:hAnsi="Arial" w:cs="Arial"/>
                <w:snapToGrid w:val="0"/>
                <w:sz w:val="22"/>
                <w:szCs w:val="22"/>
                <w:lang w:val="cs-CZ" w:eastAsia="en-US"/>
              </w:rPr>
              <w:t>–</w:t>
            </w:r>
            <w:r w:rsidRPr="00C15B91">
              <w:rPr>
                <w:rFonts w:ascii="Arial" w:hAnsi="Arial" w:cs="Arial"/>
                <w:snapToGrid w:val="0"/>
                <w:sz w:val="22"/>
                <w:szCs w:val="22"/>
                <w:lang w:val="cs-CZ" w:eastAsia="en-US"/>
              </w:rPr>
              <w:t xml:space="preserve"> </w:t>
            </w:r>
            <w:r w:rsidR="00530CDC" w:rsidRPr="00C15B91">
              <w:rPr>
                <w:rFonts w:ascii="Arial" w:hAnsi="Arial" w:cs="Arial"/>
                <w:snapToGrid w:val="0"/>
                <w:sz w:val="22"/>
                <w:szCs w:val="22"/>
                <w:lang w:val="cs-CZ" w:eastAsia="en-US"/>
              </w:rPr>
              <w:t>„</w:t>
            </w:r>
            <w:r w:rsidRPr="00C15B91">
              <w:rPr>
                <w:rFonts w:ascii="Arial" w:hAnsi="Arial" w:cs="Arial"/>
                <w:snapToGrid w:val="0"/>
                <w:sz w:val="22"/>
                <w:szCs w:val="22"/>
                <w:lang w:val="cs-CZ" w:eastAsia="en-US"/>
              </w:rPr>
              <w:t>Návrhové práce</w:t>
            </w:r>
            <w:r w:rsidR="00530CDC" w:rsidRPr="00C15B91">
              <w:rPr>
                <w:rFonts w:ascii="Arial" w:hAnsi="Arial" w:cs="Arial"/>
                <w:snapToGrid w:val="0"/>
                <w:sz w:val="22"/>
                <w:szCs w:val="22"/>
                <w:lang w:val="cs-CZ" w:eastAsia="en-US"/>
              </w:rPr>
              <w:t>“</w:t>
            </w:r>
            <w:r w:rsidRPr="00C15B91">
              <w:rPr>
                <w:rFonts w:ascii="Arial" w:hAnsi="Arial" w:cs="Arial"/>
                <w:snapToGrid w:val="0"/>
                <w:sz w:val="22"/>
                <w:szCs w:val="22"/>
                <w:lang w:val="cs-CZ" w:eastAsia="en-US"/>
              </w:rPr>
              <w:t xml:space="preserve"> celkem bez DPH</w:t>
            </w:r>
          </w:p>
        </w:tc>
        <w:tc>
          <w:tcPr>
            <w:tcW w:w="1877" w:type="dxa"/>
            <w:tcBorders>
              <w:top w:val="single" w:sz="4" w:space="0" w:color="auto"/>
              <w:left w:val="single" w:sz="4" w:space="0" w:color="auto"/>
              <w:bottom w:val="single" w:sz="4" w:space="0" w:color="auto"/>
              <w:right w:val="single" w:sz="4" w:space="0" w:color="auto"/>
            </w:tcBorders>
            <w:vAlign w:val="center"/>
            <w:hideMark/>
          </w:tcPr>
          <w:p w14:paraId="3FE50BD5" w14:textId="2D0F2BA0" w:rsidR="00484110" w:rsidRPr="00C15B91" w:rsidRDefault="00EB3F38" w:rsidP="000463BB">
            <w:pPr>
              <w:tabs>
                <w:tab w:val="right" w:pos="1026"/>
              </w:tabs>
              <w:spacing w:after="0" w:line="240" w:lineRule="auto"/>
              <w:ind w:left="709" w:hanging="709"/>
              <w:jc w:val="right"/>
              <w:rPr>
                <w:rFonts w:ascii="Arial" w:hAnsi="Arial" w:cs="Arial"/>
                <w:snapToGrid w:val="0"/>
                <w:lang w:val="cs-CZ" w:eastAsia="en-US"/>
              </w:rPr>
            </w:pPr>
            <w:r w:rsidRPr="00C15B91">
              <w:rPr>
                <w:rFonts w:ascii="Arial" w:hAnsi="Arial" w:cs="Arial"/>
                <w:snapToGrid w:val="0"/>
                <w:lang w:val="cs-CZ" w:eastAsia="en-US"/>
              </w:rPr>
              <w:t>2</w:t>
            </w:r>
            <w:r w:rsidR="00535511" w:rsidRPr="00C15B91">
              <w:rPr>
                <w:rFonts w:ascii="Arial" w:hAnsi="Arial" w:cs="Arial"/>
                <w:snapToGrid w:val="0"/>
                <w:lang w:val="cs-CZ" w:eastAsia="en-US"/>
              </w:rPr>
              <w:t> </w:t>
            </w:r>
            <w:r w:rsidR="00FD28BA" w:rsidRPr="00C15B91">
              <w:rPr>
                <w:rFonts w:ascii="Arial" w:hAnsi="Arial" w:cs="Arial"/>
                <w:snapToGrid w:val="0"/>
                <w:lang w:val="cs-CZ" w:eastAsia="en-US"/>
              </w:rPr>
              <w:t>22</w:t>
            </w:r>
            <w:r w:rsidR="00A22E0A" w:rsidRPr="00C15B91">
              <w:rPr>
                <w:rFonts w:ascii="Arial" w:hAnsi="Arial" w:cs="Arial"/>
                <w:snapToGrid w:val="0"/>
                <w:lang w:val="cs-CZ" w:eastAsia="en-US"/>
              </w:rPr>
              <w:t>1 862,50</w:t>
            </w:r>
            <w:r w:rsidR="00484110" w:rsidRPr="00C15B91">
              <w:rPr>
                <w:rFonts w:ascii="Arial" w:hAnsi="Arial" w:cs="Arial"/>
                <w:snapToGrid w:val="0"/>
                <w:lang w:val="cs-CZ" w:eastAsia="en-US"/>
              </w:rPr>
              <w:t xml:space="preserve"> Kč</w:t>
            </w:r>
          </w:p>
        </w:tc>
      </w:tr>
      <w:tr w:rsidR="00C15B91" w:rsidRPr="00C15B91" w14:paraId="05DB5590" w14:textId="77777777" w:rsidTr="000463BB">
        <w:trPr>
          <w:trHeight w:val="352"/>
        </w:trPr>
        <w:tc>
          <w:tcPr>
            <w:tcW w:w="7258" w:type="dxa"/>
            <w:tcBorders>
              <w:top w:val="single" w:sz="4" w:space="0" w:color="auto"/>
              <w:left w:val="single" w:sz="4" w:space="0" w:color="auto"/>
              <w:bottom w:val="single" w:sz="4" w:space="0" w:color="auto"/>
              <w:right w:val="single" w:sz="4" w:space="0" w:color="auto"/>
            </w:tcBorders>
            <w:vAlign w:val="center"/>
            <w:hideMark/>
          </w:tcPr>
          <w:p w14:paraId="18D066EA" w14:textId="40E25642" w:rsidR="00484110" w:rsidRPr="00C15B91" w:rsidRDefault="00484110" w:rsidP="000463BB">
            <w:pPr>
              <w:pStyle w:val="Tabulka-buky11"/>
              <w:spacing w:before="0" w:after="0"/>
              <w:ind w:left="709" w:hanging="709"/>
              <w:rPr>
                <w:rFonts w:ascii="Arial" w:hAnsi="Arial" w:cs="Arial"/>
                <w:snapToGrid w:val="0"/>
                <w:sz w:val="22"/>
                <w:szCs w:val="22"/>
                <w:lang w:val="cs-CZ" w:eastAsia="en-US"/>
              </w:rPr>
            </w:pPr>
            <w:r w:rsidRPr="00C15B91">
              <w:rPr>
                <w:rFonts w:ascii="Arial" w:hAnsi="Arial" w:cs="Arial"/>
                <w:snapToGrid w:val="0"/>
                <w:sz w:val="22"/>
                <w:szCs w:val="22"/>
                <w:lang w:val="cs-CZ" w:eastAsia="en-US"/>
              </w:rPr>
              <w:t>Hlavní celek</w:t>
            </w:r>
            <w:r w:rsidR="00115AFF" w:rsidRPr="00C15B91">
              <w:rPr>
                <w:rFonts w:ascii="Arial" w:hAnsi="Arial" w:cs="Arial"/>
                <w:snapToGrid w:val="0"/>
                <w:sz w:val="22"/>
                <w:szCs w:val="22"/>
                <w:lang w:val="cs-CZ" w:eastAsia="en-US"/>
              </w:rPr>
              <w:t xml:space="preserve"> 3</w:t>
            </w:r>
            <w:r w:rsidRPr="00C15B91">
              <w:rPr>
                <w:rFonts w:ascii="Arial" w:hAnsi="Arial" w:cs="Arial"/>
                <w:snapToGrid w:val="0"/>
                <w:sz w:val="22"/>
                <w:szCs w:val="22"/>
                <w:lang w:val="cs-CZ" w:eastAsia="en-US"/>
              </w:rPr>
              <w:t xml:space="preserve"> </w:t>
            </w:r>
            <w:r w:rsidR="00530CDC" w:rsidRPr="00C15B91">
              <w:rPr>
                <w:rFonts w:ascii="Arial" w:hAnsi="Arial" w:cs="Arial"/>
                <w:snapToGrid w:val="0"/>
                <w:sz w:val="22"/>
                <w:szCs w:val="22"/>
                <w:lang w:val="cs-CZ" w:eastAsia="en-US"/>
              </w:rPr>
              <w:t>–</w:t>
            </w:r>
            <w:r w:rsidRPr="00C15B91">
              <w:rPr>
                <w:rFonts w:ascii="Arial" w:hAnsi="Arial" w:cs="Arial"/>
                <w:snapToGrid w:val="0"/>
                <w:sz w:val="22"/>
                <w:szCs w:val="22"/>
                <w:lang w:val="cs-CZ" w:eastAsia="en-US"/>
              </w:rPr>
              <w:t xml:space="preserve"> </w:t>
            </w:r>
            <w:r w:rsidR="00530CDC" w:rsidRPr="00C15B91">
              <w:rPr>
                <w:rFonts w:ascii="Arial" w:hAnsi="Arial" w:cs="Arial"/>
                <w:snapToGrid w:val="0"/>
                <w:sz w:val="22"/>
                <w:szCs w:val="22"/>
                <w:lang w:val="cs-CZ" w:eastAsia="en-US"/>
              </w:rPr>
              <w:t>„</w:t>
            </w:r>
            <w:r w:rsidRPr="00C15B91">
              <w:rPr>
                <w:rFonts w:ascii="Arial" w:hAnsi="Arial" w:cs="Arial"/>
                <w:snapToGrid w:val="0"/>
                <w:sz w:val="22"/>
                <w:szCs w:val="22"/>
                <w:lang w:val="cs-CZ" w:eastAsia="en-US"/>
              </w:rPr>
              <w:t>Mapové dílo</w:t>
            </w:r>
            <w:r w:rsidR="00530CDC" w:rsidRPr="00C15B91">
              <w:rPr>
                <w:rFonts w:ascii="Arial" w:hAnsi="Arial" w:cs="Arial"/>
                <w:snapToGrid w:val="0"/>
                <w:sz w:val="22"/>
                <w:szCs w:val="22"/>
                <w:lang w:val="cs-CZ" w:eastAsia="en-US"/>
              </w:rPr>
              <w:t>“</w:t>
            </w:r>
            <w:r w:rsidRPr="00C15B91">
              <w:rPr>
                <w:rFonts w:ascii="Arial" w:hAnsi="Arial" w:cs="Arial"/>
                <w:snapToGrid w:val="0"/>
                <w:sz w:val="22"/>
                <w:szCs w:val="22"/>
                <w:lang w:val="cs-CZ" w:eastAsia="en-US"/>
              </w:rPr>
              <w:t xml:space="preserve"> celkem bez DPH</w:t>
            </w:r>
          </w:p>
        </w:tc>
        <w:tc>
          <w:tcPr>
            <w:tcW w:w="1877" w:type="dxa"/>
            <w:tcBorders>
              <w:top w:val="single" w:sz="4" w:space="0" w:color="auto"/>
              <w:left w:val="single" w:sz="4" w:space="0" w:color="auto"/>
              <w:bottom w:val="single" w:sz="4" w:space="0" w:color="auto"/>
              <w:right w:val="single" w:sz="4" w:space="0" w:color="auto"/>
            </w:tcBorders>
            <w:vAlign w:val="center"/>
            <w:hideMark/>
          </w:tcPr>
          <w:p w14:paraId="0E08E239" w14:textId="49D73629" w:rsidR="00484110" w:rsidRPr="00C15B91" w:rsidRDefault="00ED38EB" w:rsidP="000463BB">
            <w:pPr>
              <w:tabs>
                <w:tab w:val="right" w:pos="1026"/>
              </w:tabs>
              <w:spacing w:after="0" w:line="240" w:lineRule="auto"/>
              <w:ind w:left="709" w:hanging="709"/>
              <w:jc w:val="right"/>
              <w:rPr>
                <w:rFonts w:ascii="Arial" w:hAnsi="Arial" w:cs="Arial"/>
                <w:snapToGrid w:val="0"/>
                <w:lang w:val="cs-CZ" w:eastAsia="en-US"/>
              </w:rPr>
            </w:pPr>
            <w:r w:rsidRPr="00C15B91">
              <w:rPr>
                <w:rFonts w:ascii="Arial" w:hAnsi="Arial" w:cs="Arial"/>
                <w:snapToGrid w:val="0"/>
                <w:lang w:val="cs-CZ" w:eastAsia="en-US"/>
              </w:rPr>
              <w:t>2</w:t>
            </w:r>
            <w:r w:rsidR="00535511" w:rsidRPr="00C15B91">
              <w:rPr>
                <w:rFonts w:ascii="Arial" w:hAnsi="Arial" w:cs="Arial"/>
                <w:snapToGrid w:val="0"/>
                <w:lang w:val="cs-CZ" w:eastAsia="en-US"/>
              </w:rPr>
              <w:t>97</w:t>
            </w:r>
            <w:r w:rsidR="00484110" w:rsidRPr="00C15B91">
              <w:rPr>
                <w:rFonts w:ascii="Arial" w:hAnsi="Arial" w:cs="Arial"/>
                <w:snapToGrid w:val="0"/>
                <w:lang w:val="cs-CZ" w:eastAsia="en-US"/>
              </w:rPr>
              <w:t xml:space="preserve"> </w:t>
            </w:r>
            <w:r w:rsidR="005001C4" w:rsidRPr="00C15B91">
              <w:rPr>
                <w:rFonts w:ascii="Arial" w:hAnsi="Arial" w:cs="Arial"/>
                <w:snapToGrid w:val="0"/>
                <w:lang w:val="cs-CZ" w:eastAsia="en-US"/>
              </w:rPr>
              <w:t>6</w:t>
            </w:r>
            <w:r w:rsidR="00535511" w:rsidRPr="00C15B91">
              <w:rPr>
                <w:rFonts w:ascii="Arial" w:hAnsi="Arial" w:cs="Arial"/>
                <w:snapToGrid w:val="0"/>
                <w:lang w:val="cs-CZ" w:eastAsia="en-US"/>
              </w:rPr>
              <w:t>6</w:t>
            </w:r>
            <w:r w:rsidR="005F09B4" w:rsidRPr="00C15B91">
              <w:rPr>
                <w:rFonts w:ascii="Arial" w:hAnsi="Arial" w:cs="Arial"/>
                <w:snapToGrid w:val="0"/>
                <w:lang w:val="cs-CZ" w:eastAsia="en-US"/>
              </w:rPr>
              <w:t>0</w:t>
            </w:r>
            <w:r w:rsidR="00484110" w:rsidRPr="00C15B91">
              <w:rPr>
                <w:rFonts w:ascii="Arial" w:hAnsi="Arial" w:cs="Arial"/>
                <w:snapToGrid w:val="0"/>
                <w:lang w:val="cs-CZ" w:eastAsia="en-US"/>
              </w:rPr>
              <w:t>,</w:t>
            </w:r>
            <w:r w:rsidR="009C4BF3" w:rsidRPr="00C15B91">
              <w:rPr>
                <w:rFonts w:ascii="Arial" w:hAnsi="Arial" w:cs="Arial"/>
                <w:snapToGrid w:val="0"/>
                <w:lang w:val="cs-CZ" w:eastAsia="en-US"/>
              </w:rPr>
              <w:t>00</w:t>
            </w:r>
            <w:r w:rsidR="00484110" w:rsidRPr="00C15B91">
              <w:rPr>
                <w:rFonts w:ascii="Arial" w:hAnsi="Arial" w:cs="Arial"/>
                <w:snapToGrid w:val="0"/>
                <w:lang w:val="cs-CZ" w:eastAsia="en-US"/>
              </w:rPr>
              <w:t xml:space="preserve"> Kč</w:t>
            </w:r>
          </w:p>
        </w:tc>
      </w:tr>
      <w:tr w:rsidR="00C15B91" w:rsidRPr="00C15B91" w14:paraId="3FA8B56C" w14:textId="77777777" w:rsidTr="000463BB">
        <w:trPr>
          <w:trHeight w:val="352"/>
        </w:trPr>
        <w:tc>
          <w:tcPr>
            <w:tcW w:w="7258" w:type="dxa"/>
            <w:tcBorders>
              <w:top w:val="single" w:sz="4" w:space="0" w:color="auto"/>
              <w:left w:val="single" w:sz="4" w:space="0" w:color="auto"/>
              <w:bottom w:val="single" w:sz="4" w:space="0" w:color="auto"/>
              <w:right w:val="single" w:sz="4" w:space="0" w:color="auto"/>
            </w:tcBorders>
            <w:vAlign w:val="center"/>
            <w:hideMark/>
          </w:tcPr>
          <w:p w14:paraId="4A6E3946" w14:textId="09A65C4B" w:rsidR="00484110" w:rsidRPr="00C15B91" w:rsidRDefault="00484110" w:rsidP="000463BB">
            <w:pPr>
              <w:pStyle w:val="Tabulka-buky11"/>
              <w:spacing w:before="0" w:after="0"/>
              <w:ind w:left="709" w:hanging="709"/>
              <w:rPr>
                <w:rFonts w:ascii="Arial" w:hAnsi="Arial" w:cs="Arial"/>
                <w:snapToGrid w:val="0"/>
                <w:sz w:val="22"/>
                <w:szCs w:val="22"/>
                <w:lang w:val="cs-CZ" w:eastAsia="en-US"/>
              </w:rPr>
            </w:pPr>
            <w:r w:rsidRPr="00C15B91">
              <w:rPr>
                <w:rFonts w:ascii="Arial" w:hAnsi="Arial" w:cs="Arial"/>
                <w:snapToGrid w:val="0"/>
                <w:sz w:val="22"/>
                <w:szCs w:val="22"/>
                <w:lang w:val="cs-CZ" w:eastAsia="en-US"/>
              </w:rPr>
              <w:t xml:space="preserve">Celková cena </w:t>
            </w:r>
            <w:r w:rsidR="00530CDC" w:rsidRPr="00C15B91">
              <w:rPr>
                <w:rFonts w:ascii="Arial" w:hAnsi="Arial" w:cs="Arial"/>
                <w:snapToGrid w:val="0"/>
                <w:sz w:val="22"/>
                <w:szCs w:val="22"/>
                <w:lang w:val="cs-CZ" w:eastAsia="en-US"/>
              </w:rPr>
              <w:t>D</w:t>
            </w:r>
            <w:r w:rsidRPr="00C15B91">
              <w:rPr>
                <w:rFonts w:ascii="Arial" w:hAnsi="Arial" w:cs="Arial"/>
                <w:snapToGrid w:val="0"/>
                <w:sz w:val="22"/>
                <w:szCs w:val="22"/>
                <w:lang w:val="cs-CZ" w:eastAsia="en-US"/>
              </w:rPr>
              <w:t>íla bez DPH</w:t>
            </w:r>
          </w:p>
        </w:tc>
        <w:tc>
          <w:tcPr>
            <w:tcW w:w="1877" w:type="dxa"/>
            <w:tcBorders>
              <w:top w:val="single" w:sz="4" w:space="0" w:color="auto"/>
              <w:left w:val="single" w:sz="4" w:space="0" w:color="auto"/>
              <w:bottom w:val="single" w:sz="4" w:space="0" w:color="auto"/>
              <w:right w:val="single" w:sz="4" w:space="0" w:color="auto"/>
            </w:tcBorders>
            <w:vAlign w:val="center"/>
            <w:hideMark/>
          </w:tcPr>
          <w:p w14:paraId="0198029B" w14:textId="0604826B" w:rsidR="00484110" w:rsidRPr="00C15B91" w:rsidRDefault="00E3747B" w:rsidP="000463BB">
            <w:pPr>
              <w:tabs>
                <w:tab w:val="right" w:pos="1026"/>
              </w:tabs>
              <w:spacing w:after="0" w:line="240" w:lineRule="auto"/>
              <w:ind w:left="709" w:hanging="709"/>
              <w:jc w:val="right"/>
              <w:rPr>
                <w:rFonts w:ascii="Arial" w:hAnsi="Arial" w:cs="Arial"/>
                <w:b/>
                <w:bCs/>
                <w:snapToGrid w:val="0"/>
                <w:lang w:val="cs-CZ" w:eastAsia="en-US"/>
              </w:rPr>
            </w:pPr>
            <w:r w:rsidRPr="00C15B91">
              <w:rPr>
                <w:rFonts w:ascii="Arial" w:hAnsi="Arial" w:cs="Arial"/>
                <w:b/>
                <w:bCs/>
                <w:snapToGrid w:val="0"/>
                <w:lang w:val="cs-CZ" w:eastAsia="en-US"/>
              </w:rPr>
              <w:t>4</w:t>
            </w:r>
            <w:r w:rsidR="005F09B4" w:rsidRPr="00C15B91">
              <w:rPr>
                <w:rFonts w:ascii="Arial" w:hAnsi="Arial" w:cs="Arial"/>
                <w:b/>
                <w:bCs/>
                <w:snapToGrid w:val="0"/>
                <w:lang w:val="cs-CZ" w:eastAsia="en-US"/>
              </w:rPr>
              <w:t> </w:t>
            </w:r>
            <w:r w:rsidR="0076041D" w:rsidRPr="00C15B91">
              <w:rPr>
                <w:rFonts w:ascii="Arial" w:hAnsi="Arial" w:cs="Arial"/>
                <w:b/>
                <w:bCs/>
                <w:snapToGrid w:val="0"/>
                <w:lang w:val="cs-CZ" w:eastAsia="en-US"/>
              </w:rPr>
              <w:t>26</w:t>
            </w:r>
            <w:r w:rsidR="00A22E0A" w:rsidRPr="00C15B91">
              <w:rPr>
                <w:rFonts w:ascii="Arial" w:hAnsi="Arial" w:cs="Arial"/>
                <w:b/>
                <w:bCs/>
                <w:snapToGrid w:val="0"/>
                <w:lang w:val="cs-CZ" w:eastAsia="en-US"/>
              </w:rPr>
              <w:t>0 300,00</w:t>
            </w:r>
            <w:r w:rsidR="00484110" w:rsidRPr="00C15B91">
              <w:rPr>
                <w:rFonts w:ascii="Arial" w:hAnsi="Arial" w:cs="Arial"/>
                <w:b/>
                <w:bCs/>
                <w:snapToGrid w:val="0"/>
                <w:lang w:val="cs-CZ" w:eastAsia="en-US"/>
              </w:rPr>
              <w:t xml:space="preserve"> Kč</w:t>
            </w:r>
          </w:p>
        </w:tc>
      </w:tr>
      <w:tr w:rsidR="00C15B91" w:rsidRPr="00C15B91" w14:paraId="68315BA4" w14:textId="77777777" w:rsidTr="000463BB">
        <w:trPr>
          <w:trHeight w:val="352"/>
        </w:trPr>
        <w:tc>
          <w:tcPr>
            <w:tcW w:w="7258" w:type="dxa"/>
            <w:tcBorders>
              <w:top w:val="single" w:sz="4" w:space="0" w:color="auto"/>
              <w:left w:val="single" w:sz="4" w:space="0" w:color="auto"/>
              <w:bottom w:val="single" w:sz="4" w:space="0" w:color="auto"/>
              <w:right w:val="single" w:sz="4" w:space="0" w:color="auto"/>
            </w:tcBorders>
            <w:vAlign w:val="center"/>
            <w:hideMark/>
          </w:tcPr>
          <w:p w14:paraId="4644C428" w14:textId="77777777" w:rsidR="00484110" w:rsidRPr="00C15B91" w:rsidRDefault="00484110" w:rsidP="000463BB">
            <w:pPr>
              <w:pStyle w:val="Tabulka-buky11"/>
              <w:spacing w:before="0" w:after="0"/>
              <w:ind w:left="709" w:hanging="709"/>
              <w:rPr>
                <w:rFonts w:ascii="Arial" w:hAnsi="Arial" w:cs="Arial"/>
                <w:snapToGrid w:val="0"/>
                <w:sz w:val="22"/>
                <w:szCs w:val="22"/>
                <w:lang w:val="cs-CZ" w:eastAsia="en-US"/>
              </w:rPr>
            </w:pPr>
            <w:r w:rsidRPr="00C15B91">
              <w:rPr>
                <w:rFonts w:ascii="Arial" w:hAnsi="Arial" w:cs="Arial"/>
                <w:snapToGrid w:val="0"/>
                <w:sz w:val="22"/>
                <w:szCs w:val="22"/>
                <w:lang w:val="cs-CZ" w:eastAsia="en-US"/>
              </w:rPr>
              <w:t xml:space="preserve">DPH </w:t>
            </w:r>
            <w:proofErr w:type="gramStart"/>
            <w:r w:rsidRPr="00C15B91">
              <w:rPr>
                <w:rFonts w:ascii="Arial" w:hAnsi="Arial" w:cs="Arial"/>
                <w:snapToGrid w:val="0"/>
                <w:sz w:val="22"/>
                <w:szCs w:val="22"/>
                <w:lang w:val="cs-CZ" w:eastAsia="en-US"/>
              </w:rPr>
              <w:t>21%</w:t>
            </w:r>
            <w:proofErr w:type="gramEnd"/>
          </w:p>
        </w:tc>
        <w:tc>
          <w:tcPr>
            <w:tcW w:w="1877" w:type="dxa"/>
            <w:tcBorders>
              <w:top w:val="single" w:sz="4" w:space="0" w:color="auto"/>
              <w:left w:val="single" w:sz="4" w:space="0" w:color="auto"/>
              <w:bottom w:val="single" w:sz="4" w:space="0" w:color="auto"/>
              <w:right w:val="single" w:sz="4" w:space="0" w:color="auto"/>
            </w:tcBorders>
            <w:vAlign w:val="center"/>
            <w:hideMark/>
          </w:tcPr>
          <w:p w14:paraId="57260241" w14:textId="74F4D274" w:rsidR="00484110" w:rsidRPr="00C15B91" w:rsidRDefault="008354DD" w:rsidP="000463BB">
            <w:pPr>
              <w:tabs>
                <w:tab w:val="right" w:pos="1026"/>
              </w:tabs>
              <w:spacing w:after="0" w:line="240" w:lineRule="auto"/>
              <w:ind w:left="709" w:hanging="709"/>
              <w:jc w:val="right"/>
              <w:rPr>
                <w:rFonts w:ascii="Arial" w:hAnsi="Arial" w:cs="Arial"/>
                <w:snapToGrid w:val="0"/>
                <w:lang w:val="cs-CZ" w:eastAsia="en-US"/>
              </w:rPr>
            </w:pPr>
            <w:r w:rsidRPr="00C15B91">
              <w:rPr>
                <w:rFonts w:ascii="Arial" w:hAnsi="Arial" w:cs="Arial"/>
                <w:snapToGrid w:val="0"/>
                <w:lang w:val="cs-CZ" w:eastAsia="en-US"/>
              </w:rPr>
              <w:t>89</w:t>
            </w:r>
            <w:r w:rsidR="00A22E0A" w:rsidRPr="00C15B91">
              <w:rPr>
                <w:rFonts w:ascii="Arial" w:hAnsi="Arial" w:cs="Arial"/>
                <w:snapToGrid w:val="0"/>
                <w:lang w:val="cs-CZ" w:eastAsia="en-US"/>
              </w:rPr>
              <w:t>4 663,00</w:t>
            </w:r>
            <w:r w:rsidR="00484110" w:rsidRPr="00C15B91">
              <w:rPr>
                <w:rFonts w:ascii="Arial" w:hAnsi="Arial" w:cs="Arial"/>
                <w:snapToGrid w:val="0"/>
                <w:lang w:val="cs-CZ" w:eastAsia="en-US"/>
              </w:rPr>
              <w:t xml:space="preserve"> Kč</w:t>
            </w:r>
          </w:p>
        </w:tc>
      </w:tr>
      <w:tr w:rsidR="00C15B91" w:rsidRPr="00C15B91" w14:paraId="39ED0E71" w14:textId="77777777" w:rsidTr="000463BB">
        <w:trPr>
          <w:trHeight w:val="352"/>
        </w:trPr>
        <w:tc>
          <w:tcPr>
            <w:tcW w:w="7258" w:type="dxa"/>
            <w:tcBorders>
              <w:top w:val="single" w:sz="4" w:space="0" w:color="auto"/>
              <w:left w:val="single" w:sz="4" w:space="0" w:color="auto"/>
              <w:bottom w:val="single" w:sz="4" w:space="0" w:color="auto"/>
              <w:right w:val="single" w:sz="4" w:space="0" w:color="auto"/>
            </w:tcBorders>
            <w:vAlign w:val="center"/>
            <w:hideMark/>
          </w:tcPr>
          <w:p w14:paraId="48958F39" w14:textId="0B2FE96F" w:rsidR="00484110" w:rsidRPr="00C15B91" w:rsidRDefault="00484110" w:rsidP="000463BB">
            <w:pPr>
              <w:pStyle w:val="Tabulka-buky11"/>
              <w:spacing w:before="0" w:after="0"/>
              <w:ind w:left="709" w:hanging="709"/>
              <w:rPr>
                <w:rFonts w:ascii="Arial" w:hAnsi="Arial" w:cs="Arial"/>
                <w:snapToGrid w:val="0"/>
                <w:sz w:val="22"/>
                <w:szCs w:val="22"/>
                <w:lang w:val="cs-CZ" w:eastAsia="en-US"/>
              </w:rPr>
            </w:pPr>
            <w:r w:rsidRPr="00C15B91">
              <w:rPr>
                <w:rFonts w:ascii="Arial" w:hAnsi="Arial" w:cs="Arial"/>
                <w:snapToGrid w:val="0"/>
                <w:sz w:val="22"/>
                <w:szCs w:val="22"/>
                <w:lang w:val="cs-CZ" w:eastAsia="en-US"/>
              </w:rPr>
              <w:t xml:space="preserve">Celková cena </w:t>
            </w:r>
            <w:r w:rsidR="00530CDC" w:rsidRPr="00C15B91">
              <w:rPr>
                <w:rFonts w:ascii="Arial" w:hAnsi="Arial" w:cs="Arial"/>
                <w:snapToGrid w:val="0"/>
                <w:sz w:val="22"/>
                <w:szCs w:val="22"/>
                <w:lang w:val="cs-CZ" w:eastAsia="en-US"/>
              </w:rPr>
              <w:t>D</w:t>
            </w:r>
            <w:r w:rsidRPr="00C15B91">
              <w:rPr>
                <w:rFonts w:ascii="Arial" w:hAnsi="Arial" w:cs="Arial"/>
                <w:snapToGrid w:val="0"/>
                <w:sz w:val="22"/>
                <w:szCs w:val="22"/>
                <w:lang w:val="cs-CZ" w:eastAsia="en-US"/>
              </w:rPr>
              <w:t>íla včetně DPH</w:t>
            </w:r>
          </w:p>
        </w:tc>
        <w:tc>
          <w:tcPr>
            <w:tcW w:w="1877" w:type="dxa"/>
            <w:tcBorders>
              <w:top w:val="single" w:sz="4" w:space="0" w:color="auto"/>
              <w:left w:val="single" w:sz="4" w:space="0" w:color="auto"/>
              <w:bottom w:val="single" w:sz="4" w:space="0" w:color="auto"/>
              <w:right w:val="single" w:sz="4" w:space="0" w:color="auto"/>
            </w:tcBorders>
            <w:vAlign w:val="center"/>
            <w:hideMark/>
          </w:tcPr>
          <w:p w14:paraId="2CA46615" w14:textId="53F6751E" w:rsidR="00484110" w:rsidRPr="00C15B91" w:rsidRDefault="000D690B" w:rsidP="000463BB">
            <w:pPr>
              <w:tabs>
                <w:tab w:val="right" w:pos="1026"/>
              </w:tabs>
              <w:spacing w:after="0" w:line="240" w:lineRule="auto"/>
              <w:ind w:left="709" w:hanging="709"/>
              <w:jc w:val="right"/>
              <w:rPr>
                <w:rFonts w:ascii="Arial" w:hAnsi="Arial" w:cs="Arial"/>
                <w:b/>
                <w:bCs/>
                <w:snapToGrid w:val="0"/>
                <w:lang w:val="cs-CZ" w:eastAsia="en-US"/>
              </w:rPr>
            </w:pPr>
            <w:r w:rsidRPr="00C15B91">
              <w:rPr>
                <w:rFonts w:ascii="Arial" w:hAnsi="Arial" w:cs="Arial"/>
                <w:b/>
                <w:bCs/>
                <w:snapToGrid w:val="0"/>
                <w:lang w:val="cs-CZ" w:eastAsia="en-US"/>
              </w:rPr>
              <w:t>5</w:t>
            </w:r>
            <w:r w:rsidR="00725C90" w:rsidRPr="00C15B91">
              <w:rPr>
                <w:rFonts w:ascii="Arial" w:hAnsi="Arial" w:cs="Arial"/>
                <w:b/>
                <w:bCs/>
                <w:snapToGrid w:val="0"/>
                <w:lang w:val="cs-CZ" w:eastAsia="en-US"/>
              </w:rPr>
              <w:t> 15</w:t>
            </w:r>
            <w:r w:rsidR="00A22E0A" w:rsidRPr="00C15B91">
              <w:rPr>
                <w:rFonts w:ascii="Arial" w:hAnsi="Arial" w:cs="Arial"/>
                <w:b/>
                <w:bCs/>
                <w:snapToGrid w:val="0"/>
                <w:lang w:val="cs-CZ" w:eastAsia="en-US"/>
              </w:rPr>
              <w:t>4 963,00</w:t>
            </w:r>
            <w:r w:rsidR="00484110" w:rsidRPr="00C15B91">
              <w:rPr>
                <w:rFonts w:ascii="Arial" w:hAnsi="Arial" w:cs="Arial"/>
                <w:b/>
                <w:bCs/>
                <w:snapToGrid w:val="0"/>
                <w:lang w:val="cs-CZ" w:eastAsia="en-US"/>
              </w:rPr>
              <w:t xml:space="preserve"> Kč</w:t>
            </w:r>
          </w:p>
        </w:tc>
      </w:tr>
    </w:tbl>
    <w:p w14:paraId="2DD86727" w14:textId="77777777" w:rsidR="006928C0" w:rsidRDefault="006928C0" w:rsidP="006928C0">
      <w:pPr>
        <w:pStyle w:val="Claneka"/>
        <w:keepLines w:val="0"/>
        <w:widowControl/>
        <w:tabs>
          <w:tab w:val="clear" w:pos="992"/>
        </w:tabs>
        <w:spacing w:after="240" w:line="240" w:lineRule="auto"/>
        <w:ind w:left="0" w:firstLine="0"/>
        <w:jc w:val="both"/>
        <w:rPr>
          <w:rFonts w:ascii="Arial" w:hAnsi="Arial" w:cs="Arial"/>
        </w:rPr>
      </w:pPr>
      <w:bookmarkStart w:id="1" w:name="_Ref50585481"/>
      <w:bookmarkEnd w:id="0"/>
    </w:p>
    <w:p w14:paraId="38C3F5B8" w14:textId="77777777" w:rsidR="009725B0" w:rsidRDefault="009725B0" w:rsidP="006928C0">
      <w:pPr>
        <w:pStyle w:val="Claneka"/>
        <w:keepLines w:val="0"/>
        <w:widowControl/>
        <w:tabs>
          <w:tab w:val="clear" w:pos="992"/>
        </w:tabs>
        <w:spacing w:after="240" w:line="240" w:lineRule="auto"/>
        <w:ind w:left="0" w:firstLine="0"/>
        <w:jc w:val="both"/>
        <w:rPr>
          <w:rFonts w:ascii="Arial" w:hAnsi="Arial" w:cs="Arial"/>
        </w:rPr>
      </w:pPr>
    </w:p>
    <w:p w14:paraId="640E9690" w14:textId="77777777" w:rsidR="008F24B4" w:rsidRPr="00BF554C" w:rsidRDefault="008F24B4" w:rsidP="008F24B4">
      <w:pPr>
        <w:pStyle w:val="Level1"/>
        <w:keepNext w:val="0"/>
        <w:spacing w:after="240" w:line="240" w:lineRule="auto"/>
        <w:ind w:left="567" w:hanging="567"/>
        <w:jc w:val="both"/>
        <w:rPr>
          <w:rFonts w:ascii="Arial" w:hAnsi="Arial" w:cs="Arial"/>
          <w:szCs w:val="22"/>
        </w:rPr>
      </w:pPr>
      <w:r w:rsidRPr="00BF554C">
        <w:rPr>
          <w:rFonts w:ascii="Arial" w:hAnsi="Arial" w:cs="Arial"/>
          <w:szCs w:val="22"/>
        </w:rPr>
        <w:t>Závěrečná ustanovení</w:t>
      </w:r>
      <w:bookmarkEnd w:id="1"/>
    </w:p>
    <w:p w14:paraId="1EB3088D" w14:textId="202451B2" w:rsidR="008F24B4" w:rsidRDefault="008F24B4" w:rsidP="008F24B4">
      <w:pPr>
        <w:pStyle w:val="Level2"/>
        <w:spacing w:after="120" w:line="240" w:lineRule="auto"/>
        <w:ind w:left="567" w:hanging="567"/>
        <w:jc w:val="both"/>
        <w:rPr>
          <w:rFonts w:ascii="Arial" w:hAnsi="Arial" w:cs="Arial"/>
          <w:szCs w:val="22"/>
        </w:rPr>
      </w:pPr>
      <w:bookmarkStart w:id="2" w:name="_Ref50762777"/>
      <w:r w:rsidRPr="00BF554C">
        <w:rPr>
          <w:rFonts w:ascii="Arial" w:hAnsi="Arial" w:cs="Arial"/>
          <w:szCs w:val="22"/>
        </w:rPr>
        <w:t xml:space="preserve">Ostatní ujednání </w:t>
      </w:r>
      <w:r>
        <w:rPr>
          <w:rFonts w:ascii="Arial" w:hAnsi="Arial" w:cs="Arial"/>
          <w:szCs w:val="22"/>
        </w:rPr>
        <w:t>S</w:t>
      </w:r>
      <w:r w:rsidRPr="00BF554C">
        <w:rPr>
          <w:rFonts w:ascii="Arial" w:hAnsi="Arial" w:cs="Arial"/>
          <w:szCs w:val="22"/>
        </w:rPr>
        <w:t xml:space="preserve">mlouvy, která nejsou dotčena tímto </w:t>
      </w:r>
      <w:r>
        <w:rPr>
          <w:rFonts w:ascii="Arial" w:hAnsi="Arial" w:cs="Arial"/>
          <w:szCs w:val="22"/>
        </w:rPr>
        <w:t>Do</w:t>
      </w:r>
      <w:r w:rsidRPr="00BF554C">
        <w:rPr>
          <w:rFonts w:ascii="Arial" w:hAnsi="Arial" w:cs="Arial"/>
          <w:szCs w:val="22"/>
        </w:rPr>
        <w:t>datkem</w:t>
      </w:r>
      <w:r w:rsidR="00C72963">
        <w:rPr>
          <w:rFonts w:ascii="Arial" w:hAnsi="Arial" w:cs="Arial"/>
          <w:szCs w:val="22"/>
        </w:rPr>
        <w:t>,</w:t>
      </w:r>
      <w:r w:rsidRPr="00BF554C">
        <w:rPr>
          <w:rFonts w:ascii="Arial" w:hAnsi="Arial" w:cs="Arial"/>
          <w:szCs w:val="22"/>
        </w:rPr>
        <w:t xml:space="preserve"> se nemění.</w:t>
      </w:r>
    </w:p>
    <w:p w14:paraId="555BD4D3" w14:textId="4E521455" w:rsidR="008F24B4" w:rsidRPr="00BD622E" w:rsidRDefault="008F24B4" w:rsidP="008F24B4">
      <w:pPr>
        <w:pStyle w:val="Level2"/>
        <w:spacing w:line="240" w:lineRule="auto"/>
        <w:ind w:left="567" w:hanging="567"/>
        <w:jc w:val="both"/>
        <w:rPr>
          <w:rFonts w:ascii="Arial" w:hAnsi="Arial" w:cs="Arial"/>
        </w:rPr>
      </w:pPr>
      <w:r w:rsidRPr="5784E4A4">
        <w:rPr>
          <w:rFonts w:ascii="Arial" w:hAnsi="Arial" w:cs="Arial"/>
        </w:rPr>
        <w:t>Smluvní strany jsou si plně vědomy zákonné povinnosti uveřejnit v souladu s</w:t>
      </w:r>
      <w:r w:rsidR="004E77C9">
        <w:rPr>
          <w:rFonts w:ascii="Arial" w:hAnsi="Arial" w:cs="Arial"/>
        </w:rPr>
        <w:t> </w:t>
      </w:r>
      <w:r w:rsidRPr="5784E4A4">
        <w:rPr>
          <w:rFonts w:ascii="Arial" w:hAnsi="Arial" w:cs="Arial"/>
        </w:rPr>
        <w:t>ustanoveními zákona č. 340/2015 Sb., o zvláštních podmínkách účinnosti některých smluv, uveřejňování těchto smluv a o registru smluv (zákon o registru smluv), ve znění pozdějších předpisů („</w:t>
      </w:r>
      <w:r w:rsidRPr="5784E4A4">
        <w:rPr>
          <w:rFonts w:ascii="Arial" w:hAnsi="Arial" w:cs="Arial"/>
          <w:b/>
          <w:bCs/>
        </w:rPr>
        <w:t>ZRS</w:t>
      </w:r>
      <w:r w:rsidRPr="5784E4A4">
        <w:rPr>
          <w:rFonts w:ascii="Arial" w:hAnsi="Arial" w:cs="Arial"/>
        </w:rPr>
        <w:t xml:space="preserve">“), Smlouvu včetně všech </w:t>
      </w:r>
      <w:r>
        <w:rPr>
          <w:rFonts w:ascii="Arial" w:hAnsi="Arial" w:cs="Arial"/>
        </w:rPr>
        <w:t>Dodatků</w:t>
      </w:r>
      <w:r w:rsidRPr="5784E4A4">
        <w:rPr>
          <w:rFonts w:ascii="Arial" w:hAnsi="Arial" w:cs="Arial"/>
        </w:rPr>
        <w:t xml:space="preserve">, kterými se tato Smlouva doplňuje, mění, nahrazuje nebo </w:t>
      </w:r>
      <w:proofErr w:type="gramStart"/>
      <w:r w:rsidRPr="5784E4A4">
        <w:rPr>
          <w:rFonts w:ascii="Arial" w:hAnsi="Arial" w:cs="Arial"/>
        </w:rPr>
        <w:t>ruší</w:t>
      </w:r>
      <w:proofErr w:type="gramEnd"/>
      <w:r w:rsidRPr="5784E4A4">
        <w:rPr>
          <w:rFonts w:ascii="Arial" w:hAnsi="Arial" w:cs="Arial"/>
        </w:rPr>
        <w:t>, a to prostřednictvím registru smluv. Smluvní strany se dále dohodly, že t</w:t>
      </w:r>
      <w:r>
        <w:rPr>
          <w:rFonts w:ascii="Arial" w:hAnsi="Arial" w:cs="Arial"/>
        </w:rPr>
        <w:t>ento</w:t>
      </w:r>
      <w:r w:rsidRPr="5784E4A4">
        <w:rPr>
          <w:rFonts w:ascii="Arial" w:hAnsi="Arial" w:cs="Arial"/>
        </w:rPr>
        <w:t xml:space="preserve"> </w:t>
      </w:r>
      <w:r>
        <w:rPr>
          <w:rFonts w:ascii="Arial" w:hAnsi="Arial" w:cs="Arial"/>
        </w:rPr>
        <w:t>Dodatek</w:t>
      </w:r>
      <w:r w:rsidRPr="5784E4A4">
        <w:rPr>
          <w:rFonts w:ascii="Arial" w:hAnsi="Arial" w:cs="Arial"/>
        </w:rPr>
        <w:t xml:space="preserve"> zašle správci registru smluv k uveřejnění prostřednictvím registru smluv Objednatel.</w:t>
      </w:r>
      <w:r w:rsidRPr="00BD622E">
        <w:rPr>
          <w:rFonts w:ascii="Arial" w:hAnsi="Arial" w:cs="Arial"/>
          <w:szCs w:val="22"/>
        </w:rPr>
        <w:t xml:space="preserve"> </w:t>
      </w:r>
    </w:p>
    <w:bookmarkEnd w:id="2"/>
    <w:p w14:paraId="2E8CC1E9" w14:textId="77777777" w:rsidR="00276F34" w:rsidRPr="00276F34" w:rsidRDefault="008F24B4" w:rsidP="00530C01">
      <w:pPr>
        <w:pStyle w:val="Level2"/>
        <w:spacing w:after="120" w:line="240" w:lineRule="auto"/>
        <w:ind w:left="567" w:hanging="567"/>
        <w:jc w:val="both"/>
        <w:rPr>
          <w:rFonts w:ascii="Arial" w:hAnsi="Arial" w:cs="Arial"/>
          <w:szCs w:val="22"/>
        </w:rPr>
      </w:pPr>
      <w:r w:rsidRPr="003429B5">
        <w:rPr>
          <w:rFonts w:ascii="Arial" w:hAnsi="Arial" w:cs="Arial"/>
          <w:szCs w:val="22"/>
        </w:rPr>
        <w:t xml:space="preserve">Dodatek nabývá platnosti dnem podpisu Smluvních stran a účinnosti dnem jeho uveřejnění </w:t>
      </w:r>
      <w:r w:rsidRPr="5784E4A4">
        <w:rPr>
          <w:rFonts w:ascii="Arial" w:hAnsi="Arial" w:cs="Arial"/>
        </w:rPr>
        <w:t xml:space="preserve">v registru smluv dle § 6 odst. 1 </w:t>
      </w:r>
      <w:r>
        <w:rPr>
          <w:rFonts w:ascii="Arial" w:hAnsi="Arial" w:cs="Arial"/>
        </w:rPr>
        <w:t>ZRS</w:t>
      </w:r>
      <w:r w:rsidRPr="5784E4A4">
        <w:rPr>
          <w:rFonts w:ascii="Arial" w:hAnsi="Arial" w:cs="Arial"/>
        </w:rPr>
        <w:t>. Bude-li dán zákonný důvod pro neuveřejnění t</w:t>
      </w:r>
      <w:r>
        <w:rPr>
          <w:rFonts w:ascii="Arial" w:hAnsi="Arial" w:cs="Arial"/>
        </w:rPr>
        <w:t>ohoto</w:t>
      </w:r>
      <w:r w:rsidRPr="5784E4A4">
        <w:rPr>
          <w:rFonts w:ascii="Arial" w:hAnsi="Arial" w:cs="Arial"/>
        </w:rPr>
        <w:t xml:space="preserve"> </w:t>
      </w:r>
      <w:r>
        <w:rPr>
          <w:rFonts w:ascii="Arial" w:hAnsi="Arial" w:cs="Arial"/>
        </w:rPr>
        <w:t>Dodatku</w:t>
      </w:r>
      <w:r w:rsidRPr="5784E4A4">
        <w:rPr>
          <w:rFonts w:ascii="Arial" w:hAnsi="Arial" w:cs="Arial"/>
        </w:rPr>
        <w:t xml:space="preserve">, stává se </w:t>
      </w:r>
      <w:r>
        <w:rPr>
          <w:rFonts w:ascii="Arial" w:hAnsi="Arial" w:cs="Arial"/>
        </w:rPr>
        <w:t>Dodatek</w:t>
      </w:r>
      <w:r w:rsidRPr="5784E4A4">
        <w:rPr>
          <w:rFonts w:ascii="Arial" w:hAnsi="Arial" w:cs="Arial"/>
        </w:rPr>
        <w:t xml:space="preserve"> účinn</w:t>
      </w:r>
      <w:r>
        <w:rPr>
          <w:rFonts w:ascii="Arial" w:hAnsi="Arial" w:cs="Arial"/>
        </w:rPr>
        <w:t>ý</w:t>
      </w:r>
      <w:r w:rsidRPr="5784E4A4">
        <w:rPr>
          <w:rFonts w:ascii="Arial" w:hAnsi="Arial" w:cs="Arial"/>
        </w:rPr>
        <w:t xml:space="preserve"> je</w:t>
      </w:r>
      <w:r>
        <w:rPr>
          <w:rFonts w:ascii="Arial" w:hAnsi="Arial" w:cs="Arial"/>
        </w:rPr>
        <w:t>ho</w:t>
      </w:r>
      <w:r w:rsidRPr="5784E4A4">
        <w:rPr>
          <w:rFonts w:ascii="Arial" w:hAnsi="Arial" w:cs="Arial"/>
        </w:rPr>
        <w:t xml:space="preserve"> vstupem v platnost.</w:t>
      </w:r>
    </w:p>
    <w:p w14:paraId="7D3CBC89" w14:textId="6589EC3A" w:rsidR="005632C6" w:rsidRDefault="00CA767C" w:rsidP="005632C6">
      <w:pPr>
        <w:pStyle w:val="Level2"/>
        <w:spacing w:after="120" w:line="240" w:lineRule="auto"/>
        <w:ind w:left="567" w:hanging="567"/>
        <w:jc w:val="both"/>
        <w:rPr>
          <w:rFonts w:ascii="Arial" w:hAnsi="Arial" w:cs="Arial"/>
          <w:szCs w:val="22"/>
        </w:rPr>
      </w:pPr>
      <w:r>
        <w:rPr>
          <w:rFonts w:ascii="Arial" w:hAnsi="Arial" w:cs="Arial"/>
          <w:szCs w:val="22"/>
        </w:rPr>
        <w:t>Nedílnou součástí</w:t>
      </w:r>
      <w:r w:rsidR="00E006B9">
        <w:rPr>
          <w:rFonts w:ascii="Arial" w:hAnsi="Arial" w:cs="Arial"/>
          <w:szCs w:val="22"/>
        </w:rPr>
        <w:t xml:space="preserve"> tohoto Dodatku j</w:t>
      </w:r>
      <w:r w:rsidR="00D5636C">
        <w:rPr>
          <w:rFonts w:ascii="Arial" w:hAnsi="Arial" w:cs="Arial"/>
          <w:szCs w:val="22"/>
        </w:rPr>
        <w:t>e</w:t>
      </w:r>
      <w:r w:rsidR="00E006B9">
        <w:rPr>
          <w:rFonts w:ascii="Arial" w:hAnsi="Arial" w:cs="Arial"/>
          <w:szCs w:val="22"/>
        </w:rPr>
        <w:t xml:space="preserve"> následující příloh</w:t>
      </w:r>
      <w:r w:rsidR="00D5636C">
        <w:rPr>
          <w:rFonts w:ascii="Arial" w:hAnsi="Arial" w:cs="Arial"/>
          <w:szCs w:val="22"/>
        </w:rPr>
        <w:t>a:</w:t>
      </w:r>
    </w:p>
    <w:p w14:paraId="208A8B26" w14:textId="4CCECD31" w:rsidR="002B21ED" w:rsidRDefault="00400AFE" w:rsidP="00400AFE">
      <w:pPr>
        <w:pStyle w:val="Level2"/>
        <w:numPr>
          <w:ilvl w:val="0"/>
          <w:numId w:val="0"/>
        </w:numPr>
        <w:spacing w:after="120" w:line="240" w:lineRule="auto"/>
        <w:ind w:left="567"/>
        <w:jc w:val="both"/>
        <w:rPr>
          <w:rFonts w:ascii="Arial" w:hAnsi="Arial" w:cs="Arial"/>
          <w:szCs w:val="22"/>
        </w:rPr>
      </w:pPr>
      <w:r w:rsidRPr="00C7192B">
        <w:rPr>
          <w:rFonts w:ascii="Arial" w:hAnsi="Arial" w:cs="Arial"/>
        </w:rPr>
        <w:t>Položkový výkaz činností</w:t>
      </w:r>
      <w:r>
        <w:rPr>
          <w:rFonts w:ascii="Arial" w:hAnsi="Arial" w:cs="Arial"/>
        </w:rPr>
        <w:t xml:space="preserve"> – </w:t>
      </w:r>
      <w:proofErr w:type="spellStart"/>
      <w:r w:rsidRPr="003A1E3A">
        <w:rPr>
          <w:rFonts w:ascii="Arial" w:hAnsi="Arial" w:cs="Arial"/>
        </w:rPr>
        <w:t>KoPÚ</w:t>
      </w:r>
      <w:proofErr w:type="spellEnd"/>
      <w:r w:rsidRPr="003A1E3A">
        <w:rPr>
          <w:rFonts w:ascii="Arial" w:hAnsi="Arial" w:cs="Arial"/>
        </w:rPr>
        <w:t xml:space="preserve"> </w:t>
      </w:r>
      <w:r>
        <w:rPr>
          <w:rFonts w:ascii="Arial" w:hAnsi="Arial" w:cs="Arial"/>
        </w:rPr>
        <w:t xml:space="preserve">Velká Ves u </w:t>
      </w:r>
      <w:proofErr w:type="gramStart"/>
      <w:r>
        <w:rPr>
          <w:rFonts w:ascii="Arial" w:hAnsi="Arial" w:cs="Arial"/>
        </w:rPr>
        <w:t>Broumova - Dodatek</w:t>
      </w:r>
      <w:proofErr w:type="gramEnd"/>
      <w:r>
        <w:rPr>
          <w:rFonts w:ascii="Arial" w:hAnsi="Arial" w:cs="Arial"/>
        </w:rPr>
        <w:t xml:space="preserve"> č.</w:t>
      </w:r>
      <w:r w:rsidR="002E6C13">
        <w:rPr>
          <w:rFonts w:ascii="Arial" w:hAnsi="Arial" w:cs="Arial"/>
        </w:rPr>
        <w:t>4</w:t>
      </w:r>
    </w:p>
    <w:p w14:paraId="45D14122" w14:textId="77777777" w:rsidR="00D5636C" w:rsidRDefault="00D5636C" w:rsidP="00D5636C">
      <w:pPr>
        <w:pStyle w:val="Level2"/>
        <w:numPr>
          <w:ilvl w:val="0"/>
          <w:numId w:val="0"/>
        </w:numPr>
        <w:spacing w:after="120" w:line="240" w:lineRule="auto"/>
        <w:ind w:left="567"/>
        <w:jc w:val="both"/>
        <w:rPr>
          <w:rFonts w:ascii="Arial" w:hAnsi="Arial" w:cs="Arial"/>
          <w:szCs w:val="22"/>
        </w:rPr>
      </w:pPr>
    </w:p>
    <w:p w14:paraId="4429C84A" w14:textId="77777777" w:rsidR="004E77C9" w:rsidRPr="00276F34" w:rsidRDefault="004E77C9" w:rsidP="00D5636C">
      <w:pPr>
        <w:pStyle w:val="Level2"/>
        <w:numPr>
          <w:ilvl w:val="0"/>
          <w:numId w:val="0"/>
        </w:numPr>
        <w:spacing w:after="120" w:line="240" w:lineRule="auto"/>
        <w:ind w:left="567"/>
        <w:jc w:val="both"/>
        <w:rPr>
          <w:rFonts w:ascii="Arial" w:hAnsi="Arial" w:cs="Arial"/>
          <w:szCs w:val="22"/>
        </w:rPr>
      </w:pPr>
    </w:p>
    <w:p w14:paraId="7DB35192" w14:textId="77777777" w:rsidR="007D50D3" w:rsidRPr="00ED6435" w:rsidRDefault="007D50D3" w:rsidP="007D50D3">
      <w:pPr>
        <w:spacing w:before="240" w:line="240" w:lineRule="auto"/>
        <w:rPr>
          <w:rFonts w:ascii="Arial" w:hAnsi="Arial" w:cs="Arial"/>
          <w:b/>
        </w:rPr>
      </w:pPr>
      <w:r w:rsidRPr="00ED6435">
        <w:rPr>
          <w:rFonts w:ascii="Arial" w:hAnsi="Arial" w:cs="Arial"/>
          <w:b/>
        </w:rPr>
        <w:t>Smluvní strany tímto výslovně prohlašují, že tato Smlouva vyjadřuje jejich pravou a svobodnou vůli, na důkaz čehož připojují níže své podpisy.</w:t>
      </w:r>
    </w:p>
    <w:p w14:paraId="634D3BF5" w14:textId="77777777" w:rsidR="007D50D3" w:rsidRPr="00ED6435" w:rsidRDefault="007D50D3" w:rsidP="007D50D3">
      <w:pPr>
        <w:spacing w:before="240" w:line="240" w:lineRule="auto"/>
        <w:rPr>
          <w:rFonts w:ascii="Arial" w:hAnsi="Arial" w:cs="Arial"/>
          <w:b/>
        </w:rPr>
      </w:pPr>
    </w:p>
    <w:p w14:paraId="250211D4" w14:textId="781AEF0C" w:rsidR="007D50D3" w:rsidRDefault="007D50D3" w:rsidP="007D50D3">
      <w:pPr>
        <w:tabs>
          <w:tab w:val="left" w:pos="567"/>
          <w:tab w:val="left" w:pos="5529"/>
        </w:tabs>
        <w:spacing w:after="0" w:line="240" w:lineRule="auto"/>
        <w:rPr>
          <w:rFonts w:ascii="Arial" w:eastAsia="Times New Roman" w:hAnsi="Arial" w:cs="Arial"/>
          <w:b/>
        </w:rPr>
      </w:pPr>
      <w:r w:rsidRPr="00ED6435">
        <w:rPr>
          <w:rFonts w:ascii="Arial" w:eastAsia="Times New Roman" w:hAnsi="Arial" w:cs="Arial"/>
          <w:b/>
        </w:rPr>
        <w:t xml:space="preserve">Česká republika </w:t>
      </w:r>
      <w:r w:rsidRPr="00ED6435">
        <w:rPr>
          <w:rFonts w:ascii="Arial" w:hAnsi="Arial" w:cs="Arial"/>
          <w:b/>
          <w:bCs/>
        </w:rPr>
        <w:t>–</w:t>
      </w:r>
      <w:r w:rsidRPr="00ED6435">
        <w:rPr>
          <w:rFonts w:ascii="Arial" w:eastAsia="Times New Roman" w:hAnsi="Arial" w:cs="Arial"/>
          <w:b/>
        </w:rPr>
        <w:t xml:space="preserve"> Státní pozemkový úřad</w:t>
      </w:r>
      <w:r>
        <w:rPr>
          <w:rFonts w:ascii="Arial" w:eastAsia="Times New Roman" w:hAnsi="Arial" w:cs="Arial"/>
          <w:b/>
        </w:rPr>
        <w:t>,</w:t>
      </w:r>
      <w:r>
        <w:rPr>
          <w:rFonts w:ascii="Arial" w:eastAsia="Times New Roman" w:hAnsi="Arial" w:cs="Arial"/>
          <w:b/>
        </w:rPr>
        <w:tab/>
      </w:r>
      <w:r w:rsidR="00741D80">
        <w:rPr>
          <w:rFonts w:ascii="Arial" w:eastAsia="Times New Roman" w:hAnsi="Arial" w:cs="Arial"/>
          <w:b/>
        </w:rPr>
        <w:t>GEOREAL</w:t>
      </w:r>
      <w:r w:rsidR="00E02419">
        <w:rPr>
          <w:rFonts w:ascii="Arial" w:eastAsia="Times New Roman" w:hAnsi="Arial" w:cs="Arial"/>
          <w:b/>
        </w:rPr>
        <w:t xml:space="preserve"> </w:t>
      </w:r>
      <w:r>
        <w:rPr>
          <w:rFonts w:ascii="Arial" w:eastAsia="Times New Roman" w:hAnsi="Arial" w:cs="Arial"/>
          <w:b/>
        </w:rPr>
        <w:t>s</w:t>
      </w:r>
      <w:r w:rsidR="00E02419">
        <w:rPr>
          <w:rFonts w:ascii="Arial" w:eastAsia="Times New Roman" w:hAnsi="Arial" w:cs="Arial"/>
          <w:b/>
        </w:rPr>
        <w:t>pol</w:t>
      </w:r>
      <w:r>
        <w:rPr>
          <w:rFonts w:ascii="Arial" w:eastAsia="Times New Roman" w:hAnsi="Arial" w:cs="Arial"/>
          <w:b/>
        </w:rPr>
        <w:t>.</w:t>
      </w:r>
      <w:r w:rsidR="00E02419">
        <w:rPr>
          <w:rFonts w:ascii="Arial" w:eastAsia="Times New Roman" w:hAnsi="Arial" w:cs="Arial"/>
          <w:b/>
        </w:rPr>
        <w:t xml:space="preserve"> s </w:t>
      </w:r>
      <w:r>
        <w:rPr>
          <w:rFonts w:ascii="Arial" w:eastAsia="Times New Roman" w:hAnsi="Arial" w:cs="Arial"/>
          <w:b/>
        </w:rPr>
        <w:t xml:space="preserve">r.o.  </w:t>
      </w:r>
    </w:p>
    <w:p w14:paraId="5B72B41A" w14:textId="7FD0CC54" w:rsidR="007D50D3" w:rsidRDefault="007D50D3" w:rsidP="007D50D3">
      <w:pPr>
        <w:tabs>
          <w:tab w:val="left" w:pos="567"/>
          <w:tab w:val="left" w:pos="5529"/>
        </w:tabs>
        <w:spacing w:after="0" w:line="240" w:lineRule="auto"/>
        <w:rPr>
          <w:rFonts w:ascii="Arial" w:eastAsia="Times New Roman" w:hAnsi="Arial" w:cs="Arial"/>
          <w:b/>
        </w:rPr>
      </w:pPr>
      <w:r>
        <w:rPr>
          <w:rFonts w:ascii="Arial" w:eastAsia="Times New Roman" w:hAnsi="Arial" w:cs="Arial"/>
          <w:b/>
        </w:rPr>
        <w:t>Krajský pozemkový úřad pro Královéhradecký</w:t>
      </w:r>
      <w:r>
        <w:rPr>
          <w:rFonts w:ascii="Arial" w:eastAsia="Times New Roman" w:hAnsi="Arial" w:cs="Arial"/>
          <w:b/>
        </w:rPr>
        <w:tab/>
      </w:r>
    </w:p>
    <w:p w14:paraId="5A742B3A" w14:textId="77777777" w:rsidR="007D50D3" w:rsidRDefault="007D50D3" w:rsidP="007D50D3">
      <w:pPr>
        <w:tabs>
          <w:tab w:val="left" w:pos="567"/>
          <w:tab w:val="left" w:pos="5670"/>
        </w:tabs>
        <w:spacing w:after="0" w:line="240" w:lineRule="auto"/>
        <w:rPr>
          <w:rFonts w:ascii="Arial" w:eastAsia="Times New Roman" w:hAnsi="Arial" w:cs="Arial"/>
          <w:b/>
        </w:rPr>
      </w:pPr>
      <w:r>
        <w:rPr>
          <w:rFonts w:ascii="Arial" w:eastAsia="Times New Roman" w:hAnsi="Arial" w:cs="Arial"/>
          <w:b/>
        </w:rPr>
        <w:t>kraj</w:t>
      </w:r>
      <w:r>
        <w:rPr>
          <w:rFonts w:ascii="Arial" w:eastAsia="Times New Roman" w:hAnsi="Arial" w:cs="Arial"/>
          <w:b/>
        </w:rPr>
        <w:tab/>
      </w:r>
      <w:r>
        <w:rPr>
          <w:rFonts w:ascii="Arial" w:eastAsia="Times New Roman" w:hAnsi="Arial" w:cs="Arial"/>
          <w:b/>
        </w:rPr>
        <w:tab/>
        <w:t xml:space="preserve"> </w:t>
      </w:r>
    </w:p>
    <w:p w14:paraId="35AB2B7C" w14:textId="6FF59111" w:rsidR="007D50D3" w:rsidRPr="00ED6435" w:rsidRDefault="007D50D3" w:rsidP="007D50D3">
      <w:pPr>
        <w:tabs>
          <w:tab w:val="left" w:pos="567"/>
          <w:tab w:val="left" w:pos="5670"/>
        </w:tabs>
        <w:spacing w:after="0" w:line="240" w:lineRule="auto"/>
        <w:rPr>
          <w:rFonts w:ascii="Arial" w:eastAsia="Times New Roman" w:hAnsi="Arial" w:cs="Arial"/>
          <w:bCs/>
        </w:rPr>
      </w:pPr>
      <w:r w:rsidRPr="00ED6435">
        <w:rPr>
          <w:rFonts w:ascii="Arial" w:eastAsia="Times New Roman" w:hAnsi="Arial" w:cs="Arial"/>
          <w:bCs/>
        </w:rPr>
        <w:t xml:space="preserve">Místo: </w:t>
      </w:r>
      <w:r>
        <w:rPr>
          <w:rFonts w:ascii="Arial" w:eastAsia="Times New Roman" w:hAnsi="Arial" w:cs="Arial"/>
          <w:bCs/>
        </w:rPr>
        <w:t>Hradec Králové</w:t>
      </w:r>
      <w:r w:rsidRPr="00ED6435">
        <w:rPr>
          <w:rFonts w:ascii="Arial" w:eastAsia="Times New Roman" w:hAnsi="Arial" w:cs="Arial"/>
          <w:bCs/>
        </w:rPr>
        <w:tab/>
        <w:t xml:space="preserve">Místo: </w:t>
      </w:r>
      <w:r w:rsidR="009076BD">
        <w:rPr>
          <w:rFonts w:ascii="Arial" w:eastAsia="Times New Roman" w:hAnsi="Arial" w:cs="Arial"/>
          <w:bCs/>
        </w:rPr>
        <w:t>Plzeň</w:t>
      </w:r>
    </w:p>
    <w:p w14:paraId="02AFFE9B" w14:textId="387F68F2" w:rsidR="007D50D3" w:rsidRPr="00ED6435" w:rsidRDefault="007D50D3" w:rsidP="007D50D3">
      <w:pPr>
        <w:tabs>
          <w:tab w:val="left" w:pos="567"/>
          <w:tab w:val="left" w:pos="5670"/>
        </w:tabs>
        <w:spacing w:after="0" w:line="240" w:lineRule="auto"/>
        <w:rPr>
          <w:rFonts w:ascii="Arial" w:eastAsia="Times New Roman" w:hAnsi="Arial" w:cs="Arial"/>
          <w:bCs/>
        </w:rPr>
      </w:pPr>
      <w:r w:rsidRPr="00ED6435">
        <w:rPr>
          <w:rFonts w:ascii="Arial" w:eastAsia="Times New Roman" w:hAnsi="Arial" w:cs="Arial"/>
          <w:bCs/>
        </w:rPr>
        <w:t>Datum:</w:t>
      </w:r>
      <w:r w:rsidR="00E035E9">
        <w:rPr>
          <w:rFonts w:ascii="Arial" w:eastAsia="Times New Roman" w:hAnsi="Arial" w:cs="Arial"/>
          <w:bCs/>
        </w:rPr>
        <w:t xml:space="preserve"> 18.03.2024</w:t>
      </w:r>
      <w:r w:rsidRPr="00ED6435">
        <w:rPr>
          <w:rFonts w:ascii="Arial" w:eastAsia="Times New Roman" w:hAnsi="Arial" w:cs="Arial"/>
          <w:bCs/>
        </w:rPr>
        <w:tab/>
        <w:t xml:space="preserve">Datum: </w:t>
      </w:r>
      <w:r w:rsidR="00E035E9">
        <w:rPr>
          <w:rFonts w:ascii="Arial" w:eastAsia="Times New Roman" w:hAnsi="Arial" w:cs="Arial"/>
          <w:bCs/>
        </w:rPr>
        <w:t>18.03.2024</w:t>
      </w:r>
    </w:p>
    <w:p w14:paraId="34C72985" w14:textId="77777777" w:rsidR="007D50D3" w:rsidRPr="00ED6435" w:rsidRDefault="007D50D3" w:rsidP="007D50D3">
      <w:pPr>
        <w:tabs>
          <w:tab w:val="left" w:pos="567"/>
          <w:tab w:val="left" w:pos="5670"/>
        </w:tabs>
        <w:spacing w:after="0" w:line="240" w:lineRule="auto"/>
        <w:rPr>
          <w:rFonts w:ascii="Arial" w:eastAsia="Times New Roman" w:hAnsi="Arial" w:cs="Arial"/>
          <w:bCs/>
        </w:rPr>
      </w:pPr>
    </w:p>
    <w:p w14:paraId="5790A969" w14:textId="77777777" w:rsidR="007D50D3" w:rsidRPr="00ED6435" w:rsidRDefault="007D50D3" w:rsidP="007D50D3">
      <w:pPr>
        <w:tabs>
          <w:tab w:val="left" w:pos="567"/>
          <w:tab w:val="left" w:pos="5670"/>
        </w:tabs>
        <w:spacing w:after="0" w:line="240" w:lineRule="auto"/>
        <w:rPr>
          <w:rFonts w:ascii="Arial" w:eastAsia="Times New Roman" w:hAnsi="Arial" w:cs="Arial"/>
          <w:bCs/>
        </w:rPr>
      </w:pPr>
    </w:p>
    <w:p w14:paraId="63C006AC" w14:textId="77777777" w:rsidR="007D50D3" w:rsidRDefault="007D50D3" w:rsidP="007D50D3">
      <w:pPr>
        <w:tabs>
          <w:tab w:val="left" w:pos="567"/>
          <w:tab w:val="left" w:pos="5670"/>
        </w:tabs>
        <w:spacing w:after="0" w:line="240" w:lineRule="auto"/>
        <w:rPr>
          <w:rFonts w:ascii="Arial" w:eastAsia="Times New Roman" w:hAnsi="Arial" w:cs="Arial"/>
          <w:bCs/>
        </w:rPr>
      </w:pPr>
    </w:p>
    <w:p w14:paraId="58CCD30B" w14:textId="77777777" w:rsidR="007D50D3" w:rsidRPr="00ED6435" w:rsidRDefault="007D50D3" w:rsidP="007D50D3">
      <w:pPr>
        <w:tabs>
          <w:tab w:val="left" w:pos="567"/>
          <w:tab w:val="left" w:pos="5670"/>
        </w:tabs>
        <w:spacing w:after="0" w:line="240" w:lineRule="auto"/>
        <w:rPr>
          <w:rFonts w:ascii="Arial" w:eastAsia="Times New Roman" w:hAnsi="Arial" w:cs="Arial"/>
          <w:bCs/>
        </w:rPr>
      </w:pPr>
    </w:p>
    <w:p w14:paraId="44C92FAD" w14:textId="77777777" w:rsidR="007D50D3" w:rsidRPr="00ED6435" w:rsidRDefault="007D50D3" w:rsidP="007D50D3">
      <w:pPr>
        <w:tabs>
          <w:tab w:val="left" w:pos="567"/>
          <w:tab w:val="left" w:pos="5670"/>
        </w:tabs>
        <w:spacing w:after="0" w:line="240" w:lineRule="auto"/>
        <w:rPr>
          <w:rFonts w:ascii="Arial" w:eastAsia="Times New Roman" w:hAnsi="Arial" w:cs="Arial"/>
          <w:bCs/>
        </w:rPr>
      </w:pPr>
    </w:p>
    <w:p w14:paraId="7536E227" w14:textId="77777777" w:rsidR="007D50D3" w:rsidRPr="00ED6435" w:rsidRDefault="007D50D3" w:rsidP="007D50D3">
      <w:pPr>
        <w:tabs>
          <w:tab w:val="left" w:pos="567"/>
          <w:tab w:val="left" w:pos="5670"/>
        </w:tabs>
        <w:spacing w:after="0" w:line="240" w:lineRule="auto"/>
        <w:rPr>
          <w:rFonts w:ascii="Arial" w:eastAsia="Times New Roman" w:hAnsi="Arial" w:cs="Arial"/>
          <w:bCs/>
        </w:rPr>
      </w:pPr>
      <w:r w:rsidRPr="00ED6435">
        <w:rPr>
          <w:rFonts w:ascii="Arial" w:eastAsia="Times New Roman" w:hAnsi="Arial" w:cs="Arial"/>
          <w:bCs/>
        </w:rPr>
        <w:t xml:space="preserve">________________________________ </w:t>
      </w:r>
      <w:r w:rsidRPr="00ED6435">
        <w:rPr>
          <w:rFonts w:ascii="Arial" w:eastAsia="Times New Roman" w:hAnsi="Arial" w:cs="Arial"/>
          <w:bCs/>
        </w:rPr>
        <w:tab/>
        <w:t>___________________________</w:t>
      </w:r>
    </w:p>
    <w:p w14:paraId="558ED7FF" w14:textId="3959DCB6" w:rsidR="007D50D3" w:rsidRPr="00ED6435" w:rsidRDefault="007D50D3" w:rsidP="007D50D3">
      <w:pPr>
        <w:tabs>
          <w:tab w:val="left" w:pos="567"/>
          <w:tab w:val="left" w:pos="5670"/>
        </w:tabs>
        <w:spacing w:after="0" w:line="240" w:lineRule="auto"/>
        <w:rPr>
          <w:rFonts w:ascii="Arial" w:eastAsia="Times New Roman" w:hAnsi="Arial" w:cs="Arial"/>
          <w:bCs/>
        </w:rPr>
      </w:pPr>
      <w:r w:rsidRPr="00ED6435">
        <w:rPr>
          <w:rFonts w:ascii="Arial" w:eastAsia="Times New Roman" w:hAnsi="Arial" w:cs="Arial"/>
          <w:bCs/>
        </w:rPr>
        <w:t xml:space="preserve">Jméno: </w:t>
      </w:r>
      <w:r>
        <w:rPr>
          <w:rFonts w:ascii="Arial" w:eastAsia="Times New Roman" w:hAnsi="Arial" w:cs="Arial"/>
          <w:bCs/>
        </w:rPr>
        <w:t>Ing. Petr Lázňovský</w:t>
      </w:r>
      <w:r w:rsidRPr="00ED6435">
        <w:rPr>
          <w:rFonts w:ascii="Arial" w:eastAsia="Times New Roman" w:hAnsi="Arial" w:cs="Arial"/>
          <w:bCs/>
        </w:rPr>
        <w:tab/>
        <w:t>Jméno:</w:t>
      </w:r>
      <w:r w:rsidR="00AF5126">
        <w:rPr>
          <w:rFonts w:ascii="Arial" w:eastAsia="Times New Roman" w:hAnsi="Arial" w:cs="Arial"/>
          <w:bCs/>
        </w:rPr>
        <w:t xml:space="preserve"> </w:t>
      </w:r>
      <w:r w:rsidR="009076BD">
        <w:rPr>
          <w:rFonts w:ascii="Arial" w:eastAsia="Times New Roman" w:hAnsi="Arial" w:cs="Arial"/>
          <w:bCs/>
        </w:rPr>
        <w:t>Martin Vondráček</w:t>
      </w:r>
    </w:p>
    <w:p w14:paraId="640125C8" w14:textId="7D0B50AA" w:rsidR="007D50D3" w:rsidRDefault="007D50D3" w:rsidP="007D50D3">
      <w:pPr>
        <w:tabs>
          <w:tab w:val="left" w:pos="567"/>
          <w:tab w:val="left" w:pos="5670"/>
        </w:tabs>
        <w:spacing w:after="0" w:line="240" w:lineRule="auto"/>
        <w:rPr>
          <w:rFonts w:ascii="Arial" w:eastAsia="Times New Roman" w:hAnsi="Arial" w:cs="Arial"/>
          <w:bCs/>
        </w:rPr>
      </w:pPr>
      <w:r w:rsidRPr="00ED6435">
        <w:rPr>
          <w:rFonts w:ascii="Arial" w:eastAsia="Times New Roman" w:hAnsi="Arial" w:cs="Arial"/>
          <w:bCs/>
        </w:rPr>
        <w:t xml:space="preserve">Funkce: </w:t>
      </w:r>
      <w:r>
        <w:rPr>
          <w:rFonts w:ascii="Arial" w:eastAsia="Times New Roman" w:hAnsi="Arial" w:cs="Arial"/>
          <w:bCs/>
        </w:rPr>
        <w:t>ředitel Krajského pozemkového</w:t>
      </w:r>
      <w:r w:rsidRPr="00ED6435">
        <w:rPr>
          <w:rFonts w:ascii="Arial" w:eastAsia="Times New Roman" w:hAnsi="Arial" w:cs="Arial"/>
          <w:bCs/>
        </w:rPr>
        <w:tab/>
        <w:t xml:space="preserve">Funkce: </w:t>
      </w:r>
      <w:r>
        <w:rPr>
          <w:rFonts w:ascii="Arial" w:eastAsia="Times New Roman" w:hAnsi="Arial" w:cs="Arial"/>
          <w:bCs/>
        </w:rPr>
        <w:t xml:space="preserve">jednatel </w:t>
      </w:r>
    </w:p>
    <w:p w14:paraId="1B1342D3" w14:textId="466A94A2" w:rsidR="007D50D3" w:rsidRDefault="007D50D3" w:rsidP="007D50D3">
      <w:pPr>
        <w:tabs>
          <w:tab w:val="left" w:pos="567"/>
          <w:tab w:val="left" w:pos="5670"/>
        </w:tabs>
        <w:spacing w:after="0" w:line="240" w:lineRule="auto"/>
        <w:rPr>
          <w:rFonts w:ascii="Arial" w:eastAsia="Times New Roman" w:hAnsi="Arial" w:cs="Arial"/>
          <w:bCs/>
        </w:rPr>
      </w:pPr>
      <w:r>
        <w:rPr>
          <w:rFonts w:ascii="Arial" w:eastAsia="Times New Roman" w:hAnsi="Arial" w:cs="Arial"/>
          <w:bCs/>
        </w:rPr>
        <w:t xml:space="preserve"> úřadu pro Královéhradecký kraj</w:t>
      </w:r>
      <w:r>
        <w:rPr>
          <w:rFonts w:ascii="Arial" w:eastAsia="Times New Roman" w:hAnsi="Arial" w:cs="Arial"/>
          <w:bCs/>
        </w:rPr>
        <w:tab/>
        <w:t xml:space="preserve"> </w:t>
      </w:r>
    </w:p>
    <w:p w14:paraId="4CF751F9" w14:textId="6BD3FA77" w:rsidR="007D50D3" w:rsidRPr="00ED6435" w:rsidRDefault="007D50D3" w:rsidP="007D50D3">
      <w:pPr>
        <w:tabs>
          <w:tab w:val="left" w:pos="567"/>
          <w:tab w:val="left" w:pos="5670"/>
        </w:tabs>
        <w:spacing w:after="0" w:line="240" w:lineRule="auto"/>
        <w:rPr>
          <w:rFonts w:ascii="Arial" w:eastAsia="Times New Roman" w:hAnsi="Arial" w:cs="Arial"/>
          <w:bCs/>
        </w:rPr>
      </w:pPr>
      <w:r>
        <w:rPr>
          <w:rFonts w:ascii="Arial" w:eastAsia="Times New Roman" w:hAnsi="Arial" w:cs="Arial"/>
          <w:bCs/>
        </w:rPr>
        <w:tab/>
      </w:r>
      <w:r>
        <w:rPr>
          <w:rFonts w:ascii="Arial" w:eastAsia="Times New Roman" w:hAnsi="Arial" w:cs="Arial"/>
          <w:bCs/>
        </w:rPr>
        <w:tab/>
      </w:r>
    </w:p>
    <w:sectPr w:rsidR="007D50D3" w:rsidRPr="00ED6435" w:rsidSect="00F911B6">
      <w:headerReference w:type="default" r:id="rId12"/>
      <w:footerReference w:type="default" r:id="rId13"/>
      <w:headerReference w:type="first" r:id="rId14"/>
      <w:pgSz w:w="11907" w:h="16839" w:code="9"/>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A593A" w14:textId="77777777" w:rsidR="0010641D" w:rsidRDefault="0010641D">
      <w:pPr>
        <w:spacing w:after="0" w:line="240" w:lineRule="auto"/>
      </w:pPr>
      <w:r>
        <w:separator/>
      </w:r>
    </w:p>
  </w:endnote>
  <w:endnote w:type="continuationSeparator" w:id="0">
    <w:p w14:paraId="1DE46122" w14:textId="77777777" w:rsidR="0010641D" w:rsidRDefault="00106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4330" w14:textId="77777777" w:rsidR="0029102E" w:rsidRDefault="0029102E">
    <w:pPr>
      <w:pStyle w:val="Zpat"/>
      <w:pBdr>
        <w:bottom w:val="single" w:sz="6" w:space="1" w:color="auto"/>
      </w:pBdr>
      <w:jc w:val="right"/>
    </w:pPr>
  </w:p>
  <w:p w14:paraId="3DC8675F" w14:textId="2585179D" w:rsidR="0029102E" w:rsidRPr="0025120D" w:rsidRDefault="00E035E9">
    <w:pPr>
      <w:pStyle w:val="Zpat"/>
      <w:jc w:val="right"/>
      <w:rPr>
        <w:sz w:val="16"/>
      </w:rPr>
    </w:pPr>
    <w:sdt>
      <w:sdtPr>
        <w:rPr>
          <w:sz w:val="16"/>
        </w:rPr>
        <w:id w:val="1990212039"/>
        <w:docPartObj>
          <w:docPartGallery w:val="Page Numbers (Bottom of Page)"/>
          <w:docPartUnique/>
        </w:docPartObj>
      </w:sdtPr>
      <w:sdtEndPr/>
      <w:sdtContent>
        <w:r w:rsidR="0060398E">
          <w:rPr>
            <w:sz w:val="16"/>
          </w:rPr>
          <w:t xml:space="preserve">Strana </w:t>
        </w:r>
        <w:r w:rsidR="0060398E" w:rsidRPr="0025120D">
          <w:rPr>
            <w:sz w:val="16"/>
          </w:rPr>
          <w:fldChar w:fldCharType="begin"/>
        </w:r>
        <w:r w:rsidR="0060398E" w:rsidRPr="0025120D">
          <w:rPr>
            <w:sz w:val="16"/>
          </w:rPr>
          <w:instrText>PAGE   \* MERGEFORMAT</w:instrText>
        </w:r>
        <w:r w:rsidR="0060398E" w:rsidRPr="0025120D">
          <w:rPr>
            <w:sz w:val="16"/>
          </w:rPr>
          <w:fldChar w:fldCharType="separate"/>
        </w:r>
        <w:r w:rsidR="009D5CE8" w:rsidRPr="009D5CE8">
          <w:rPr>
            <w:noProof/>
            <w:sz w:val="16"/>
            <w:lang w:val="cs-CZ"/>
          </w:rPr>
          <w:t>3</w:t>
        </w:r>
        <w:r w:rsidR="0060398E" w:rsidRPr="0025120D">
          <w:rPr>
            <w:sz w:val="16"/>
          </w:rPr>
          <w:fldChar w:fldCharType="end"/>
        </w:r>
      </w:sdtContent>
    </w:sdt>
  </w:p>
  <w:p w14:paraId="4C3286AC" w14:textId="77777777" w:rsidR="0029102E" w:rsidRPr="0072075B" w:rsidRDefault="0029102E">
    <w:pPr>
      <w:pStyle w:val="Zpat"/>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A40BE" w14:textId="77777777" w:rsidR="0010641D" w:rsidRDefault="0010641D">
      <w:pPr>
        <w:spacing w:after="0" w:line="240" w:lineRule="auto"/>
      </w:pPr>
      <w:r>
        <w:separator/>
      </w:r>
    </w:p>
  </w:footnote>
  <w:footnote w:type="continuationSeparator" w:id="0">
    <w:p w14:paraId="001CDD11" w14:textId="77777777" w:rsidR="0010641D" w:rsidRDefault="00106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2A6F8" w14:textId="75FEDDD9" w:rsidR="00D653CC" w:rsidRPr="001D4BED" w:rsidRDefault="00D653CC" w:rsidP="00D653CC">
    <w:pPr>
      <w:pStyle w:val="Zhlav"/>
      <w:pBdr>
        <w:bottom w:val="single" w:sz="6" w:space="1" w:color="auto"/>
      </w:pBdr>
      <w:tabs>
        <w:tab w:val="left" w:pos="3374"/>
      </w:tabs>
      <w:spacing w:before="120" w:after="120"/>
      <w:rPr>
        <w:szCs w:val="16"/>
      </w:rPr>
    </w:pPr>
    <w:r>
      <w:rPr>
        <w:szCs w:val="16"/>
      </w:rPr>
      <w:t xml:space="preserve">Dodatek 4 ke </w:t>
    </w:r>
    <w:r w:rsidRPr="001D4BED">
      <w:rPr>
        <w:szCs w:val="16"/>
      </w:rPr>
      <w:t>Smlouv</w:t>
    </w:r>
    <w:r>
      <w:rPr>
        <w:szCs w:val="16"/>
      </w:rPr>
      <w:t>ě</w:t>
    </w:r>
    <w:r w:rsidRPr="001D4BED">
      <w:rPr>
        <w:szCs w:val="16"/>
      </w:rPr>
      <w:t xml:space="preserve"> o dílo </w:t>
    </w:r>
    <w:r>
      <w:rPr>
        <w:rFonts w:cs="Arial"/>
        <w:sz w:val="20"/>
        <w:szCs w:val="20"/>
      </w:rPr>
      <w:t>–</w:t>
    </w:r>
    <w:r w:rsidRPr="001D4BED">
      <w:rPr>
        <w:szCs w:val="16"/>
      </w:rPr>
      <w:t xml:space="preserve"> Komplexní pozemkové úpravy </w:t>
    </w:r>
    <w:r>
      <w:rPr>
        <w:szCs w:val="16"/>
      </w:rPr>
      <w:t>v k.ú. Velká Ves u Broumova</w:t>
    </w:r>
  </w:p>
  <w:p w14:paraId="3BC7A793" w14:textId="77777777" w:rsidR="00D653CC" w:rsidRDefault="00D653C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66E7" w14:textId="254F4ACD" w:rsidR="002D7E7F" w:rsidRDefault="0060398E" w:rsidP="00DC2E5B">
    <w:pPr>
      <w:pStyle w:val="Zhlav"/>
      <w:pBdr>
        <w:bottom w:val="single" w:sz="6" w:space="1" w:color="auto"/>
      </w:pBdr>
      <w:tabs>
        <w:tab w:val="clear" w:pos="4536"/>
        <w:tab w:val="clear" w:pos="9072"/>
        <w:tab w:val="left" w:pos="3828"/>
      </w:tabs>
    </w:pPr>
    <w:r w:rsidRPr="00F71483">
      <w:tab/>
    </w:r>
    <w:r w:rsidR="009D24C5" w:rsidRPr="006605D9">
      <w:t xml:space="preserve">UID : </w:t>
    </w:r>
    <w:r w:rsidR="006605D9" w:rsidRPr="006605D9">
      <w:t>spudms00000014412716</w:t>
    </w:r>
  </w:p>
  <w:p w14:paraId="4CA8ECC6" w14:textId="4845A633" w:rsidR="0029102E" w:rsidRPr="00F71483" w:rsidRDefault="002D7E7F" w:rsidP="00DC2E5B">
    <w:pPr>
      <w:pStyle w:val="Zhlav"/>
      <w:pBdr>
        <w:bottom w:val="single" w:sz="6" w:space="1" w:color="auto"/>
      </w:pBdr>
      <w:tabs>
        <w:tab w:val="clear" w:pos="4536"/>
        <w:tab w:val="clear" w:pos="9072"/>
        <w:tab w:val="left" w:pos="3828"/>
      </w:tabs>
      <w:rPr>
        <w:rFonts w:ascii="Arial" w:hAnsi="Arial" w:cs="Arial"/>
        <w:sz w:val="20"/>
        <w:szCs w:val="20"/>
      </w:rPr>
    </w:pPr>
    <w:r>
      <w:tab/>
    </w:r>
    <w:r w:rsidR="0060398E" w:rsidRPr="00F71483">
      <w:rPr>
        <w:rFonts w:ascii="Arial" w:hAnsi="Arial" w:cs="Arial"/>
        <w:sz w:val="20"/>
        <w:szCs w:val="20"/>
      </w:rPr>
      <w:t xml:space="preserve">Číslo smlouvy objednatele: </w:t>
    </w:r>
    <w:r w:rsidR="00453FFD">
      <w:rPr>
        <w:rFonts w:ascii="Arial" w:hAnsi="Arial" w:cs="Arial"/>
        <w:sz w:val="20"/>
        <w:szCs w:val="20"/>
      </w:rPr>
      <w:t>909</w:t>
    </w:r>
    <w:r w:rsidR="00560C9F">
      <w:rPr>
        <w:rFonts w:ascii="Arial" w:hAnsi="Arial" w:cs="Arial"/>
        <w:sz w:val="20"/>
        <w:szCs w:val="20"/>
      </w:rPr>
      <w:t>-202</w:t>
    </w:r>
    <w:r w:rsidR="00453FFD">
      <w:rPr>
        <w:rFonts w:ascii="Arial" w:hAnsi="Arial" w:cs="Arial"/>
        <w:sz w:val="20"/>
        <w:szCs w:val="20"/>
      </w:rPr>
      <w:t>2</w:t>
    </w:r>
    <w:r w:rsidR="00560C9F">
      <w:rPr>
        <w:rFonts w:ascii="Arial" w:hAnsi="Arial" w:cs="Arial"/>
        <w:sz w:val="20"/>
        <w:szCs w:val="20"/>
      </w:rPr>
      <w:t>-514101</w:t>
    </w:r>
  </w:p>
  <w:p w14:paraId="079050C2" w14:textId="66D08197" w:rsidR="0029102E" w:rsidRPr="00F71483" w:rsidRDefault="00F71483" w:rsidP="00DC2E5B">
    <w:pPr>
      <w:pStyle w:val="Zhlav"/>
      <w:pBdr>
        <w:bottom w:val="single" w:sz="6" w:space="1" w:color="auto"/>
      </w:pBdr>
      <w:tabs>
        <w:tab w:val="clear" w:pos="4536"/>
        <w:tab w:val="clear" w:pos="9072"/>
        <w:tab w:val="left" w:pos="3828"/>
      </w:tabs>
      <w:rPr>
        <w:rFonts w:ascii="Arial" w:hAnsi="Arial" w:cs="Arial"/>
        <w:sz w:val="20"/>
        <w:szCs w:val="20"/>
      </w:rPr>
    </w:pPr>
    <w:r w:rsidRPr="00F71483">
      <w:rPr>
        <w:rFonts w:ascii="Arial" w:hAnsi="Arial" w:cs="Arial"/>
        <w:sz w:val="20"/>
        <w:szCs w:val="20"/>
      </w:rPr>
      <w:tab/>
      <w:t>Čísl</w:t>
    </w:r>
    <w:r w:rsidR="00ED1074">
      <w:rPr>
        <w:rFonts w:ascii="Arial" w:hAnsi="Arial" w:cs="Arial"/>
        <w:sz w:val="20"/>
        <w:szCs w:val="20"/>
      </w:rPr>
      <w:t xml:space="preserve">o smlouvy zhotovitele:   </w:t>
    </w:r>
  </w:p>
  <w:p w14:paraId="4676DA5F" w14:textId="2E6EAA79" w:rsidR="0029102E" w:rsidRPr="00F71483" w:rsidRDefault="00ED1074" w:rsidP="00DC2E5B">
    <w:pPr>
      <w:pStyle w:val="Zhlav"/>
      <w:pBdr>
        <w:bottom w:val="single" w:sz="6" w:space="1" w:color="auto"/>
      </w:pBdr>
      <w:tabs>
        <w:tab w:val="clear" w:pos="4536"/>
        <w:tab w:val="clear" w:pos="9072"/>
        <w:tab w:val="left" w:pos="3828"/>
      </w:tabs>
      <w:rPr>
        <w:rFonts w:ascii="Arial" w:hAnsi="Arial" w:cs="Arial"/>
        <w:sz w:val="20"/>
        <w:szCs w:val="20"/>
      </w:rPr>
    </w:pPr>
    <w:r>
      <w:rPr>
        <w:rFonts w:ascii="Arial" w:hAnsi="Arial" w:cs="Arial"/>
        <w:sz w:val="20"/>
        <w:szCs w:val="20"/>
      </w:rPr>
      <w:tab/>
    </w:r>
    <w:r w:rsidR="0060398E" w:rsidRPr="00F71483">
      <w:rPr>
        <w:rFonts w:ascii="Arial" w:hAnsi="Arial" w:cs="Arial"/>
        <w:sz w:val="20"/>
        <w:szCs w:val="20"/>
      </w:rPr>
      <w:t xml:space="preserve">Komplexní pozemkové úpravy v k. ú. </w:t>
    </w:r>
    <w:r w:rsidR="008A7E98">
      <w:rPr>
        <w:rFonts w:ascii="Arial" w:hAnsi="Arial" w:cs="Arial"/>
        <w:sz w:val="20"/>
        <w:szCs w:val="20"/>
      </w:rPr>
      <w:t>Velká Ves u Broumova</w:t>
    </w:r>
  </w:p>
  <w:p w14:paraId="58A45BAE" w14:textId="77777777" w:rsidR="0029102E" w:rsidRPr="0025120D" w:rsidRDefault="0029102E">
    <w:pPr>
      <w:pStyle w:val="Zhlav"/>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B53BC"/>
    <w:multiLevelType w:val="multilevel"/>
    <w:tmpl w:val="EFF2BCBA"/>
    <w:lvl w:ilvl="0">
      <w:start w:val="1"/>
      <w:numFmt w:val="upperRoman"/>
      <w:lvlText w:val="Článek %1."/>
      <w:lvlJc w:val="left"/>
      <w:pPr>
        <w:ind w:left="588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716" w:hanging="432"/>
      </w:pPr>
      <w:rPr>
        <w:rFonts w:hint="default"/>
      </w:rPr>
    </w:lvl>
    <w:lvl w:ilvl="2">
      <w:start w:val="1"/>
      <w:numFmt w:val="decimal"/>
      <w:isLgl/>
      <w:lvlText w:val="%1.%2.%3."/>
      <w:lvlJc w:val="left"/>
      <w:pPr>
        <w:ind w:left="7876" w:hanging="504"/>
      </w:pPr>
      <w:rPr>
        <w:rFonts w:ascii="Arial" w:hAnsi="Arial" w:cs="Arial" w:hint="default"/>
      </w:rPr>
    </w:lvl>
    <w:lvl w:ilvl="3">
      <w:start w:val="1"/>
      <w:numFmt w:val="lowerLetter"/>
      <w:lvlText w:val="%4)"/>
      <w:lvlJc w:val="left"/>
      <w:pPr>
        <w:ind w:left="1357" w:hanging="648"/>
      </w:pPr>
      <w:rPr>
        <w:rFonts w:ascii="Arial" w:hAnsi="Arial" w:cs="Arial" w:hint="default"/>
      </w:rPr>
    </w:lvl>
    <w:lvl w:ilvl="4">
      <w:start w:val="1"/>
      <w:numFmt w:val="decimal"/>
      <w:isLg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BA833C9"/>
    <w:multiLevelType w:val="hybridMultilevel"/>
    <w:tmpl w:val="07AA66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865992"/>
    <w:multiLevelType w:val="multilevel"/>
    <w:tmpl w:val="EFF2BCBA"/>
    <w:lvl w:ilvl="0">
      <w:start w:val="1"/>
      <w:numFmt w:val="upperRoman"/>
      <w:lvlText w:val="Článek %1."/>
      <w:lvlJc w:val="left"/>
      <w:pPr>
        <w:ind w:left="588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1425" w:hanging="432"/>
      </w:pPr>
      <w:rPr>
        <w:rFonts w:hint="default"/>
      </w:rPr>
    </w:lvl>
    <w:lvl w:ilvl="2">
      <w:start w:val="1"/>
      <w:numFmt w:val="decimal"/>
      <w:isLgl/>
      <w:lvlText w:val="%1.%2.%3."/>
      <w:lvlJc w:val="left"/>
      <w:pPr>
        <w:ind w:left="7876" w:hanging="504"/>
      </w:pPr>
      <w:rPr>
        <w:rFonts w:ascii="Arial" w:hAnsi="Arial" w:cs="Arial" w:hint="default"/>
      </w:rPr>
    </w:lvl>
    <w:lvl w:ilvl="3">
      <w:start w:val="1"/>
      <w:numFmt w:val="lowerLetter"/>
      <w:lvlText w:val="%4)"/>
      <w:lvlJc w:val="left"/>
      <w:pPr>
        <w:ind w:left="1357" w:hanging="648"/>
      </w:pPr>
      <w:rPr>
        <w:rFonts w:ascii="Arial" w:hAnsi="Arial" w:cs="Arial" w:hint="default"/>
      </w:rPr>
    </w:lvl>
    <w:lvl w:ilvl="4">
      <w:start w:val="1"/>
      <w:numFmt w:val="decimal"/>
      <w:isLg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3D72593"/>
    <w:multiLevelType w:val="hybridMultilevel"/>
    <w:tmpl w:val="E3A25F44"/>
    <w:lvl w:ilvl="0" w:tplc="FCAE2F3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24F3BB7"/>
    <w:multiLevelType w:val="multilevel"/>
    <w:tmpl w:val="CC241852"/>
    <w:lvl w:ilvl="0">
      <w:start w:val="1"/>
      <w:numFmt w:val="upperRoman"/>
      <w:pStyle w:val="Nadpis1"/>
      <w:lvlText w:val="Článek %1."/>
      <w:lvlJc w:val="left"/>
      <w:pPr>
        <w:ind w:left="588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seseznamem"/>
      <w:isLgl/>
      <w:lvlText w:val="%1.%2."/>
      <w:lvlJc w:val="left"/>
      <w:pPr>
        <w:ind w:left="1425" w:hanging="432"/>
      </w:pPr>
      <w:rPr>
        <w:rFonts w:hint="default"/>
      </w:rPr>
    </w:lvl>
    <w:lvl w:ilvl="2">
      <w:start w:val="1"/>
      <w:numFmt w:val="decimal"/>
      <w:pStyle w:val="Odstavec111"/>
      <w:isLgl/>
      <w:lvlText w:val="%1.%2.%3."/>
      <w:lvlJc w:val="left"/>
      <w:pPr>
        <w:ind w:left="7876" w:hanging="504"/>
      </w:pPr>
      <w:rPr>
        <w:rFonts w:ascii="Arial" w:hAnsi="Arial" w:cs="Arial" w:hint="default"/>
      </w:rPr>
    </w:lvl>
    <w:lvl w:ilvl="3">
      <w:start w:val="1"/>
      <w:numFmt w:val="lowerLetter"/>
      <w:pStyle w:val="Odstaveca"/>
      <w:lvlText w:val="%4)"/>
      <w:lvlJc w:val="left"/>
      <w:pPr>
        <w:ind w:left="1357" w:hanging="648"/>
      </w:pPr>
      <w:rPr>
        <w:rFonts w:ascii="Arial" w:hAnsi="Arial" w:cs="Arial" w:hint="default"/>
      </w:rPr>
    </w:lvl>
    <w:lvl w:ilvl="4">
      <w:start w:val="1"/>
      <w:numFmt w:val="decimal"/>
      <w:pStyle w:val="Odstavec11111"/>
      <w:isLg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F8E335B"/>
    <w:multiLevelType w:val="hybridMultilevel"/>
    <w:tmpl w:val="BDB09514"/>
    <w:lvl w:ilvl="0" w:tplc="210889C4">
      <w:start w:val="1"/>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15:restartNumberingAfterBreak="0">
    <w:nsid w:val="541F79D1"/>
    <w:multiLevelType w:val="hybridMultilevel"/>
    <w:tmpl w:val="187C94A0"/>
    <w:lvl w:ilvl="0" w:tplc="20ACE4B2">
      <w:start w:val="100"/>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7" w15:restartNumberingAfterBreak="0">
    <w:nsid w:val="5AB174DC"/>
    <w:multiLevelType w:val="multilevel"/>
    <w:tmpl w:val="6884F10A"/>
    <w:lvl w:ilvl="0">
      <w:start w:val="4"/>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11F2E66"/>
    <w:multiLevelType w:val="hybridMultilevel"/>
    <w:tmpl w:val="73EE03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B1D1232"/>
    <w:multiLevelType w:val="multilevel"/>
    <w:tmpl w:val="46D4BE0E"/>
    <w:lvl w:ilvl="0">
      <w:start w:val="1"/>
      <w:numFmt w:val="decimal"/>
      <w:pStyle w:val="Level1"/>
      <w:lvlText w:val="%1."/>
      <w:lvlJc w:val="left"/>
      <w:pPr>
        <w:ind w:left="6456" w:hanging="360"/>
      </w:pPr>
      <w:rPr>
        <w:rFonts w:hint="default"/>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1106"/>
        </w:tabs>
        <w:ind w:left="1106" w:hanging="680"/>
      </w:pPr>
      <w:rPr>
        <w:rFonts w:hint="default"/>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rFonts w:hint="default"/>
        <w:b/>
        <w:bCs/>
        <w:sz w:val="22"/>
        <w:szCs w:val="36"/>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decimal"/>
      <w:pStyle w:val="Level7"/>
      <w:lvlText w:val=""/>
      <w:lvlJc w:val="left"/>
      <w:pPr>
        <w:tabs>
          <w:tab w:val="num" w:pos="3969"/>
        </w:tabs>
        <w:ind w:left="3969" w:hanging="680"/>
      </w:pPr>
      <w:rPr>
        <w:rFonts w:hint="default"/>
      </w:rPr>
    </w:lvl>
    <w:lvl w:ilvl="7">
      <w:start w:val="1"/>
      <w:numFmt w:val="decimal"/>
      <w:pStyle w:val="Level8"/>
      <w:lvlText w:val=""/>
      <w:lvlJc w:val="left"/>
      <w:pPr>
        <w:tabs>
          <w:tab w:val="num" w:pos="3969"/>
        </w:tabs>
        <w:ind w:left="3969" w:hanging="680"/>
      </w:pPr>
      <w:rPr>
        <w:rFonts w:hint="default"/>
      </w:rPr>
    </w:lvl>
    <w:lvl w:ilvl="8">
      <w:start w:val="1"/>
      <w:numFmt w:val="decimal"/>
      <w:pStyle w:val="Level9"/>
      <w:lvlText w:val=""/>
      <w:lvlJc w:val="left"/>
      <w:pPr>
        <w:tabs>
          <w:tab w:val="num" w:pos="3969"/>
        </w:tabs>
        <w:ind w:left="3969" w:hanging="680"/>
      </w:pPr>
      <w:rPr>
        <w:rFonts w:hint="default"/>
      </w:rPr>
    </w:lvl>
  </w:abstractNum>
  <w:abstractNum w:abstractNumId="11" w15:restartNumberingAfterBreak="0">
    <w:nsid w:val="6DB47188"/>
    <w:multiLevelType w:val="hybridMultilevel"/>
    <w:tmpl w:val="26806DB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13" w15:restartNumberingAfterBreak="0">
    <w:nsid w:val="6F4B5D6A"/>
    <w:multiLevelType w:val="multilevel"/>
    <w:tmpl w:val="9FF4D8D0"/>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sz w:val="22"/>
        <w:szCs w:val="22"/>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7AFC67DB"/>
    <w:multiLevelType w:val="hybridMultilevel"/>
    <w:tmpl w:val="DC5692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C103E46"/>
    <w:multiLevelType w:val="hybridMultilevel"/>
    <w:tmpl w:val="5B903D58"/>
    <w:lvl w:ilvl="0" w:tplc="8166C7EC">
      <w:start w:val="1"/>
      <w:numFmt w:val="bullet"/>
      <w:lvlText w:val="-"/>
      <w:lvlJc w:val="left"/>
      <w:pPr>
        <w:ind w:left="2424" w:hanging="360"/>
      </w:pPr>
      <w:rPr>
        <w:rFonts w:ascii="Arial" w:eastAsiaTheme="minorHAnsi" w:hAnsi="Arial" w:cs="Arial" w:hint="default"/>
      </w:rPr>
    </w:lvl>
    <w:lvl w:ilvl="1" w:tplc="04050003" w:tentative="1">
      <w:start w:val="1"/>
      <w:numFmt w:val="bullet"/>
      <w:lvlText w:val="o"/>
      <w:lvlJc w:val="left"/>
      <w:pPr>
        <w:ind w:left="3144" w:hanging="360"/>
      </w:pPr>
      <w:rPr>
        <w:rFonts w:ascii="Courier New" w:hAnsi="Courier New" w:cs="Courier New" w:hint="default"/>
      </w:rPr>
    </w:lvl>
    <w:lvl w:ilvl="2" w:tplc="04050005" w:tentative="1">
      <w:start w:val="1"/>
      <w:numFmt w:val="bullet"/>
      <w:lvlText w:val=""/>
      <w:lvlJc w:val="left"/>
      <w:pPr>
        <w:ind w:left="3864" w:hanging="360"/>
      </w:pPr>
      <w:rPr>
        <w:rFonts w:ascii="Wingdings" w:hAnsi="Wingdings" w:hint="default"/>
      </w:rPr>
    </w:lvl>
    <w:lvl w:ilvl="3" w:tplc="04050001" w:tentative="1">
      <w:start w:val="1"/>
      <w:numFmt w:val="bullet"/>
      <w:lvlText w:val=""/>
      <w:lvlJc w:val="left"/>
      <w:pPr>
        <w:ind w:left="4584" w:hanging="360"/>
      </w:pPr>
      <w:rPr>
        <w:rFonts w:ascii="Symbol" w:hAnsi="Symbol" w:hint="default"/>
      </w:rPr>
    </w:lvl>
    <w:lvl w:ilvl="4" w:tplc="04050003" w:tentative="1">
      <w:start w:val="1"/>
      <w:numFmt w:val="bullet"/>
      <w:lvlText w:val="o"/>
      <w:lvlJc w:val="left"/>
      <w:pPr>
        <w:ind w:left="5304" w:hanging="360"/>
      </w:pPr>
      <w:rPr>
        <w:rFonts w:ascii="Courier New" w:hAnsi="Courier New" w:cs="Courier New" w:hint="default"/>
      </w:rPr>
    </w:lvl>
    <w:lvl w:ilvl="5" w:tplc="04050005" w:tentative="1">
      <w:start w:val="1"/>
      <w:numFmt w:val="bullet"/>
      <w:lvlText w:val=""/>
      <w:lvlJc w:val="left"/>
      <w:pPr>
        <w:ind w:left="6024" w:hanging="360"/>
      </w:pPr>
      <w:rPr>
        <w:rFonts w:ascii="Wingdings" w:hAnsi="Wingdings" w:hint="default"/>
      </w:rPr>
    </w:lvl>
    <w:lvl w:ilvl="6" w:tplc="04050001" w:tentative="1">
      <w:start w:val="1"/>
      <w:numFmt w:val="bullet"/>
      <w:lvlText w:val=""/>
      <w:lvlJc w:val="left"/>
      <w:pPr>
        <w:ind w:left="6744" w:hanging="360"/>
      </w:pPr>
      <w:rPr>
        <w:rFonts w:ascii="Symbol" w:hAnsi="Symbol" w:hint="default"/>
      </w:rPr>
    </w:lvl>
    <w:lvl w:ilvl="7" w:tplc="04050003" w:tentative="1">
      <w:start w:val="1"/>
      <w:numFmt w:val="bullet"/>
      <w:lvlText w:val="o"/>
      <w:lvlJc w:val="left"/>
      <w:pPr>
        <w:ind w:left="7464" w:hanging="360"/>
      </w:pPr>
      <w:rPr>
        <w:rFonts w:ascii="Courier New" w:hAnsi="Courier New" w:cs="Courier New" w:hint="default"/>
      </w:rPr>
    </w:lvl>
    <w:lvl w:ilvl="8" w:tplc="04050005" w:tentative="1">
      <w:start w:val="1"/>
      <w:numFmt w:val="bullet"/>
      <w:lvlText w:val=""/>
      <w:lvlJc w:val="left"/>
      <w:pPr>
        <w:ind w:left="8184" w:hanging="360"/>
      </w:pPr>
      <w:rPr>
        <w:rFonts w:ascii="Wingdings" w:hAnsi="Wingdings" w:hint="default"/>
      </w:rPr>
    </w:lvl>
  </w:abstractNum>
  <w:num w:numId="1" w16cid:durableId="270818136">
    <w:abstractNumId w:val="4"/>
  </w:num>
  <w:num w:numId="2" w16cid:durableId="1130249286">
    <w:abstractNumId w:val="12"/>
  </w:num>
  <w:num w:numId="3" w16cid:durableId="11080057">
    <w:abstractNumId w:val="5"/>
  </w:num>
  <w:num w:numId="4" w16cid:durableId="760371053">
    <w:abstractNumId w:val="15"/>
  </w:num>
  <w:num w:numId="5" w16cid:durableId="574358692">
    <w:abstractNumId w:val="14"/>
  </w:num>
  <w:num w:numId="6" w16cid:durableId="1501238131">
    <w:abstractNumId w:val="11"/>
  </w:num>
  <w:num w:numId="7" w16cid:durableId="1495605279">
    <w:abstractNumId w:val="3"/>
  </w:num>
  <w:num w:numId="8" w16cid:durableId="305479588">
    <w:abstractNumId w:val="8"/>
  </w:num>
  <w:num w:numId="9" w16cid:durableId="1515608194">
    <w:abstractNumId w:val="4"/>
  </w:num>
  <w:num w:numId="10" w16cid:durableId="1888569915">
    <w:abstractNumId w:val="2"/>
  </w:num>
  <w:num w:numId="11" w16cid:durableId="655961934">
    <w:abstractNumId w:val="6"/>
  </w:num>
  <w:num w:numId="12" w16cid:durableId="49888331">
    <w:abstractNumId w:val="1"/>
  </w:num>
  <w:num w:numId="13" w16cid:durableId="675616148">
    <w:abstractNumId w:val="4"/>
  </w:num>
  <w:num w:numId="14" w16cid:durableId="632296133">
    <w:abstractNumId w:val="4"/>
  </w:num>
  <w:num w:numId="15" w16cid:durableId="816068881">
    <w:abstractNumId w:val="0"/>
  </w:num>
  <w:num w:numId="16" w16cid:durableId="1729180321">
    <w:abstractNumId w:val="13"/>
  </w:num>
  <w:num w:numId="17" w16cid:durableId="45416473">
    <w:abstractNumId w:val="10"/>
  </w:num>
  <w:num w:numId="18" w16cid:durableId="18384207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60350091">
    <w:abstractNumId w:val="10"/>
  </w:num>
  <w:num w:numId="20" w16cid:durableId="2120759086">
    <w:abstractNumId w:val="7"/>
  </w:num>
  <w:num w:numId="21" w16cid:durableId="1373535447">
    <w:abstractNumId w:val="10"/>
  </w:num>
  <w:num w:numId="22" w16cid:durableId="317925288">
    <w:abstractNumId w:val="9"/>
  </w:num>
  <w:num w:numId="23" w16cid:durableId="1292134524">
    <w:abstractNumId w:val="10"/>
  </w:num>
  <w:num w:numId="24" w16cid:durableId="16605027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0B6"/>
    <w:rsid w:val="00001277"/>
    <w:rsid w:val="00001596"/>
    <w:rsid w:val="00003B7E"/>
    <w:rsid w:val="00006589"/>
    <w:rsid w:val="000073A1"/>
    <w:rsid w:val="00011B4B"/>
    <w:rsid w:val="00011BEB"/>
    <w:rsid w:val="000158C5"/>
    <w:rsid w:val="00024A4F"/>
    <w:rsid w:val="00025118"/>
    <w:rsid w:val="0002554E"/>
    <w:rsid w:val="0002714D"/>
    <w:rsid w:val="00036027"/>
    <w:rsid w:val="0004202E"/>
    <w:rsid w:val="00050575"/>
    <w:rsid w:val="00052FCD"/>
    <w:rsid w:val="000535A8"/>
    <w:rsid w:val="0006007C"/>
    <w:rsid w:val="00063178"/>
    <w:rsid w:val="00064CA5"/>
    <w:rsid w:val="00080CD2"/>
    <w:rsid w:val="00082A8B"/>
    <w:rsid w:val="00085E55"/>
    <w:rsid w:val="00091DA1"/>
    <w:rsid w:val="000945A5"/>
    <w:rsid w:val="00095152"/>
    <w:rsid w:val="00096288"/>
    <w:rsid w:val="00097598"/>
    <w:rsid w:val="000A0F0A"/>
    <w:rsid w:val="000A1ACF"/>
    <w:rsid w:val="000A22EE"/>
    <w:rsid w:val="000A36A9"/>
    <w:rsid w:val="000B109F"/>
    <w:rsid w:val="000B782D"/>
    <w:rsid w:val="000C73E8"/>
    <w:rsid w:val="000D25FB"/>
    <w:rsid w:val="000D690B"/>
    <w:rsid w:val="000D7AC2"/>
    <w:rsid w:val="000E3DAB"/>
    <w:rsid w:val="000E3F2E"/>
    <w:rsid w:val="000E44CF"/>
    <w:rsid w:val="000E60CF"/>
    <w:rsid w:val="000E6791"/>
    <w:rsid w:val="000F1887"/>
    <w:rsid w:val="000F6048"/>
    <w:rsid w:val="000F6D02"/>
    <w:rsid w:val="001024AF"/>
    <w:rsid w:val="0010641D"/>
    <w:rsid w:val="00112577"/>
    <w:rsid w:val="0011383F"/>
    <w:rsid w:val="00114B10"/>
    <w:rsid w:val="00115AFF"/>
    <w:rsid w:val="00115CBE"/>
    <w:rsid w:val="001206A2"/>
    <w:rsid w:val="0012311D"/>
    <w:rsid w:val="00124DE1"/>
    <w:rsid w:val="0013000E"/>
    <w:rsid w:val="00130B7C"/>
    <w:rsid w:val="00136137"/>
    <w:rsid w:val="00136935"/>
    <w:rsid w:val="0014633E"/>
    <w:rsid w:val="001473C8"/>
    <w:rsid w:val="00152700"/>
    <w:rsid w:val="0015272C"/>
    <w:rsid w:val="00153CF8"/>
    <w:rsid w:val="00157027"/>
    <w:rsid w:val="00163228"/>
    <w:rsid w:val="001636DD"/>
    <w:rsid w:val="00163F62"/>
    <w:rsid w:val="00166C7E"/>
    <w:rsid w:val="001706A4"/>
    <w:rsid w:val="00172C69"/>
    <w:rsid w:val="00175A6E"/>
    <w:rsid w:val="001845D4"/>
    <w:rsid w:val="00185FEF"/>
    <w:rsid w:val="00190455"/>
    <w:rsid w:val="00190E69"/>
    <w:rsid w:val="00193E4D"/>
    <w:rsid w:val="0019607C"/>
    <w:rsid w:val="00196EE3"/>
    <w:rsid w:val="001A0CBD"/>
    <w:rsid w:val="001A420C"/>
    <w:rsid w:val="001A4D4A"/>
    <w:rsid w:val="001A4EE1"/>
    <w:rsid w:val="001C2684"/>
    <w:rsid w:val="001C3B4E"/>
    <w:rsid w:val="001C6128"/>
    <w:rsid w:val="001C6DC5"/>
    <w:rsid w:val="001C76D4"/>
    <w:rsid w:val="001D0116"/>
    <w:rsid w:val="001D0721"/>
    <w:rsid w:val="001D1DE9"/>
    <w:rsid w:val="001D45E9"/>
    <w:rsid w:val="001D4E20"/>
    <w:rsid w:val="001D67CE"/>
    <w:rsid w:val="001E70D0"/>
    <w:rsid w:val="002007F7"/>
    <w:rsid w:val="00203D2B"/>
    <w:rsid w:val="002047FA"/>
    <w:rsid w:val="002056DB"/>
    <w:rsid w:val="00207263"/>
    <w:rsid w:val="00210013"/>
    <w:rsid w:val="00211FC9"/>
    <w:rsid w:val="002200EE"/>
    <w:rsid w:val="00220D4E"/>
    <w:rsid w:val="00221992"/>
    <w:rsid w:val="00223820"/>
    <w:rsid w:val="002247A4"/>
    <w:rsid w:val="00246ADC"/>
    <w:rsid w:val="00255998"/>
    <w:rsid w:val="00256A9F"/>
    <w:rsid w:val="00260076"/>
    <w:rsid w:val="00262C99"/>
    <w:rsid w:val="002630A6"/>
    <w:rsid w:val="0027178C"/>
    <w:rsid w:val="00275B0F"/>
    <w:rsid w:val="00276F34"/>
    <w:rsid w:val="00277F73"/>
    <w:rsid w:val="00280830"/>
    <w:rsid w:val="002844AA"/>
    <w:rsid w:val="00286823"/>
    <w:rsid w:val="0029102E"/>
    <w:rsid w:val="0029108B"/>
    <w:rsid w:val="0029422D"/>
    <w:rsid w:val="002952EA"/>
    <w:rsid w:val="0029739F"/>
    <w:rsid w:val="002A0601"/>
    <w:rsid w:val="002A54E2"/>
    <w:rsid w:val="002A767D"/>
    <w:rsid w:val="002B21ED"/>
    <w:rsid w:val="002C33D4"/>
    <w:rsid w:val="002C525F"/>
    <w:rsid w:val="002D0BA3"/>
    <w:rsid w:val="002D37D0"/>
    <w:rsid w:val="002D5499"/>
    <w:rsid w:val="002D66B4"/>
    <w:rsid w:val="002D6E7B"/>
    <w:rsid w:val="002D72AF"/>
    <w:rsid w:val="002D7E7F"/>
    <w:rsid w:val="002E0EAC"/>
    <w:rsid w:val="002E338C"/>
    <w:rsid w:val="002E39F7"/>
    <w:rsid w:val="002E6C13"/>
    <w:rsid w:val="002F17C8"/>
    <w:rsid w:val="00301E13"/>
    <w:rsid w:val="003065E0"/>
    <w:rsid w:val="00310AD6"/>
    <w:rsid w:val="00315ADE"/>
    <w:rsid w:val="003216B8"/>
    <w:rsid w:val="003262CD"/>
    <w:rsid w:val="00326749"/>
    <w:rsid w:val="003314D0"/>
    <w:rsid w:val="003403C0"/>
    <w:rsid w:val="00353B93"/>
    <w:rsid w:val="00356BE4"/>
    <w:rsid w:val="00357283"/>
    <w:rsid w:val="00361DA2"/>
    <w:rsid w:val="003640D7"/>
    <w:rsid w:val="0037080D"/>
    <w:rsid w:val="00374836"/>
    <w:rsid w:val="00374D62"/>
    <w:rsid w:val="00387DBE"/>
    <w:rsid w:val="00395757"/>
    <w:rsid w:val="003A1389"/>
    <w:rsid w:val="003A31F2"/>
    <w:rsid w:val="003A6768"/>
    <w:rsid w:val="003A6CE5"/>
    <w:rsid w:val="003B7F60"/>
    <w:rsid w:val="003C5DB6"/>
    <w:rsid w:val="003C6410"/>
    <w:rsid w:val="003D0D25"/>
    <w:rsid w:val="003D1377"/>
    <w:rsid w:val="003D562D"/>
    <w:rsid w:val="003E0049"/>
    <w:rsid w:val="003F26E5"/>
    <w:rsid w:val="003F3344"/>
    <w:rsid w:val="00400AFE"/>
    <w:rsid w:val="00406A53"/>
    <w:rsid w:val="004122EA"/>
    <w:rsid w:val="00412922"/>
    <w:rsid w:val="00417B42"/>
    <w:rsid w:val="00421927"/>
    <w:rsid w:val="00427E8E"/>
    <w:rsid w:val="0043005E"/>
    <w:rsid w:val="00433E50"/>
    <w:rsid w:val="00435281"/>
    <w:rsid w:val="004364CA"/>
    <w:rsid w:val="0043673C"/>
    <w:rsid w:val="00453FFD"/>
    <w:rsid w:val="0045671E"/>
    <w:rsid w:val="00456CA8"/>
    <w:rsid w:val="00460A27"/>
    <w:rsid w:val="00477140"/>
    <w:rsid w:val="00484110"/>
    <w:rsid w:val="00493FC5"/>
    <w:rsid w:val="004A1A37"/>
    <w:rsid w:val="004A2344"/>
    <w:rsid w:val="004A51AE"/>
    <w:rsid w:val="004A747E"/>
    <w:rsid w:val="004B4AFF"/>
    <w:rsid w:val="004B4EC1"/>
    <w:rsid w:val="004C1430"/>
    <w:rsid w:val="004C54E7"/>
    <w:rsid w:val="004D0910"/>
    <w:rsid w:val="004E60E0"/>
    <w:rsid w:val="004E6966"/>
    <w:rsid w:val="004E77C9"/>
    <w:rsid w:val="004F0749"/>
    <w:rsid w:val="004F3BF2"/>
    <w:rsid w:val="004F4F78"/>
    <w:rsid w:val="004F5DA9"/>
    <w:rsid w:val="004F68C4"/>
    <w:rsid w:val="004F75CB"/>
    <w:rsid w:val="005001C4"/>
    <w:rsid w:val="0050597A"/>
    <w:rsid w:val="00506852"/>
    <w:rsid w:val="00511E46"/>
    <w:rsid w:val="00515A63"/>
    <w:rsid w:val="00515D62"/>
    <w:rsid w:val="00520122"/>
    <w:rsid w:val="0052252D"/>
    <w:rsid w:val="00522C82"/>
    <w:rsid w:val="005258A3"/>
    <w:rsid w:val="00525C30"/>
    <w:rsid w:val="00526782"/>
    <w:rsid w:val="00530C01"/>
    <w:rsid w:val="00530CDC"/>
    <w:rsid w:val="00533CE3"/>
    <w:rsid w:val="00535511"/>
    <w:rsid w:val="00536067"/>
    <w:rsid w:val="00542C70"/>
    <w:rsid w:val="0054358C"/>
    <w:rsid w:val="00546C1C"/>
    <w:rsid w:val="00547689"/>
    <w:rsid w:val="005527D5"/>
    <w:rsid w:val="005534A7"/>
    <w:rsid w:val="005564C6"/>
    <w:rsid w:val="005565A2"/>
    <w:rsid w:val="00557EA0"/>
    <w:rsid w:val="00560C9F"/>
    <w:rsid w:val="00562403"/>
    <w:rsid w:val="005632C6"/>
    <w:rsid w:val="00565981"/>
    <w:rsid w:val="00565AA1"/>
    <w:rsid w:val="00570DD7"/>
    <w:rsid w:val="00571BAC"/>
    <w:rsid w:val="00573D7E"/>
    <w:rsid w:val="005741F5"/>
    <w:rsid w:val="00577511"/>
    <w:rsid w:val="00580FE6"/>
    <w:rsid w:val="00581744"/>
    <w:rsid w:val="00583343"/>
    <w:rsid w:val="00583868"/>
    <w:rsid w:val="00584255"/>
    <w:rsid w:val="0059317E"/>
    <w:rsid w:val="005A0178"/>
    <w:rsid w:val="005A0FD7"/>
    <w:rsid w:val="005A285A"/>
    <w:rsid w:val="005A2DD4"/>
    <w:rsid w:val="005A37B6"/>
    <w:rsid w:val="005A4278"/>
    <w:rsid w:val="005B6D3A"/>
    <w:rsid w:val="005B7413"/>
    <w:rsid w:val="005C0A24"/>
    <w:rsid w:val="005C183C"/>
    <w:rsid w:val="005C3A91"/>
    <w:rsid w:val="005D6179"/>
    <w:rsid w:val="005E1766"/>
    <w:rsid w:val="005E2404"/>
    <w:rsid w:val="005E2667"/>
    <w:rsid w:val="005E2999"/>
    <w:rsid w:val="005E361E"/>
    <w:rsid w:val="005E7928"/>
    <w:rsid w:val="005F09B4"/>
    <w:rsid w:val="005F452E"/>
    <w:rsid w:val="00600178"/>
    <w:rsid w:val="006003A2"/>
    <w:rsid w:val="0060398E"/>
    <w:rsid w:val="006039A9"/>
    <w:rsid w:val="0060484F"/>
    <w:rsid w:val="00604F98"/>
    <w:rsid w:val="0060732E"/>
    <w:rsid w:val="0061322A"/>
    <w:rsid w:val="00616519"/>
    <w:rsid w:val="00617717"/>
    <w:rsid w:val="00620A76"/>
    <w:rsid w:val="00623952"/>
    <w:rsid w:val="006250BD"/>
    <w:rsid w:val="00626B92"/>
    <w:rsid w:val="0062731B"/>
    <w:rsid w:val="0062793E"/>
    <w:rsid w:val="006307A0"/>
    <w:rsid w:val="00630879"/>
    <w:rsid w:val="00633043"/>
    <w:rsid w:val="006340DC"/>
    <w:rsid w:val="00637D0F"/>
    <w:rsid w:val="00643558"/>
    <w:rsid w:val="00644D21"/>
    <w:rsid w:val="00647367"/>
    <w:rsid w:val="00647B58"/>
    <w:rsid w:val="00652A90"/>
    <w:rsid w:val="00654AF0"/>
    <w:rsid w:val="00655CEC"/>
    <w:rsid w:val="006605D9"/>
    <w:rsid w:val="00661CE5"/>
    <w:rsid w:val="0066243D"/>
    <w:rsid w:val="006732A6"/>
    <w:rsid w:val="0067520D"/>
    <w:rsid w:val="00675508"/>
    <w:rsid w:val="00680261"/>
    <w:rsid w:val="00684A21"/>
    <w:rsid w:val="00686130"/>
    <w:rsid w:val="0069192E"/>
    <w:rsid w:val="006928C0"/>
    <w:rsid w:val="006A0435"/>
    <w:rsid w:val="006A2FCF"/>
    <w:rsid w:val="006A46C5"/>
    <w:rsid w:val="006A53C6"/>
    <w:rsid w:val="006A7A40"/>
    <w:rsid w:val="006B0D36"/>
    <w:rsid w:val="006B445C"/>
    <w:rsid w:val="006B4F58"/>
    <w:rsid w:val="006C06B0"/>
    <w:rsid w:val="006C3908"/>
    <w:rsid w:val="006C60B6"/>
    <w:rsid w:val="006D37BF"/>
    <w:rsid w:val="006D43D0"/>
    <w:rsid w:val="006D7373"/>
    <w:rsid w:val="006F4EEC"/>
    <w:rsid w:val="006F5C42"/>
    <w:rsid w:val="006F723C"/>
    <w:rsid w:val="006F7B83"/>
    <w:rsid w:val="00700746"/>
    <w:rsid w:val="00701788"/>
    <w:rsid w:val="00702404"/>
    <w:rsid w:val="00705F41"/>
    <w:rsid w:val="00710129"/>
    <w:rsid w:val="007117AA"/>
    <w:rsid w:val="00713F7A"/>
    <w:rsid w:val="00721BE8"/>
    <w:rsid w:val="00722351"/>
    <w:rsid w:val="00724699"/>
    <w:rsid w:val="0072498E"/>
    <w:rsid w:val="00725C90"/>
    <w:rsid w:val="00726A48"/>
    <w:rsid w:val="007278CC"/>
    <w:rsid w:val="00731F46"/>
    <w:rsid w:val="00733246"/>
    <w:rsid w:val="007407E5"/>
    <w:rsid w:val="00741921"/>
    <w:rsid w:val="00741D80"/>
    <w:rsid w:val="00743391"/>
    <w:rsid w:val="007446D0"/>
    <w:rsid w:val="00750ED7"/>
    <w:rsid w:val="00751806"/>
    <w:rsid w:val="0076041D"/>
    <w:rsid w:val="007632F8"/>
    <w:rsid w:val="0076697C"/>
    <w:rsid w:val="00773F54"/>
    <w:rsid w:val="007757F8"/>
    <w:rsid w:val="00780CB1"/>
    <w:rsid w:val="00782B35"/>
    <w:rsid w:val="00785734"/>
    <w:rsid w:val="00790005"/>
    <w:rsid w:val="007926AE"/>
    <w:rsid w:val="00794F42"/>
    <w:rsid w:val="0079786F"/>
    <w:rsid w:val="007A264F"/>
    <w:rsid w:val="007A471E"/>
    <w:rsid w:val="007A4752"/>
    <w:rsid w:val="007A5FD5"/>
    <w:rsid w:val="007A7074"/>
    <w:rsid w:val="007B4EF7"/>
    <w:rsid w:val="007B64F3"/>
    <w:rsid w:val="007D1E55"/>
    <w:rsid w:val="007D2F90"/>
    <w:rsid w:val="007D50D3"/>
    <w:rsid w:val="007D688B"/>
    <w:rsid w:val="007E243B"/>
    <w:rsid w:val="007E4046"/>
    <w:rsid w:val="007E5DBC"/>
    <w:rsid w:val="007E636E"/>
    <w:rsid w:val="007F1C40"/>
    <w:rsid w:val="007F2A2B"/>
    <w:rsid w:val="007F2AEA"/>
    <w:rsid w:val="0080606F"/>
    <w:rsid w:val="0080791A"/>
    <w:rsid w:val="00807BE5"/>
    <w:rsid w:val="00825ACB"/>
    <w:rsid w:val="0083015F"/>
    <w:rsid w:val="00832D35"/>
    <w:rsid w:val="008354DD"/>
    <w:rsid w:val="00836B52"/>
    <w:rsid w:val="00840FDD"/>
    <w:rsid w:val="008434C7"/>
    <w:rsid w:val="00844266"/>
    <w:rsid w:val="008443E2"/>
    <w:rsid w:val="008504A6"/>
    <w:rsid w:val="00853E30"/>
    <w:rsid w:val="0086328B"/>
    <w:rsid w:val="00863905"/>
    <w:rsid w:val="00863D9B"/>
    <w:rsid w:val="00866660"/>
    <w:rsid w:val="00870D3D"/>
    <w:rsid w:val="00872670"/>
    <w:rsid w:val="00885A14"/>
    <w:rsid w:val="0088614E"/>
    <w:rsid w:val="00893272"/>
    <w:rsid w:val="00895AE1"/>
    <w:rsid w:val="008A7E98"/>
    <w:rsid w:val="008B3391"/>
    <w:rsid w:val="008B6574"/>
    <w:rsid w:val="008B7AED"/>
    <w:rsid w:val="008C004A"/>
    <w:rsid w:val="008C0434"/>
    <w:rsid w:val="008C0CE5"/>
    <w:rsid w:val="008D49C7"/>
    <w:rsid w:val="008D567D"/>
    <w:rsid w:val="008E38FC"/>
    <w:rsid w:val="008E665A"/>
    <w:rsid w:val="008F24B4"/>
    <w:rsid w:val="008F4AC3"/>
    <w:rsid w:val="008F4F26"/>
    <w:rsid w:val="009076BD"/>
    <w:rsid w:val="00910C1E"/>
    <w:rsid w:val="00912805"/>
    <w:rsid w:val="0091560E"/>
    <w:rsid w:val="00917704"/>
    <w:rsid w:val="009354B7"/>
    <w:rsid w:val="009431BB"/>
    <w:rsid w:val="00946819"/>
    <w:rsid w:val="00952258"/>
    <w:rsid w:val="00952CFE"/>
    <w:rsid w:val="00952D48"/>
    <w:rsid w:val="00953D8D"/>
    <w:rsid w:val="009542DE"/>
    <w:rsid w:val="00964AB5"/>
    <w:rsid w:val="0097165D"/>
    <w:rsid w:val="009725B0"/>
    <w:rsid w:val="00974393"/>
    <w:rsid w:val="00974839"/>
    <w:rsid w:val="009809D5"/>
    <w:rsid w:val="009816B2"/>
    <w:rsid w:val="00982BB3"/>
    <w:rsid w:val="00983167"/>
    <w:rsid w:val="00986814"/>
    <w:rsid w:val="009878CE"/>
    <w:rsid w:val="009A0B38"/>
    <w:rsid w:val="009A1536"/>
    <w:rsid w:val="009A1760"/>
    <w:rsid w:val="009A2B29"/>
    <w:rsid w:val="009C3605"/>
    <w:rsid w:val="009C4BF3"/>
    <w:rsid w:val="009D136C"/>
    <w:rsid w:val="009D1A47"/>
    <w:rsid w:val="009D24C5"/>
    <w:rsid w:val="009D4C5A"/>
    <w:rsid w:val="009D5CE8"/>
    <w:rsid w:val="009E4A7D"/>
    <w:rsid w:val="009E61C8"/>
    <w:rsid w:val="009F748A"/>
    <w:rsid w:val="00A05731"/>
    <w:rsid w:val="00A075B8"/>
    <w:rsid w:val="00A11565"/>
    <w:rsid w:val="00A228E9"/>
    <w:rsid w:val="00A22E0A"/>
    <w:rsid w:val="00A2434C"/>
    <w:rsid w:val="00A35743"/>
    <w:rsid w:val="00A42C11"/>
    <w:rsid w:val="00A5038D"/>
    <w:rsid w:val="00A51F95"/>
    <w:rsid w:val="00A55B3C"/>
    <w:rsid w:val="00A6017A"/>
    <w:rsid w:val="00A60245"/>
    <w:rsid w:val="00A61903"/>
    <w:rsid w:val="00A70BE8"/>
    <w:rsid w:val="00A75FC3"/>
    <w:rsid w:val="00A77364"/>
    <w:rsid w:val="00A80E35"/>
    <w:rsid w:val="00A82831"/>
    <w:rsid w:val="00A82E19"/>
    <w:rsid w:val="00A85F4E"/>
    <w:rsid w:val="00AA045F"/>
    <w:rsid w:val="00AA235E"/>
    <w:rsid w:val="00AA642D"/>
    <w:rsid w:val="00AA72ED"/>
    <w:rsid w:val="00AB3AFD"/>
    <w:rsid w:val="00AB54E0"/>
    <w:rsid w:val="00AB56F8"/>
    <w:rsid w:val="00AC09D1"/>
    <w:rsid w:val="00AC3ED0"/>
    <w:rsid w:val="00AC614B"/>
    <w:rsid w:val="00AD2612"/>
    <w:rsid w:val="00AD6C51"/>
    <w:rsid w:val="00AE0010"/>
    <w:rsid w:val="00AE0022"/>
    <w:rsid w:val="00AE05CF"/>
    <w:rsid w:val="00AE3EE8"/>
    <w:rsid w:val="00AE64EC"/>
    <w:rsid w:val="00AE6F10"/>
    <w:rsid w:val="00AE7323"/>
    <w:rsid w:val="00AF0B00"/>
    <w:rsid w:val="00AF48CB"/>
    <w:rsid w:val="00AF5126"/>
    <w:rsid w:val="00B04DF7"/>
    <w:rsid w:val="00B052B8"/>
    <w:rsid w:val="00B06A1E"/>
    <w:rsid w:val="00B125ED"/>
    <w:rsid w:val="00B15146"/>
    <w:rsid w:val="00B165D3"/>
    <w:rsid w:val="00B17F4B"/>
    <w:rsid w:val="00B2117E"/>
    <w:rsid w:val="00B246C7"/>
    <w:rsid w:val="00B261FF"/>
    <w:rsid w:val="00B27AA3"/>
    <w:rsid w:val="00B30049"/>
    <w:rsid w:val="00B37CEA"/>
    <w:rsid w:val="00B40281"/>
    <w:rsid w:val="00B40872"/>
    <w:rsid w:val="00B42113"/>
    <w:rsid w:val="00B42E82"/>
    <w:rsid w:val="00B528C7"/>
    <w:rsid w:val="00B62BF2"/>
    <w:rsid w:val="00B633FB"/>
    <w:rsid w:val="00B64CE1"/>
    <w:rsid w:val="00B6732E"/>
    <w:rsid w:val="00B7411C"/>
    <w:rsid w:val="00B77143"/>
    <w:rsid w:val="00B90834"/>
    <w:rsid w:val="00B925BB"/>
    <w:rsid w:val="00BA24A3"/>
    <w:rsid w:val="00BA3B35"/>
    <w:rsid w:val="00BA54A8"/>
    <w:rsid w:val="00BA6E5B"/>
    <w:rsid w:val="00BB00A7"/>
    <w:rsid w:val="00BB3B35"/>
    <w:rsid w:val="00BB7682"/>
    <w:rsid w:val="00BC3B34"/>
    <w:rsid w:val="00BC5EB6"/>
    <w:rsid w:val="00BC6738"/>
    <w:rsid w:val="00BC7A44"/>
    <w:rsid w:val="00BD1B8C"/>
    <w:rsid w:val="00BD243E"/>
    <w:rsid w:val="00BD72F3"/>
    <w:rsid w:val="00BE06CA"/>
    <w:rsid w:val="00BE0739"/>
    <w:rsid w:val="00BE3861"/>
    <w:rsid w:val="00BE43CE"/>
    <w:rsid w:val="00BE66A4"/>
    <w:rsid w:val="00BF28F1"/>
    <w:rsid w:val="00BF4F37"/>
    <w:rsid w:val="00BF516E"/>
    <w:rsid w:val="00BF521E"/>
    <w:rsid w:val="00C00668"/>
    <w:rsid w:val="00C0380C"/>
    <w:rsid w:val="00C10D22"/>
    <w:rsid w:val="00C11646"/>
    <w:rsid w:val="00C15766"/>
    <w:rsid w:val="00C15B91"/>
    <w:rsid w:val="00C1648A"/>
    <w:rsid w:val="00C207B6"/>
    <w:rsid w:val="00C233A5"/>
    <w:rsid w:val="00C2386C"/>
    <w:rsid w:val="00C25067"/>
    <w:rsid w:val="00C25B4E"/>
    <w:rsid w:val="00C261AE"/>
    <w:rsid w:val="00C27DA0"/>
    <w:rsid w:val="00C328DC"/>
    <w:rsid w:val="00C33584"/>
    <w:rsid w:val="00C54476"/>
    <w:rsid w:val="00C619BB"/>
    <w:rsid w:val="00C633E4"/>
    <w:rsid w:val="00C656C0"/>
    <w:rsid w:val="00C71F50"/>
    <w:rsid w:val="00C72963"/>
    <w:rsid w:val="00C72DBA"/>
    <w:rsid w:val="00C772B2"/>
    <w:rsid w:val="00C851C1"/>
    <w:rsid w:val="00C8709B"/>
    <w:rsid w:val="00C8780B"/>
    <w:rsid w:val="00C91082"/>
    <w:rsid w:val="00CA36F2"/>
    <w:rsid w:val="00CA5160"/>
    <w:rsid w:val="00CA767C"/>
    <w:rsid w:val="00CB4559"/>
    <w:rsid w:val="00CB6C22"/>
    <w:rsid w:val="00CC252E"/>
    <w:rsid w:val="00CC568E"/>
    <w:rsid w:val="00CC613A"/>
    <w:rsid w:val="00CC6ED0"/>
    <w:rsid w:val="00CD1003"/>
    <w:rsid w:val="00CD14D4"/>
    <w:rsid w:val="00CD59A3"/>
    <w:rsid w:val="00CD5BBE"/>
    <w:rsid w:val="00CD64A0"/>
    <w:rsid w:val="00CE21D9"/>
    <w:rsid w:val="00CE3FD1"/>
    <w:rsid w:val="00CE73F6"/>
    <w:rsid w:val="00CF0411"/>
    <w:rsid w:val="00CF11E0"/>
    <w:rsid w:val="00CF670A"/>
    <w:rsid w:val="00D01B69"/>
    <w:rsid w:val="00D05C06"/>
    <w:rsid w:val="00D07CA8"/>
    <w:rsid w:val="00D108AC"/>
    <w:rsid w:val="00D10C8E"/>
    <w:rsid w:val="00D11A18"/>
    <w:rsid w:val="00D13F03"/>
    <w:rsid w:val="00D23C49"/>
    <w:rsid w:val="00D27DBB"/>
    <w:rsid w:val="00D301CB"/>
    <w:rsid w:val="00D3568A"/>
    <w:rsid w:val="00D36334"/>
    <w:rsid w:val="00D45322"/>
    <w:rsid w:val="00D454FA"/>
    <w:rsid w:val="00D47085"/>
    <w:rsid w:val="00D473DC"/>
    <w:rsid w:val="00D53C83"/>
    <w:rsid w:val="00D5636C"/>
    <w:rsid w:val="00D56E62"/>
    <w:rsid w:val="00D56F79"/>
    <w:rsid w:val="00D57789"/>
    <w:rsid w:val="00D6149B"/>
    <w:rsid w:val="00D62493"/>
    <w:rsid w:val="00D653CC"/>
    <w:rsid w:val="00D65A89"/>
    <w:rsid w:val="00D67F98"/>
    <w:rsid w:val="00D745C2"/>
    <w:rsid w:val="00D75AC3"/>
    <w:rsid w:val="00D75DF4"/>
    <w:rsid w:val="00D82565"/>
    <w:rsid w:val="00D861A9"/>
    <w:rsid w:val="00D8786A"/>
    <w:rsid w:val="00DA63E4"/>
    <w:rsid w:val="00DB1875"/>
    <w:rsid w:val="00DB40C9"/>
    <w:rsid w:val="00DC2E5B"/>
    <w:rsid w:val="00DC37A4"/>
    <w:rsid w:val="00DD6422"/>
    <w:rsid w:val="00DD67E0"/>
    <w:rsid w:val="00DD77DB"/>
    <w:rsid w:val="00DE0DBA"/>
    <w:rsid w:val="00DE5C36"/>
    <w:rsid w:val="00DF2F3A"/>
    <w:rsid w:val="00DF6B40"/>
    <w:rsid w:val="00E006B9"/>
    <w:rsid w:val="00E022FC"/>
    <w:rsid w:val="00E02419"/>
    <w:rsid w:val="00E035E9"/>
    <w:rsid w:val="00E04435"/>
    <w:rsid w:val="00E06488"/>
    <w:rsid w:val="00E11CBC"/>
    <w:rsid w:val="00E141AF"/>
    <w:rsid w:val="00E21012"/>
    <w:rsid w:val="00E21A95"/>
    <w:rsid w:val="00E2661C"/>
    <w:rsid w:val="00E3747B"/>
    <w:rsid w:val="00E41608"/>
    <w:rsid w:val="00E42694"/>
    <w:rsid w:val="00E42EDB"/>
    <w:rsid w:val="00E44C16"/>
    <w:rsid w:val="00E50B4D"/>
    <w:rsid w:val="00E51D14"/>
    <w:rsid w:val="00E57082"/>
    <w:rsid w:val="00E57E6E"/>
    <w:rsid w:val="00E67DF1"/>
    <w:rsid w:val="00E70B48"/>
    <w:rsid w:val="00E71E82"/>
    <w:rsid w:val="00E7795E"/>
    <w:rsid w:val="00E8074E"/>
    <w:rsid w:val="00E80985"/>
    <w:rsid w:val="00E8355A"/>
    <w:rsid w:val="00E83682"/>
    <w:rsid w:val="00E84E1C"/>
    <w:rsid w:val="00E85303"/>
    <w:rsid w:val="00E916B7"/>
    <w:rsid w:val="00EA3ADA"/>
    <w:rsid w:val="00EA4D25"/>
    <w:rsid w:val="00EA6F28"/>
    <w:rsid w:val="00EA76B0"/>
    <w:rsid w:val="00EA77E0"/>
    <w:rsid w:val="00EB3F38"/>
    <w:rsid w:val="00EB79F0"/>
    <w:rsid w:val="00ED1074"/>
    <w:rsid w:val="00ED38EB"/>
    <w:rsid w:val="00ED589A"/>
    <w:rsid w:val="00EE489C"/>
    <w:rsid w:val="00F02819"/>
    <w:rsid w:val="00F04850"/>
    <w:rsid w:val="00F06D75"/>
    <w:rsid w:val="00F0703B"/>
    <w:rsid w:val="00F11A47"/>
    <w:rsid w:val="00F138FB"/>
    <w:rsid w:val="00F14949"/>
    <w:rsid w:val="00F16BA6"/>
    <w:rsid w:val="00F17391"/>
    <w:rsid w:val="00F176CB"/>
    <w:rsid w:val="00F228A2"/>
    <w:rsid w:val="00F26654"/>
    <w:rsid w:val="00F26C04"/>
    <w:rsid w:val="00F2722B"/>
    <w:rsid w:val="00F330A8"/>
    <w:rsid w:val="00F401D6"/>
    <w:rsid w:val="00F41287"/>
    <w:rsid w:val="00F452A6"/>
    <w:rsid w:val="00F4591A"/>
    <w:rsid w:val="00F54C6F"/>
    <w:rsid w:val="00F5592F"/>
    <w:rsid w:val="00F60844"/>
    <w:rsid w:val="00F60DEA"/>
    <w:rsid w:val="00F65943"/>
    <w:rsid w:val="00F660C0"/>
    <w:rsid w:val="00F67FAB"/>
    <w:rsid w:val="00F70765"/>
    <w:rsid w:val="00F71483"/>
    <w:rsid w:val="00F90A08"/>
    <w:rsid w:val="00F90BD3"/>
    <w:rsid w:val="00F91447"/>
    <w:rsid w:val="00F92E94"/>
    <w:rsid w:val="00F968D2"/>
    <w:rsid w:val="00F972E4"/>
    <w:rsid w:val="00FA07DC"/>
    <w:rsid w:val="00FA44F6"/>
    <w:rsid w:val="00FA620B"/>
    <w:rsid w:val="00FB0D09"/>
    <w:rsid w:val="00FB3C58"/>
    <w:rsid w:val="00FB5E64"/>
    <w:rsid w:val="00FC1AE8"/>
    <w:rsid w:val="00FC733A"/>
    <w:rsid w:val="00FD28BA"/>
    <w:rsid w:val="00FD2B18"/>
    <w:rsid w:val="00FD7936"/>
    <w:rsid w:val="00FE0940"/>
    <w:rsid w:val="00FE0A4D"/>
    <w:rsid w:val="00FE1CAF"/>
    <w:rsid w:val="00FE736C"/>
    <w:rsid w:val="00FF1938"/>
    <w:rsid w:val="00FF2B3B"/>
    <w:rsid w:val="00FF50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84FBB"/>
  <w15:chartTrackingRefBased/>
  <w15:docId w15:val="{05DD7182-6741-4A29-9770-9F7A50E98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D6C51"/>
    <w:pPr>
      <w:jc w:val="both"/>
    </w:pPr>
    <w:rPr>
      <w:lang w:val="fr-FR" w:eastAsia="cs-CZ"/>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Normln"/>
    <w:link w:val="Nadpis1Char"/>
    <w:uiPriority w:val="9"/>
    <w:qFormat/>
    <w:rsid w:val="006C60B6"/>
    <w:pPr>
      <w:keepNext/>
      <w:keepLines/>
      <w:numPr>
        <w:numId w:val="1"/>
      </w:numPr>
      <w:spacing w:before="240" w:after="0"/>
      <w:ind w:left="6598"/>
      <w:jc w:val="center"/>
      <w:outlineLvl w:val="0"/>
    </w:pPr>
    <w:rPr>
      <w:rFonts w:asciiTheme="majorHAnsi" w:eastAsiaTheme="majorEastAsia" w:hAnsiTheme="majorHAnsi" w:cstheme="majorBidi"/>
      <w:sz w:val="28"/>
      <w:szCs w:val="32"/>
    </w:rPr>
  </w:style>
  <w:style w:type="paragraph" w:styleId="Nadpis2">
    <w:name w:val="heading 2"/>
    <w:basedOn w:val="Normln"/>
    <w:next w:val="Normln"/>
    <w:link w:val="Nadpis2Char"/>
    <w:uiPriority w:val="9"/>
    <w:semiHidden/>
    <w:unhideWhenUsed/>
    <w:qFormat/>
    <w:rsid w:val="007D68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basedOn w:val="Standardnpsmoodstavce"/>
    <w:link w:val="Nadpis1"/>
    <w:uiPriority w:val="9"/>
    <w:rsid w:val="006C60B6"/>
    <w:rPr>
      <w:rFonts w:asciiTheme="majorHAnsi" w:eastAsiaTheme="majorEastAsia" w:hAnsiTheme="majorHAnsi" w:cstheme="majorBidi"/>
      <w:sz w:val="28"/>
      <w:szCs w:val="32"/>
      <w:lang w:val="fr-FR" w:eastAsia="cs-CZ"/>
    </w:rPr>
  </w:style>
  <w:style w:type="paragraph" w:styleId="Odstavecseseznamem">
    <w:name w:val="List Paragraph"/>
    <w:aliases w:val="Odstavec 1.1."/>
    <w:basedOn w:val="Normln"/>
    <w:link w:val="OdstavecseseznamemChar"/>
    <w:uiPriority w:val="34"/>
    <w:qFormat/>
    <w:rsid w:val="006C60B6"/>
    <w:pPr>
      <w:numPr>
        <w:ilvl w:val="1"/>
        <w:numId w:val="1"/>
      </w:numPr>
      <w:contextualSpacing/>
    </w:pPr>
  </w:style>
  <w:style w:type="paragraph" w:customStyle="1" w:styleId="Odstavec111">
    <w:name w:val="Odstavec 1.1.1."/>
    <w:basedOn w:val="Odstavecseseznamem"/>
    <w:qFormat/>
    <w:rsid w:val="006C60B6"/>
    <w:pPr>
      <w:numPr>
        <w:ilvl w:val="2"/>
      </w:numPr>
    </w:pPr>
  </w:style>
  <w:style w:type="paragraph" w:customStyle="1" w:styleId="Odstaveca">
    <w:name w:val="Odstavec a)"/>
    <w:basedOn w:val="Odstavecseseznamem"/>
    <w:qFormat/>
    <w:rsid w:val="006C60B6"/>
    <w:pPr>
      <w:numPr>
        <w:ilvl w:val="3"/>
      </w:numPr>
    </w:pPr>
  </w:style>
  <w:style w:type="paragraph" w:customStyle="1" w:styleId="Odstavec11111">
    <w:name w:val="Odstavec 1.1.1.1.1."/>
    <w:basedOn w:val="Odstavecseseznamem"/>
    <w:qFormat/>
    <w:rsid w:val="006C60B6"/>
    <w:pPr>
      <w:numPr>
        <w:ilvl w:val="4"/>
      </w:numPr>
      <w:ind w:left="2552" w:hanging="1112"/>
    </w:pPr>
  </w:style>
  <w:style w:type="table" w:styleId="Mkatabulky">
    <w:name w:val="Table Grid"/>
    <w:basedOn w:val="Normlntabulka"/>
    <w:uiPriority w:val="39"/>
    <w:rsid w:val="006C60B6"/>
    <w:pPr>
      <w:spacing w:after="0" w:line="240" w:lineRule="auto"/>
    </w:pPr>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buky11">
    <w:name w:val="Tabulka - buňky (1/1)"/>
    <w:basedOn w:val="Normln"/>
    <w:rsid w:val="006C60B6"/>
    <w:pPr>
      <w:spacing w:before="20" w:after="20" w:line="240" w:lineRule="auto"/>
    </w:pPr>
    <w:rPr>
      <w:rFonts w:eastAsia="Times New Roman" w:cs="Times New Roman"/>
      <w:sz w:val="20"/>
      <w:szCs w:val="20"/>
    </w:rPr>
  </w:style>
  <w:style w:type="character" w:styleId="Siln">
    <w:name w:val="Strong"/>
    <w:basedOn w:val="Standardnpsmoodstavce"/>
    <w:uiPriority w:val="22"/>
    <w:qFormat/>
    <w:rsid w:val="006C60B6"/>
    <w:rPr>
      <w:b/>
      <w:bCs/>
    </w:rPr>
  </w:style>
  <w:style w:type="paragraph" w:styleId="Nzev">
    <w:name w:val="Title"/>
    <w:basedOn w:val="Normln"/>
    <w:next w:val="Normln"/>
    <w:link w:val="NzevChar"/>
    <w:uiPriority w:val="10"/>
    <w:qFormat/>
    <w:rsid w:val="006C60B6"/>
    <w:pPr>
      <w:spacing w:before="120"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C60B6"/>
    <w:rPr>
      <w:rFonts w:asciiTheme="majorHAnsi" w:eastAsiaTheme="majorEastAsia" w:hAnsiTheme="majorHAnsi" w:cstheme="majorBidi"/>
      <w:spacing w:val="-10"/>
      <w:kern w:val="28"/>
      <w:sz w:val="56"/>
      <w:szCs w:val="56"/>
      <w:lang w:val="fr-FR" w:eastAsia="cs-CZ"/>
    </w:rPr>
  </w:style>
  <w:style w:type="paragraph" w:styleId="Podnadpis">
    <w:name w:val="Subtitle"/>
    <w:basedOn w:val="Normln"/>
    <w:next w:val="Normln"/>
    <w:link w:val="PodnadpisChar"/>
    <w:uiPriority w:val="11"/>
    <w:qFormat/>
    <w:rsid w:val="006C60B6"/>
    <w:pPr>
      <w:numPr>
        <w:ilvl w:val="1"/>
      </w:numPr>
      <w:spacing w:before="12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6C60B6"/>
    <w:rPr>
      <w:rFonts w:eastAsiaTheme="minorEastAsia"/>
      <w:color w:val="5A5A5A" w:themeColor="text1" w:themeTint="A5"/>
      <w:spacing w:val="15"/>
      <w:lang w:val="fr-FR" w:eastAsia="cs-CZ"/>
    </w:rPr>
  </w:style>
  <w:style w:type="table" w:customStyle="1" w:styleId="Prosttabulka41">
    <w:name w:val="Prostá tabulka 41"/>
    <w:basedOn w:val="Normlntabulka"/>
    <w:uiPriority w:val="44"/>
    <w:rsid w:val="006C60B6"/>
    <w:pPr>
      <w:spacing w:after="0" w:line="240" w:lineRule="auto"/>
    </w:pPr>
    <w:rPr>
      <w:lang w:eastAsia="cs-CZ"/>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Zhlav">
    <w:name w:val="header"/>
    <w:aliases w:val="HH Header"/>
    <w:basedOn w:val="Normln"/>
    <w:link w:val="ZhlavChar"/>
    <w:uiPriority w:val="99"/>
    <w:unhideWhenUsed/>
    <w:rsid w:val="006C60B6"/>
    <w:pPr>
      <w:tabs>
        <w:tab w:val="center" w:pos="4536"/>
        <w:tab w:val="right" w:pos="9072"/>
      </w:tabs>
      <w:spacing w:after="0" w:line="240" w:lineRule="auto"/>
    </w:pPr>
  </w:style>
  <w:style w:type="character" w:customStyle="1" w:styleId="ZhlavChar">
    <w:name w:val="Záhlaví Char"/>
    <w:aliases w:val="HH Header Char"/>
    <w:basedOn w:val="Standardnpsmoodstavce"/>
    <w:link w:val="Zhlav"/>
    <w:uiPriority w:val="99"/>
    <w:rsid w:val="006C60B6"/>
    <w:rPr>
      <w:lang w:val="fr-FR" w:eastAsia="cs-CZ"/>
    </w:rPr>
  </w:style>
  <w:style w:type="paragraph" w:styleId="Zpat">
    <w:name w:val="footer"/>
    <w:basedOn w:val="Normln"/>
    <w:link w:val="ZpatChar"/>
    <w:uiPriority w:val="99"/>
    <w:unhideWhenUsed/>
    <w:rsid w:val="006C60B6"/>
    <w:pPr>
      <w:tabs>
        <w:tab w:val="center" w:pos="4536"/>
        <w:tab w:val="right" w:pos="9072"/>
      </w:tabs>
      <w:spacing w:after="0" w:line="240" w:lineRule="auto"/>
    </w:pPr>
  </w:style>
  <w:style w:type="character" w:customStyle="1" w:styleId="ZpatChar">
    <w:name w:val="Zápatí Char"/>
    <w:basedOn w:val="Standardnpsmoodstavce"/>
    <w:link w:val="Zpat"/>
    <w:uiPriority w:val="99"/>
    <w:rsid w:val="006C60B6"/>
    <w:rPr>
      <w:lang w:val="fr-FR" w:eastAsia="cs-CZ"/>
    </w:rPr>
  </w:style>
  <w:style w:type="character" w:styleId="Odkaznakoment">
    <w:name w:val="annotation reference"/>
    <w:aliases w:val="Comment Reference (Czech Tourism)"/>
    <w:basedOn w:val="Standardnpsmoodstavce"/>
    <w:uiPriority w:val="99"/>
    <w:unhideWhenUsed/>
    <w:rsid w:val="006C60B6"/>
    <w:rPr>
      <w:sz w:val="16"/>
      <w:szCs w:val="16"/>
    </w:rPr>
  </w:style>
  <w:style w:type="paragraph" w:styleId="Textkomente">
    <w:name w:val="annotation text"/>
    <w:aliases w:val="Comment Text (Czech Tourism),RL Text komentáře"/>
    <w:basedOn w:val="Normln"/>
    <w:link w:val="TextkomenteChar"/>
    <w:unhideWhenUsed/>
    <w:rsid w:val="006C60B6"/>
    <w:pPr>
      <w:spacing w:line="240" w:lineRule="auto"/>
    </w:pPr>
    <w:rPr>
      <w:sz w:val="20"/>
      <w:szCs w:val="20"/>
    </w:rPr>
  </w:style>
  <w:style w:type="character" w:customStyle="1" w:styleId="TextkomenteChar">
    <w:name w:val="Text komentáře Char"/>
    <w:aliases w:val="Comment Text (Czech Tourism) Char,RL Text komentáře Char"/>
    <w:basedOn w:val="Standardnpsmoodstavce"/>
    <w:link w:val="Textkomente"/>
    <w:rsid w:val="006C60B6"/>
    <w:rPr>
      <w:sz w:val="20"/>
      <w:szCs w:val="20"/>
      <w:lang w:val="fr-FR" w:eastAsia="cs-CZ"/>
    </w:rPr>
  </w:style>
  <w:style w:type="paragraph" w:styleId="Textbubliny">
    <w:name w:val="Balloon Text"/>
    <w:basedOn w:val="Normln"/>
    <w:link w:val="TextbublinyChar"/>
    <w:uiPriority w:val="99"/>
    <w:semiHidden/>
    <w:unhideWhenUsed/>
    <w:rsid w:val="006C60B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C60B6"/>
    <w:rPr>
      <w:rFonts w:ascii="Tahoma" w:hAnsi="Tahoma" w:cs="Tahoma"/>
      <w:sz w:val="16"/>
      <w:szCs w:val="16"/>
      <w:lang w:val="fr-FR" w:eastAsia="cs-CZ"/>
    </w:rPr>
  </w:style>
  <w:style w:type="paragraph" w:styleId="Pedmtkomente">
    <w:name w:val="annotation subject"/>
    <w:basedOn w:val="Textkomente"/>
    <w:next w:val="Textkomente"/>
    <w:link w:val="PedmtkomenteChar"/>
    <w:uiPriority w:val="99"/>
    <w:semiHidden/>
    <w:unhideWhenUsed/>
    <w:rsid w:val="006C60B6"/>
    <w:rPr>
      <w:b/>
      <w:bCs/>
    </w:rPr>
  </w:style>
  <w:style w:type="character" w:customStyle="1" w:styleId="PedmtkomenteChar">
    <w:name w:val="Předmět komentáře Char"/>
    <w:basedOn w:val="TextkomenteChar"/>
    <w:link w:val="Pedmtkomente"/>
    <w:uiPriority w:val="99"/>
    <w:semiHidden/>
    <w:rsid w:val="006C60B6"/>
    <w:rPr>
      <w:b/>
      <w:bCs/>
      <w:sz w:val="20"/>
      <w:szCs w:val="20"/>
      <w:lang w:val="fr-FR" w:eastAsia="cs-CZ"/>
    </w:rPr>
  </w:style>
  <w:style w:type="numbering" w:customStyle="1" w:styleId="SOD201509">
    <w:name w:val="SOD201509"/>
    <w:uiPriority w:val="99"/>
    <w:rsid w:val="006C60B6"/>
    <w:pPr>
      <w:numPr>
        <w:numId w:val="2"/>
      </w:numPr>
    </w:pPr>
  </w:style>
  <w:style w:type="paragraph" w:customStyle="1" w:styleId="ZkladntextIMP">
    <w:name w:val="Základní text_IMP"/>
    <w:basedOn w:val="Normln"/>
    <w:rsid w:val="006C60B6"/>
    <w:pPr>
      <w:suppressAutoHyphens/>
      <w:overflowPunct w:val="0"/>
      <w:autoSpaceDE w:val="0"/>
      <w:autoSpaceDN w:val="0"/>
      <w:adjustRightInd w:val="0"/>
      <w:spacing w:after="0" w:line="276" w:lineRule="auto"/>
      <w:jc w:val="left"/>
      <w:textAlignment w:val="baseline"/>
    </w:pPr>
    <w:rPr>
      <w:rFonts w:ascii="Times New Roman" w:eastAsia="Times New Roman" w:hAnsi="Times New Roman" w:cs="Times New Roman"/>
      <w:sz w:val="24"/>
      <w:szCs w:val="20"/>
      <w:lang w:val="cs-CZ"/>
    </w:rPr>
  </w:style>
  <w:style w:type="paragraph" w:styleId="Revize">
    <w:name w:val="Revision"/>
    <w:hidden/>
    <w:uiPriority w:val="99"/>
    <w:semiHidden/>
    <w:rsid w:val="006C60B6"/>
    <w:pPr>
      <w:spacing w:after="0" w:line="240" w:lineRule="auto"/>
    </w:pPr>
    <w:rPr>
      <w:lang w:val="fr-FR" w:eastAsia="cs-CZ"/>
    </w:rPr>
  </w:style>
  <w:style w:type="character" w:customStyle="1" w:styleId="apple-converted-space">
    <w:name w:val="apple-converted-space"/>
    <w:basedOn w:val="Standardnpsmoodstavce"/>
    <w:rsid w:val="006C60B6"/>
  </w:style>
  <w:style w:type="character" w:customStyle="1" w:styleId="normalchar">
    <w:name w:val="normal__char"/>
    <w:basedOn w:val="Standardnpsmoodstavce"/>
    <w:rsid w:val="006C60B6"/>
  </w:style>
  <w:style w:type="character" w:customStyle="1" w:styleId="OdstavecseseznamemChar">
    <w:name w:val="Odstavec se seznamem Char"/>
    <w:aliases w:val="Odstavec 1.1. Char"/>
    <w:basedOn w:val="Standardnpsmoodstavce"/>
    <w:link w:val="Odstavecseseznamem"/>
    <w:uiPriority w:val="34"/>
    <w:locked/>
    <w:rsid w:val="006C60B6"/>
    <w:rPr>
      <w:lang w:val="fr-FR" w:eastAsia="cs-CZ"/>
    </w:rPr>
  </w:style>
  <w:style w:type="character" w:styleId="Hypertextovodkaz">
    <w:name w:val="Hyperlink"/>
    <w:basedOn w:val="Standardnpsmoodstavce"/>
    <w:uiPriority w:val="99"/>
    <w:unhideWhenUsed/>
    <w:rsid w:val="006C60B6"/>
    <w:rPr>
      <w:color w:val="0563C1" w:themeColor="hyperlink"/>
      <w:u w:val="single"/>
    </w:rPr>
  </w:style>
  <w:style w:type="character" w:customStyle="1" w:styleId="Nadpis2Char">
    <w:name w:val="Nadpis 2 Char"/>
    <w:basedOn w:val="Standardnpsmoodstavce"/>
    <w:link w:val="Nadpis2"/>
    <w:rsid w:val="007D688B"/>
    <w:rPr>
      <w:rFonts w:asciiTheme="majorHAnsi" w:eastAsiaTheme="majorEastAsia" w:hAnsiTheme="majorHAnsi" w:cstheme="majorBidi"/>
      <w:color w:val="2E74B5" w:themeColor="accent1" w:themeShade="BF"/>
      <w:sz w:val="26"/>
      <w:szCs w:val="26"/>
      <w:lang w:val="fr-FR" w:eastAsia="cs-CZ"/>
    </w:rPr>
  </w:style>
  <w:style w:type="character" w:styleId="Nevyeenzmnka">
    <w:name w:val="Unresolved Mention"/>
    <w:basedOn w:val="Standardnpsmoodstavce"/>
    <w:uiPriority w:val="99"/>
    <w:semiHidden/>
    <w:unhideWhenUsed/>
    <w:rsid w:val="00FE0940"/>
    <w:rPr>
      <w:color w:val="605E5C"/>
      <w:shd w:val="clear" w:color="auto" w:fill="E1DFDD"/>
    </w:rPr>
  </w:style>
  <w:style w:type="paragraph" w:customStyle="1" w:styleId="Claneka">
    <w:name w:val="Clanek (a)"/>
    <w:basedOn w:val="Normln"/>
    <w:link w:val="ClanekaChar"/>
    <w:qFormat/>
    <w:rsid w:val="008F24B4"/>
    <w:pPr>
      <w:keepLines/>
      <w:widowControl w:val="0"/>
      <w:tabs>
        <w:tab w:val="num" w:pos="992"/>
      </w:tabs>
      <w:ind w:left="992" w:hanging="425"/>
      <w:jc w:val="left"/>
    </w:pPr>
    <w:rPr>
      <w:lang w:val="cs-CZ" w:eastAsia="en-US"/>
    </w:rPr>
  </w:style>
  <w:style w:type="paragraph" w:customStyle="1" w:styleId="Claneki">
    <w:name w:val="Clanek (i)"/>
    <w:basedOn w:val="Normln"/>
    <w:link w:val="ClanekiChar"/>
    <w:qFormat/>
    <w:rsid w:val="008F24B4"/>
    <w:pPr>
      <w:keepNext/>
      <w:tabs>
        <w:tab w:val="num" w:pos="1418"/>
      </w:tabs>
      <w:ind w:left="1418" w:hanging="426"/>
      <w:jc w:val="left"/>
    </w:pPr>
    <w:rPr>
      <w:color w:val="000000"/>
      <w:lang w:val="cs-CZ" w:eastAsia="en-US"/>
    </w:rPr>
  </w:style>
  <w:style w:type="paragraph" w:customStyle="1" w:styleId="Clanek11">
    <w:name w:val="Clanek 1.1"/>
    <w:basedOn w:val="Nadpis2"/>
    <w:qFormat/>
    <w:rsid w:val="008F24B4"/>
    <w:pPr>
      <w:keepNext w:val="0"/>
      <w:keepLines w:val="0"/>
      <w:widowControl w:val="0"/>
      <w:tabs>
        <w:tab w:val="num" w:pos="567"/>
      </w:tabs>
      <w:spacing w:before="120" w:after="120"/>
      <w:ind w:left="567" w:hanging="567"/>
      <w:jc w:val="left"/>
    </w:pPr>
    <w:rPr>
      <w:rFonts w:ascii="Times New Roman" w:eastAsiaTheme="minorHAnsi" w:hAnsi="Times New Roman" w:cs="Arial"/>
      <w:bCs/>
      <w:iCs/>
      <w:color w:val="auto"/>
      <w:sz w:val="22"/>
      <w:szCs w:val="28"/>
      <w:lang w:val="cs-CZ" w:eastAsia="en-US"/>
    </w:rPr>
  </w:style>
  <w:style w:type="paragraph" w:customStyle="1" w:styleId="Level1">
    <w:name w:val="Level 1"/>
    <w:basedOn w:val="Normln"/>
    <w:next w:val="Normln"/>
    <w:qFormat/>
    <w:rsid w:val="008F24B4"/>
    <w:pPr>
      <w:keepNext/>
      <w:numPr>
        <w:numId w:val="17"/>
      </w:numPr>
      <w:spacing w:before="240"/>
      <w:jc w:val="left"/>
      <w:outlineLvl w:val="0"/>
    </w:pPr>
    <w:rPr>
      <w:b/>
      <w:bCs/>
      <w:caps/>
      <w:kern w:val="20"/>
      <w:szCs w:val="32"/>
      <w:lang w:val="cs-CZ" w:eastAsia="en-US"/>
    </w:rPr>
  </w:style>
  <w:style w:type="paragraph" w:customStyle="1" w:styleId="Level2">
    <w:name w:val="Level 2"/>
    <w:basedOn w:val="Normln"/>
    <w:qFormat/>
    <w:rsid w:val="008F24B4"/>
    <w:pPr>
      <w:numPr>
        <w:ilvl w:val="1"/>
        <w:numId w:val="17"/>
      </w:numPr>
      <w:jc w:val="left"/>
      <w:outlineLvl w:val="1"/>
    </w:pPr>
    <w:rPr>
      <w:snapToGrid w:val="0"/>
      <w:kern w:val="20"/>
      <w:szCs w:val="28"/>
      <w:lang w:val="cs-CZ" w:eastAsia="en-US"/>
    </w:rPr>
  </w:style>
  <w:style w:type="paragraph" w:customStyle="1" w:styleId="Level3">
    <w:name w:val="Level 3"/>
    <w:basedOn w:val="Normln"/>
    <w:qFormat/>
    <w:rsid w:val="008F24B4"/>
    <w:pPr>
      <w:numPr>
        <w:ilvl w:val="2"/>
        <w:numId w:val="17"/>
      </w:numPr>
      <w:jc w:val="left"/>
      <w:outlineLvl w:val="2"/>
    </w:pPr>
    <w:rPr>
      <w:kern w:val="20"/>
      <w:szCs w:val="32"/>
      <w:lang w:val="cs-CZ" w:eastAsia="en-US"/>
    </w:rPr>
  </w:style>
  <w:style w:type="paragraph" w:customStyle="1" w:styleId="Level7">
    <w:name w:val="Level 7"/>
    <w:basedOn w:val="Normln"/>
    <w:rsid w:val="008F24B4"/>
    <w:pPr>
      <w:numPr>
        <w:ilvl w:val="6"/>
        <w:numId w:val="17"/>
      </w:numPr>
      <w:spacing w:after="140" w:line="290" w:lineRule="auto"/>
      <w:jc w:val="left"/>
      <w:outlineLvl w:val="6"/>
    </w:pPr>
    <w:rPr>
      <w:rFonts w:ascii="Arial" w:hAnsi="Arial"/>
      <w:kern w:val="20"/>
      <w:sz w:val="20"/>
      <w:lang w:val="cs-CZ" w:eastAsia="en-US"/>
    </w:rPr>
  </w:style>
  <w:style w:type="paragraph" w:customStyle="1" w:styleId="Level8">
    <w:name w:val="Level 8"/>
    <w:basedOn w:val="Normln"/>
    <w:rsid w:val="008F24B4"/>
    <w:pPr>
      <w:numPr>
        <w:ilvl w:val="7"/>
        <w:numId w:val="17"/>
      </w:numPr>
      <w:spacing w:after="140" w:line="290" w:lineRule="auto"/>
      <w:jc w:val="left"/>
      <w:outlineLvl w:val="7"/>
    </w:pPr>
    <w:rPr>
      <w:rFonts w:ascii="Arial" w:hAnsi="Arial"/>
      <w:kern w:val="20"/>
      <w:sz w:val="20"/>
      <w:lang w:val="cs-CZ" w:eastAsia="en-US"/>
    </w:rPr>
  </w:style>
  <w:style w:type="paragraph" w:customStyle="1" w:styleId="Level9">
    <w:name w:val="Level 9"/>
    <w:basedOn w:val="Normln"/>
    <w:rsid w:val="008F24B4"/>
    <w:pPr>
      <w:numPr>
        <w:ilvl w:val="8"/>
        <w:numId w:val="17"/>
      </w:numPr>
      <w:spacing w:after="140" w:line="290" w:lineRule="auto"/>
      <w:jc w:val="left"/>
      <w:outlineLvl w:val="8"/>
    </w:pPr>
    <w:rPr>
      <w:rFonts w:ascii="Arial" w:hAnsi="Arial"/>
      <w:kern w:val="20"/>
      <w:sz w:val="20"/>
      <w:lang w:val="cs-CZ" w:eastAsia="en-US"/>
    </w:rPr>
  </w:style>
  <w:style w:type="character" w:customStyle="1" w:styleId="ClanekaChar">
    <w:name w:val="Clanek (a) Char"/>
    <w:link w:val="Claneka"/>
    <w:rsid w:val="008F24B4"/>
  </w:style>
  <w:style w:type="character" w:customStyle="1" w:styleId="ClanekiChar">
    <w:name w:val="Clanek (i) Char"/>
    <w:link w:val="Claneki"/>
    <w:rsid w:val="008F24B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achod.pk@spucr.c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kralovehradecky.kraj@spucr.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D4A02C2E9BCD4CA56E2EB3CC02485E" ma:contentTypeVersion="13" ma:contentTypeDescription="Create a new document." ma:contentTypeScope="" ma:versionID="08a72d1d68a9d3b4cbfd51e859dd1f75">
  <xsd:schema xmlns:xsd="http://www.w3.org/2001/XMLSchema" xmlns:xs="http://www.w3.org/2001/XMLSchema" xmlns:p="http://schemas.microsoft.com/office/2006/metadata/properties" xmlns:ns3="53a2e179-3ec6-4530-9447-23a363092068" targetNamespace="http://schemas.microsoft.com/office/2006/metadata/properties" ma:root="true" ma:fieldsID="1d790b7738e77edcf7a42995192b5efd" ns3:_="">
    <xsd:import namespace="53a2e179-3ec6-4530-9447-23a3630920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bjectDetectorVersions"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2e179-3ec6-4530-9447-23a3630920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2CF361-C8EB-467C-95C5-56A3ABB43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a2e179-3ec6-4530-9447-23a363092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BAF4C-0D00-4903-A24A-44FD123E5F26}">
  <ds:schemaRefs>
    <ds:schemaRef ds:uri="http://schemas.microsoft.com/sharepoint/v3/contenttype/forms"/>
  </ds:schemaRefs>
</ds:datastoreItem>
</file>

<file path=customXml/itemProps3.xml><?xml version="1.0" encoding="utf-8"?>
<ds:datastoreItem xmlns:ds="http://schemas.openxmlformats.org/officeDocument/2006/customXml" ds:itemID="{7A059438-0B40-4185-9F78-0FF6D5BD1FCF}">
  <ds:schemaRefs>
    <ds:schemaRef ds:uri="http://purl.org/dc/dcmitype/"/>
    <ds:schemaRef ds:uri="http://purl.org/dc/elements/1.1/"/>
    <ds:schemaRef ds:uri="http://www.w3.org/XML/1998/namespac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53a2e179-3ec6-4530-9447-23a36309206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809</Words>
  <Characters>4776</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Vokřálová Jana Ing.</dc:creator>
  <cp:keywords/>
  <dc:description/>
  <cp:lastModifiedBy>Knapová Zuzana Bc.</cp:lastModifiedBy>
  <cp:revision>2</cp:revision>
  <cp:lastPrinted>2021-07-27T05:41:00Z</cp:lastPrinted>
  <dcterms:created xsi:type="dcterms:W3CDTF">2024-03-19T09:47:00Z</dcterms:created>
  <dcterms:modified xsi:type="dcterms:W3CDTF">2024-03-19T09:47:00Z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0x01010041D4A02C2E9BCD4CA56E2EB3CC02485E</vt:lpwstr>
  </property>
</Properties>
</file>