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B80" w14:textId="77777777" w:rsidR="0002575A" w:rsidRDefault="0002575A" w:rsidP="00A522EF">
      <w:pPr>
        <w:jc w:val="center"/>
        <w:rPr>
          <w:rFonts w:ascii="Calibri" w:hAnsi="Calibri" w:cs="Arial"/>
          <w:b/>
          <w:spacing w:val="50"/>
          <w:sz w:val="32"/>
          <w:szCs w:val="32"/>
        </w:rPr>
      </w:pPr>
    </w:p>
    <w:p w14:paraId="7FD08352" w14:textId="77777777" w:rsidR="00A522EF" w:rsidRPr="009214F3" w:rsidRDefault="00A522EF" w:rsidP="0002575A">
      <w:pPr>
        <w:jc w:val="center"/>
        <w:rPr>
          <w:rFonts w:ascii="Calibri" w:hAnsi="Calibri" w:cs="Arial"/>
          <w:b/>
          <w:spacing w:val="50"/>
          <w:sz w:val="32"/>
          <w:szCs w:val="32"/>
        </w:rPr>
      </w:pPr>
      <w:r w:rsidRPr="009214F3">
        <w:rPr>
          <w:rFonts w:ascii="Calibri" w:hAnsi="Calibri" w:cs="Arial"/>
          <w:b/>
          <w:spacing w:val="50"/>
          <w:sz w:val="32"/>
          <w:szCs w:val="32"/>
        </w:rPr>
        <w:t xml:space="preserve">SMLOUVA O </w:t>
      </w:r>
      <w:r w:rsidR="00973981">
        <w:rPr>
          <w:rFonts w:ascii="Calibri" w:hAnsi="Calibri" w:cs="Arial"/>
          <w:b/>
          <w:spacing w:val="50"/>
          <w:sz w:val="32"/>
          <w:szCs w:val="32"/>
        </w:rPr>
        <w:t>PROVIZNÍM PRODEJI</w:t>
      </w:r>
      <w:r w:rsidR="0036059E">
        <w:rPr>
          <w:rFonts w:ascii="Calibri" w:hAnsi="Calibri" w:cs="Arial"/>
          <w:b/>
          <w:spacing w:val="50"/>
          <w:sz w:val="32"/>
          <w:szCs w:val="32"/>
        </w:rPr>
        <w:t xml:space="preserve"> VSTUPENEK</w:t>
      </w:r>
    </w:p>
    <w:p w14:paraId="7D4ACA82" w14:textId="77777777" w:rsidR="00A522EF" w:rsidRPr="009214F3" w:rsidRDefault="00A522EF" w:rsidP="0036059E">
      <w:pPr>
        <w:pBdr>
          <w:top w:val="single" w:sz="4" w:space="1" w:color="auto"/>
        </w:pBdr>
        <w:jc w:val="center"/>
        <w:rPr>
          <w:rFonts w:ascii="Calibri" w:hAnsi="Calibri" w:cs="Arial"/>
        </w:rPr>
      </w:pPr>
      <w:r w:rsidRPr="009214F3">
        <w:rPr>
          <w:rFonts w:ascii="Calibri" w:hAnsi="Calibri" w:cs="Arial"/>
        </w:rPr>
        <w:t>Po předchozím projednání a dohodě uzavírají smluvní strany:</w:t>
      </w:r>
    </w:p>
    <w:p w14:paraId="3947E8D2" w14:textId="77777777" w:rsidR="00A522EF" w:rsidRPr="009214F3" w:rsidRDefault="00A522EF" w:rsidP="00A522EF">
      <w:pPr>
        <w:pBdr>
          <w:top w:val="single" w:sz="4" w:space="1" w:color="auto"/>
        </w:pBdr>
        <w:jc w:val="both"/>
        <w:rPr>
          <w:rFonts w:ascii="Calibri" w:hAnsi="Calibri" w:cs="Arial"/>
        </w:rPr>
      </w:pPr>
    </w:p>
    <w:p w14:paraId="48030FE0" w14:textId="75613EDD" w:rsidR="006D74ED" w:rsidRDefault="004E0D9C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Název</w:t>
      </w:r>
      <w:r w:rsidR="00CB62FB" w:rsidRPr="00973981">
        <w:rPr>
          <w:rFonts w:ascii="Verdana" w:hAnsi="Verdana"/>
          <w:sz w:val="20"/>
          <w:szCs w:val="20"/>
        </w:rPr>
        <w:t>, sídlo:</w:t>
      </w:r>
      <w:r w:rsidR="00CB62FB" w:rsidRPr="00973981">
        <w:rPr>
          <w:rFonts w:ascii="Verdana" w:hAnsi="Verdana"/>
          <w:sz w:val="20"/>
          <w:szCs w:val="20"/>
        </w:rPr>
        <w:tab/>
      </w:r>
      <w:r w:rsidR="006D74ED">
        <w:rPr>
          <w:rFonts w:ascii="Verdana" w:hAnsi="Verdana"/>
          <w:sz w:val="20"/>
          <w:szCs w:val="20"/>
        </w:rPr>
        <w:tab/>
      </w:r>
      <w:r w:rsidR="00F72773" w:rsidRPr="00F72773">
        <w:rPr>
          <w:rFonts w:ascii="Verdana" w:hAnsi="Verdana"/>
          <w:b/>
          <w:bCs/>
          <w:sz w:val="20"/>
          <w:szCs w:val="20"/>
        </w:rPr>
        <w:t xml:space="preserve">Flora </w:t>
      </w:r>
      <w:proofErr w:type="spellStart"/>
      <w:r w:rsidR="00F72773" w:rsidRPr="00F72773">
        <w:rPr>
          <w:rFonts w:ascii="Verdana" w:hAnsi="Verdana"/>
          <w:b/>
          <w:bCs/>
          <w:sz w:val="20"/>
          <w:szCs w:val="20"/>
        </w:rPr>
        <w:t>Theatre</w:t>
      </w:r>
      <w:proofErr w:type="spellEnd"/>
      <w:r w:rsidR="00F72773" w:rsidRPr="00F72773">
        <w:rPr>
          <w:rFonts w:ascii="Verdana" w:hAnsi="Verdana"/>
          <w:b/>
          <w:bCs/>
          <w:sz w:val="20"/>
          <w:szCs w:val="20"/>
        </w:rPr>
        <w:t xml:space="preserve"> Festival, </w:t>
      </w:r>
      <w:proofErr w:type="spellStart"/>
      <w:r w:rsidR="00F72773" w:rsidRPr="00F72773">
        <w:rPr>
          <w:rFonts w:ascii="Verdana" w:hAnsi="Verdana"/>
          <w:b/>
          <w:bCs/>
          <w:sz w:val="20"/>
          <w:szCs w:val="20"/>
        </w:rPr>
        <w:t>z.s</w:t>
      </w:r>
      <w:proofErr w:type="spellEnd"/>
      <w:r w:rsidR="00F72773" w:rsidRPr="00F72773">
        <w:rPr>
          <w:rFonts w:ascii="Verdana" w:hAnsi="Verdana"/>
          <w:b/>
          <w:bCs/>
          <w:sz w:val="20"/>
          <w:szCs w:val="20"/>
        </w:rPr>
        <w:t>.</w:t>
      </w:r>
    </w:p>
    <w:p w14:paraId="38E1E701" w14:textId="3CE6B2DB" w:rsidR="00721395" w:rsidRDefault="00CE65D8" w:rsidP="006D74ED">
      <w:pPr>
        <w:ind w:left="1416" w:firstLine="708"/>
        <w:rPr>
          <w:rFonts w:ascii="Verdana" w:hAnsi="Verdana"/>
          <w:sz w:val="20"/>
          <w:szCs w:val="20"/>
        </w:rPr>
      </w:pPr>
      <w:r w:rsidRPr="00CE65D8">
        <w:rPr>
          <w:rFonts w:ascii="Verdana" w:hAnsi="Verdana"/>
          <w:sz w:val="20"/>
          <w:szCs w:val="20"/>
        </w:rPr>
        <w:t>Kosinova 874/7</w:t>
      </w:r>
      <w:r w:rsidR="006D74ED" w:rsidRPr="006D74E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779 00 Olomouc</w:t>
      </w:r>
    </w:p>
    <w:p w14:paraId="3F7F8204" w14:textId="5C6CDE48" w:rsidR="00442E2F" w:rsidRDefault="00287B35" w:rsidP="00442E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Zapsaná v</w:t>
      </w:r>
      <w:r w:rsidR="00111431">
        <w:rPr>
          <w:rFonts w:ascii="Verdana" w:hAnsi="Verdana"/>
          <w:sz w:val="20"/>
          <w:szCs w:val="20"/>
        </w:rPr>
        <w:t>e Spolkovém rejstříku</w:t>
      </w:r>
      <w:r>
        <w:rPr>
          <w:rFonts w:ascii="Verdana" w:hAnsi="Verdana"/>
          <w:sz w:val="20"/>
          <w:szCs w:val="20"/>
        </w:rPr>
        <w:t xml:space="preserve"> </w:t>
      </w:r>
      <w:r w:rsidR="00BD43DB" w:rsidRPr="00BD43DB">
        <w:rPr>
          <w:rFonts w:ascii="Verdana" w:hAnsi="Verdana"/>
          <w:sz w:val="20"/>
          <w:szCs w:val="20"/>
        </w:rPr>
        <w:t>veden</w:t>
      </w:r>
      <w:r w:rsidR="00A35AB2">
        <w:rPr>
          <w:rFonts w:ascii="Verdana" w:hAnsi="Verdana"/>
          <w:sz w:val="20"/>
          <w:szCs w:val="20"/>
        </w:rPr>
        <w:t>ého</w:t>
      </w:r>
      <w:r w:rsidR="00BD43DB" w:rsidRPr="00BD43DB">
        <w:rPr>
          <w:rFonts w:ascii="Verdana" w:hAnsi="Verdana"/>
          <w:sz w:val="20"/>
          <w:szCs w:val="20"/>
        </w:rPr>
        <w:t xml:space="preserve"> u Krajského soudu v</w:t>
      </w:r>
      <w:r w:rsidR="00BD43DB">
        <w:rPr>
          <w:rFonts w:ascii="Verdana" w:hAnsi="Verdana"/>
          <w:sz w:val="20"/>
          <w:szCs w:val="20"/>
        </w:rPr>
        <w:t> </w:t>
      </w:r>
      <w:r w:rsidR="00BD43DB" w:rsidRPr="00BD43DB">
        <w:rPr>
          <w:rFonts w:ascii="Verdana" w:hAnsi="Verdana"/>
          <w:sz w:val="20"/>
          <w:szCs w:val="20"/>
        </w:rPr>
        <w:t>Ostravě</w:t>
      </w:r>
      <w:r w:rsidR="00BD43DB">
        <w:rPr>
          <w:rFonts w:ascii="Verdana" w:hAnsi="Verdana"/>
          <w:sz w:val="20"/>
          <w:szCs w:val="20"/>
        </w:rPr>
        <w:t xml:space="preserve">, </w:t>
      </w:r>
      <w:r w:rsidR="00111431" w:rsidRPr="00111431">
        <w:rPr>
          <w:rFonts w:ascii="Verdana" w:hAnsi="Verdana"/>
          <w:sz w:val="20"/>
          <w:szCs w:val="20"/>
        </w:rPr>
        <w:t>L 18816</w:t>
      </w:r>
    </w:p>
    <w:p w14:paraId="16BB830E" w14:textId="7602398B" w:rsidR="00CB62FB" w:rsidRPr="00973981" w:rsidRDefault="00721395" w:rsidP="007213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Zástupce: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D4A25" w:rsidRPr="008D4A25">
        <w:rPr>
          <w:rFonts w:ascii="Verdana" w:hAnsi="Verdana"/>
          <w:sz w:val="20"/>
          <w:szCs w:val="20"/>
        </w:rPr>
        <w:t xml:space="preserve">Vladimír </w:t>
      </w:r>
      <w:proofErr w:type="spellStart"/>
      <w:r w:rsidR="008D4A25" w:rsidRPr="008D4A25">
        <w:rPr>
          <w:rFonts w:ascii="Verdana" w:hAnsi="Verdana"/>
          <w:sz w:val="20"/>
          <w:szCs w:val="20"/>
        </w:rPr>
        <w:t>Foret</w:t>
      </w:r>
      <w:proofErr w:type="spellEnd"/>
      <w:r w:rsidR="008D4A25" w:rsidRPr="008D4A25">
        <w:rPr>
          <w:rFonts w:ascii="Verdana" w:hAnsi="Verdana"/>
          <w:sz w:val="20"/>
          <w:szCs w:val="20"/>
        </w:rPr>
        <w:t>, člen výboru spolku</w:t>
      </w:r>
    </w:p>
    <w:p w14:paraId="329F5D7E" w14:textId="48FAABA3" w:rsidR="00296507" w:rsidRDefault="00296507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</w:t>
      </w:r>
      <w:r w:rsidR="00FE784B">
        <w:rPr>
          <w:rFonts w:ascii="Verdana" w:hAnsi="Verdana"/>
          <w:sz w:val="20"/>
          <w:szCs w:val="20"/>
        </w:rPr>
        <w:tab/>
      </w:r>
      <w:r w:rsidR="00FE784B">
        <w:rPr>
          <w:rFonts w:ascii="Verdana" w:hAnsi="Verdana"/>
          <w:sz w:val="20"/>
          <w:szCs w:val="20"/>
        </w:rPr>
        <w:tab/>
      </w:r>
      <w:r w:rsidR="00FE784B">
        <w:rPr>
          <w:rFonts w:ascii="Verdana" w:hAnsi="Verdana"/>
          <w:sz w:val="20"/>
          <w:szCs w:val="20"/>
        </w:rPr>
        <w:tab/>
      </w:r>
      <w:r w:rsidR="00F3541D" w:rsidRPr="00F3541D">
        <w:rPr>
          <w:rFonts w:ascii="Verdana" w:hAnsi="Verdana"/>
          <w:sz w:val="20"/>
          <w:szCs w:val="20"/>
        </w:rPr>
        <w:t>08464987</w:t>
      </w:r>
    </w:p>
    <w:p w14:paraId="592465C1" w14:textId="43E08188" w:rsidR="00B2039E" w:rsidRDefault="00296507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</w:t>
      </w:r>
      <w:r w:rsidR="00973981" w:rsidRPr="00973981">
        <w:rPr>
          <w:rFonts w:ascii="Verdana" w:hAnsi="Verdana"/>
          <w:sz w:val="20"/>
          <w:szCs w:val="20"/>
        </w:rPr>
        <w:tab/>
      </w:r>
      <w:r w:rsidR="00F97478">
        <w:rPr>
          <w:rFonts w:ascii="Verdana" w:hAnsi="Verdana"/>
          <w:sz w:val="20"/>
          <w:szCs w:val="20"/>
        </w:rPr>
        <w:tab/>
      </w:r>
      <w:r w:rsidR="00F97478">
        <w:rPr>
          <w:rFonts w:ascii="Verdana" w:hAnsi="Verdana"/>
          <w:sz w:val="20"/>
          <w:szCs w:val="20"/>
        </w:rPr>
        <w:tab/>
      </w:r>
      <w:r w:rsidR="00F268CE" w:rsidRPr="00F268CE">
        <w:rPr>
          <w:rFonts w:ascii="Verdana" w:hAnsi="Verdana"/>
          <w:sz w:val="20"/>
          <w:szCs w:val="20"/>
        </w:rPr>
        <w:t>CZ08464987</w:t>
      </w:r>
    </w:p>
    <w:p w14:paraId="26D28776" w14:textId="270E1D4A" w:rsidR="00296507" w:rsidRDefault="00B2039E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spojení:</w:t>
      </w:r>
      <w:r w:rsidR="00973981">
        <w:rPr>
          <w:rFonts w:ascii="Verdana" w:hAnsi="Verdana"/>
          <w:sz w:val="20"/>
          <w:szCs w:val="20"/>
        </w:rPr>
        <w:tab/>
      </w:r>
      <w:proofErr w:type="spellStart"/>
      <w:r w:rsidR="009D13FE">
        <w:rPr>
          <w:rFonts w:ascii="Verdana" w:hAnsi="Verdana"/>
          <w:sz w:val="20"/>
          <w:szCs w:val="20"/>
        </w:rPr>
        <w:t>xxx</w:t>
      </w:r>
      <w:proofErr w:type="spellEnd"/>
    </w:p>
    <w:p w14:paraId="16DD1F15" w14:textId="16B2D53B" w:rsidR="001D0F1C" w:rsidRDefault="001D0F1C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Kontaktní osob</w:t>
      </w:r>
      <w:r w:rsidR="002E0FF1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proofErr w:type="spellStart"/>
      <w:r w:rsidR="009D13FE">
        <w:rPr>
          <w:rFonts w:ascii="Verdana" w:hAnsi="Verdana"/>
          <w:sz w:val="20"/>
          <w:szCs w:val="20"/>
        </w:rPr>
        <w:t>xxx</w:t>
      </w:r>
      <w:proofErr w:type="spellEnd"/>
    </w:p>
    <w:p w14:paraId="1D9D4CFE" w14:textId="412197DA" w:rsidR="00CB62FB" w:rsidRPr="00973981" w:rsidRDefault="00CB62FB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E-mail:</w:t>
      </w:r>
      <w:r w:rsidRPr="00973981">
        <w:rPr>
          <w:rFonts w:ascii="Verdana" w:hAnsi="Verdana"/>
          <w:sz w:val="20"/>
          <w:szCs w:val="20"/>
        </w:rPr>
        <w:tab/>
      </w:r>
      <w:r w:rsidR="00973981">
        <w:rPr>
          <w:rFonts w:ascii="Verdana" w:hAnsi="Verdana"/>
          <w:sz w:val="20"/>
          <w:szCs w:val="20"/>
        </w:rPr>
        <w:tab/>
      </w:r>
      <w:proofErr w:type="spellStart"/>
      <w:r w:rsidR="009D13FE">
        <w:rPr>
          <w:rFonts w:ascii="Verdana" w:hAnsi="Verdana"/>
          <w:sz w:val="20"/>
          <w:szCs w:val="20"/>
        </w:rPr>
        <w:t>xxx</w:t>
      </w:r>
      <w:proofErr w:type="spellEnd"/>
    </w:p>
    <w:p w14:paraId="369F6273" w14:textId="671142CA" w:rsidR="00CB62FB" w:rsidRPr="00973981" w:rsidRDefault="00CB62FB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(</w:t>
      </w:r>
      <w:r w:rsidR="0010541A">
        <w:rPr>
          <w:rFonts w:ascii="Verdana" w:hAnsi="Verdana"/>
          <w:sz w:val="20"/>
          <w:szCs w:val="20"/>
        </w:rPr>
        <w:t>Pořadatel</w:t>
      </w:r>
      <w:r w:rsidRPr="00973981">
        <w:rPr>
          <w:rFonts w:ascii="Verdana" w:hAnsi="Verdana"/>
          <w:sz w:val="20"/>
          <w:szCs w:val="20"/>
        </w:rPr>
        <w:t>)</w:t>
      </w:r>
    </w:p>
    <w:p w14:paraId="1B9095C5" w14:textId="77777777" w:rsidR="00973981" w:rsidRDefault="00973981" w:rsidP="00973981">
      <w:pPr>
        <w:rPr>
          <w:rFonts w:ascii="Verdana" w:hAnsi="Verdana"/>
          <w:sz w:val="20"/>
          <w:szCs w:val="20"/>
        </w:rPr>
      </w:pPr>
    </w:p>
    <w:p w14:paraId="14CE5EB1" w14:textId="77777777" w:rsidR="00CB62FB" w:rsidRPr="00973981" w:rsidRDefault="00CB62FB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a</w:t>
      </w:r>
    </w:p>
    <w:p w14:paraId="4C1361A6" w14:textId="77777777" w:rsidR="00CB62FB" w:rsidRPr="00973981" w:rsidRDefault="00CB62FB" w:rsidP="00973981">
      <w:pPr>
        <w:rPr>
          <w:rFonts w:ascii="Verdana" w:hAnsi="Verdana"/>
          <w:sz w:val="20"/>
          <w:szCs w:val="20"/>
        </w:rPr>
      </w:pPr>
    </w:p>
    <w:p w14:paraId="1E9603BC" w14:textId="5FE9F9CB" w:rsidR="00A522EF" w:rsidRPr="00973981" w:rsidRDefault="00681F97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J</w:t>
      </w:r>
      <w:r w:rsidR="00973981">
        <w:rPr>
          <w:rFonts w:ascii="Verdana" w:hAnsi="Verdana"/>
          <w:sz w:val="20"/>
          <w:szCs w:val="20"/>
        </w:rPr>
        <w:t>méno, sídlo:</w:t>
      </w:r>
      <w:r w:rsidR="00973981">
        <w:rPr>
          <w:rFonts w:ascii="Verdana" w:hAnsi="Verdana"/>
          <w:sz w:val="20"/>
          <w:szCs w:val="20"/>
        </w:rPr>
        <w:tab/>
      </w:r>
      <w:r w:rsid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b/>
          <w:sz w:val="20"/>
          <w:szCs w:val="20"/>
        </w:rPr>
        <w:t xml:space="preserve">Moravské divadlo Olomouc, příspěvková </w:t>
      </w:r>
      <w:proofErr w:type="gramStart"/>
      <w:r w:rsidR="00FB3C34" w:rsidRPr="00973981">
        <w:rPr>
          <w:rFonts w:ascii="Verdana" w:hAnsi="Verdana"/>
          <w:b/>
          <w:sz w:val="20"/>
          <w:szCs w:val="20"/>
        </w:rPr>
        <w:t>organizace</w:t>
      </w:r>
      <w:r w:rsidR="00287B35">
        <w:rPr>
          <w:rFonts w:ascii="Verdana" w:hAnsi="Verdana"/>
          <w:b/>
          <w:sz w:val="20"/>
          <w:szCs w:val="20"/>
        </w:rPr>
        <w:t>,</w:t>
      </w:r>
      <w:r w:rsidR="00A522EF" w:rsidRPr="00973981">
        <w:rPr>
          <w:rFonts w:ascii="Verdana" w:hAnsi="Verdana"/>
          <w:sz w:val="20"/>
          <w:szCs w:val="20"/>
        </w:rPr>
        <w:t xml:space="preserve">   </w:t>
      </w:r>
      <w:proofErr w:type="gramEnd"/>
      <w:r w:rsidR="00A522EF" w:rsidRPr="00973981">
        <w:rPr>
          <w:rFonts w:ascii="Verdana" w:hAnsi="Verdana"/>
          <w:sz w:val="20"/>
          <w:szCs w:val="20"/>
        </w:rPr>
        <w:t xml:space="preserve">                               </w:t>
      </w:r>
      <w:r w:rsidR="00A522EF" w:rsidRP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ab/>
      </w:r>
      <w:r w:rsid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 xml:space="preserve">tř. Svobody 33, </w:t>
      </w:r>
      <w:r w:rsidR="00FE3E92" w:rsidRPr="00973981">
        <w:rPr>
          <w:rFonts w:ascii="Verdana" w:hAnsi="Verdana"/>
          <w:sz w:val="20"/>
          <w:szCs w:val="20"/>
        </w:rPr>
        <w:t xml:space="preserve">779 00 Olomouc </w:t>
      </w:r>
    </w:p>
    <w:p w14:paraId="7C1A0262" w14:textId="6377C9F8" w:rsidR="00A522EF" w:rsidRPr="00973981" w:rsidRDefault="00A522EF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zapsaná v</w:t>
      </w:r>
      <w:r w:rsidR="00EF726F">
        <w:rPr>
          <w:rFonts w:ascii="Verdana" w:hAnsi="Verdana"/>
          <w:sz w:val="20"/>
          <w:szCs w:val="20"/>
        </w:rPr>
        <w:t> </w:t>
      </w:r>
      <w:r w:rsidRPr="00973981">
        <w:rPr>
          <w:rFonts w:ascii="Verdana" w:hAnsi="Verdana"/>
          <w:sz w:val="20"/>
          <w:szCs w:val="20"/>
        </w:rPr>
        <w:t>O</w:t>
      </w:r>
      <w:r w:rsidR="00EF726F">
        <w:rPr>
          <w:rFonts w:ascii="Verdana" w:hAnsi="Verdana"/>
          <w:sz w:val="20"/>
          <w:szCs w:val="20"/>
        </w:rPr>
        <w:t>bchodním rejstříku</w:t>
      </w:r>
      <w:r w:rsidRPr="00973981">
        <w:rPr>
          <w:rFonts w:ascii="Verdana" w:hAnsi="Verdana"/>
          <w:sz w:val="20"/>
          <w:szCs w:val="20"/>
        </w:rPr>
        <w:t xml:space="preserve"> vedené</w:t>
      </w:r>
      <w:r w:rsidR="00EF726F">
        <w:rPr>
          <w:rFonts w:ascii="Verdana" w:hAnsi="Verdana"/>
          <w:sz w:val="20"/>
          <w:szCs w:val="20"/>
        </w:rPr>
        <w:t>ho</w:t>
      </w:r>
      <w:r w:rsidRPr="00973981">
        <w:rPr>
          <w:rFonts w:ascii="Verdana" w:hAnsi="Verdana"/>
          <w:sz w:val="20"/>
          <w:szCs w:val="20"/>
        </w:rPr>
        <w:t xml:space="preserve"> </w:t>
      </w:r>
      <w:r w:rsidR="00EF726F">
        <w:rPr>
          <w:rFonts w:ascii="Verdana" w:hAnsi="Verdana"/>
          <w:sz w:val="20"/>
          <w:szCs w:val="20"/>
        </w:rPr>
        <w:t xml:space="preserve">u </w:t>
      </w:r>
      <w:proofErr w:type="spellStart"/>
      <w:r w:rsidRPr="00973981">
        <w:rPr>
          <w:rFonts w:ascii="Verdana" w:hAnsi="Verdana"/>
          <w:sz w:val="20"/>
          <w:szCs w:val="20"/>
        </w:rPr>
        <w:t>K</w:t>
      </w:r>
      <w:r w:rsidR="00EF726F">
        <w:rPr>
          <w:rFonts w:ascii="Verdana" w:hAnsi="Verdana"/>
          <w:sz w:val="20"/>
          <w:szCs w:val="20"/>
        </w:rPr>
        <w:t>rajsého</w:t>
      </w:r>
      <w:proofErr w:type="spellEnd"/>
      <w:r w:rsidR="00EF726F">
        <w:rPr>
          <w:rFonts w:ascii="Verdana" w:hAnsi="Verdana"/>
          <w:sz w:val="20"/>
          <w:szCs w:val="20"/>
        </w:rPr>
        <w:t xml:space="preserve"> soudu</w:t>
      </w:r>
      <w:r w:rsidRPr="00973981">
        <w:rPr>
          <w:rFonts w:ascii="Verdana" w:hAnsi="Verdana"/>
          <w:sz w:val="20"/>
          <w:szCs w:val="20"/>
        </w:rPr>
        <w:t xml:space="preserve"> v Ostravě, odd. </w:t>
      </w:r>
      <w:proofErr w:type="spellStart"/>
      <w:r w:rsidRPr="00973981">
        <w:rPr>
          <w:rFonts w:ascii="Verdana" w:hAnsi="Verdana"/>
          <w:sz w:val="20"/>
          <w:szCs w:val="20"/>
        </w:rPr>
        <w:t>Pr</w:t>
      </w:r>
      <w:proofErr w:type="spellEnd"/>
      <w:r w:rsidRPr="00973981">
        <w:rPr>
          <w:rFonts w:ascii="Verdana" w:hAnsi="Verdana"/>
          <w:sz w:val="20"/>
          <w:szCs w:val="20"/>
        </w:rPr>
        <w:t xml:space="preserve">, </w:t>
      </w:r>
      <w:proofErr w:type="spellStart"/>
      <w:r w:rsidRPr="00973981">
        <w:rPr>
          <w:rFonts w:ascii="Verdana" w:hAnsi="Verdana"/>
          <w:sz w:val="20"/>
          <w:szCs w:val="20"/>
        </w:rPr>
        <w:t>vl</w:t>
      </w:r>
      <w:proofErr w:type="spellEnd"/>
      <w:r w:rsidRPr="00973981">
        <w:rPr>
          <w:rFonts w:ascii="Verdana" w:hAnsi="Verdana"/>
          <w:sz w:val="20"/>
          <w:szCs w:val="20"/>
        </w:rPr>
        <w:t>. 989</w:t>
      </w:r>
    </w:p>
    <w:p w14:paraId="0CDA678F" w14:textId="2ACE16E1" w:rsidR="00A522EF" w:rsidRPr="00973981" w:rsidRDefault="00E050BA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Zástupce</w:t>
      </w:r>
      <w:r w:rsidR="00A522EF" w:rsidRPr="00973981">
        <w:rPr>
          <w:rFonts w:ascii="Verdana" w:hAnsi="Verdana"/>
          <w:sz w:val="20"/>
          <w:szCs w:val="20"/>
        </w:rPr>
        <w:t>:</w:t>
      </w:r>
      <w:r w:rsidR="00A522EF" w:rsidRP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ab/>
      </w:r>
      <w:r w:rsidR="0025260F">
        <w:rPr>
          <w:rFonts w:ascii="Verdana" w:hAnsi="Verdana"/>
          <w:sz w:val="20"/>
          <w:szCs w:val="20"/>
        </w:rPr>
        <w:t>Ing. David Gerneš</w:t>
      </w:r>
      <w:r w:rsidR="00B65EAB">
        <w:rPr>
          <w:rFonts w:ascii="Verdana" w:hAnsi="Verdana"/>
          <w:sz w:val="20"/>
          <w:szCs w:val="20"/>
        </w:rPr>
        <w:t>, ředitel</w:t>
      </w:r>
    </w:p>
    <w:p w14:paraId="31C39977" w14:textId="0956A253" w:rsidR="00A522EF" w:rsidRPr="00973981" w:rsidRDefault="00973981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>0010054</w:t>
      </w:r>
      <w:r w:rsidR="004D74C8">
        <w:rPr>
          <w:rFonts w:ascii="Verdana" w:hAnsi="Verdana"/>
          <w:sz w:val="20"/>
          <w:szCs w:val="20"/>
        </w:rPr>
        <w:t>4</w:t>
      </w:r>
      <w:r w:rsidR="00A522EF" w:rsidRP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ab/>
      </w:r>
    </w:p>
    <w:p w14:paraId="37E32CC5" w14:textId="77777777" w:rsidR="00A522EF" w:rsidRPr="00973981" w:rsidRDefault="00973981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>CZ00100544</w:t>
      </w:r>
    </w:p>
    <w:p w14:paraId="2139406F" w14:textId="77777777" w:rsidR="00A522EF" w:rsidRPr="00973981" w:rsidRDefault="00A522EF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bank</w:t>
      </w:r>
      <w:r w:rsidR="00973981">
        <w:rPr>
          <w:rFonts w:ascii="Verdana" w:hAnsi="Verdana"/>
          <w:sz w:val="20"/>
          <w:szCs w:val="20"/>
        </w:rPr>
        <w:t>ovní spojení:</w:t>
      </w:r>
      <w:r w:rsidR="00973981">
        <w:rPr>
          <w:rFonts w:ascii="Verdana" w:hAnsi="Verdana"/>
          <w:sz w:val="20"/>
          <w:szCs w:val="20"/>
        </w:rPr>
        <w:tab/>
      </w:r>
      <w:r w:rsidRPr="00973981">
        <w:rPr>
          <w:rFonts w:ascii="Verdana" w:hAnsi="Verdana"/>
          <w:sz w:val="20"/>
          <w:szCs w:val="20"/>
        </w:rPr>
        <w:t>Komer</w:t>
      </w:r>
      <w:r w:rsidR="0061001A" w:rsidRPr="00973981">
        <w:rPr>
          <w:rFonts w:ascii="Verdana" w:hAnsi="Verdana"/>
          <w:sz w:val="20"/>
          <w:szCs w:val="20"/>
        </w:rPr>
        <w:t xml:space="preserve">ční banka, a.s., </w:t>
      </w:r>
      <w:proofErr w:type="spellStart"/>
      <w:r w:rsidR="0061001A" w:rsidRPr="00973981">
        <w:rPr>
          <w:rFonts w:ascii="Verdana" w:hAnsi="Verdana"/>
          <w:sz w:val="20"/>
          <w:szCs w:val="20"/>
        </w:rPr>
        <w:t>pob</w:t>
      </w:r>
      <w:proofErr w:type="spellEnd"/>
      <w:r w:rsidR="0061001A" w:rsidRPr="00973981">
        <w:rPr>
          <w:rFonts w:ascii="Verdana" w:hAnsi="Verdana"/>
          <w:sz w:val="20"/>
          <w:szCs w:val="20"/>
        </w:rPr>
        <w:t xml:space="preserve">. Olomouc, </w:t>
      </w:r>
      <w:proofErr w:type="spellStart"/>
      <w:r w:rsidR="0061001A" w:rsidRPr="00973981">
        <w:rPr>
          <w:rFonts w:ascii="Verdana" w:hAnsi="Verdana"/>
          <w:sz w:val="20"/>
          <w:szCs w:val="20"/>
        </w:rPr>
        <w:t>č.ú</w:t>
      </w:r>
      <w:proofErr w:type="spellEnd"/>
      <w:r w:rsidR="0061001A" w:rsidRPr="00973981">
        <w:rPr>
          <w:rFonts w:ascii="Verdana" w:hAnsi="Verdana"/>
          <w:sz w:val="20"/>
          <w:szCs w:val="20"/>
        </w:rPr>
        <w:t>.</w:t>
      </w:r>
      <w:r w:rsidRPr="00973981">
        <w:rPr>
          <w:rFonts w:ascii="Verdana" w:hAnsi="Verdana"/>
          <w:sz w:val="20"/>
          <w:szCs w:val="20"/>
        </w:rPr>
        <w:t xml:space="preserve">: 331811/0100                          </w:t>
      </w:r>
    </w:p>
    <w:p w14:paraId="2C69A503" w14:textId="7F4F7BC0" w:rsidR="00A522EF" w:rsidRPr="00973981" w:rsidRDefault="00A522EF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(</w:t>
      </w:r>
      <w:r w:rsidR="009629F6">
        <w:rPr>
          <w:rFonts w:ascii="Verdana" w:hAnsi="Verdana"/>
          <w:sz w:val="20"/>
          <w:szCs w:val="20"/>
        </w:rPr>
        <w:t>Z</w:t>
      </w:r>
      <w:r w:rsidR="0036059E" w:rsidRPr="00973981">
        <w:rPr>
          <w:rFonts w:ascii="Verdana" w:hAnsi="Verdana"/>
          <w:sz w:val="20"/>
          <w:szCs w:val="20"/>
        </w:rPr>
        <w:t>prostředkovatel</w:t>
      </w:r>
      <w:r w:rsidRPr="00973981">
        <w:rPr>
          <w:rFonts w:ascii="Verdana" w:hAnsi="Verdana"/>
          <w:sz w:val="20"/>
          <w:szCs w:val="20"/>
        </w:rPr>
        <w:t>)</w:t>
      </w:r>
    </w:p>
    <w:p w14:paraId="6BEC30E4" w14:textId="77777777" w:rsidR="00A522EF" w:rsidRPr="00973981" w:rsidRDefault="00A522EF" w:rsidP="00973981">
      <w:pPr>
        <w:rPr>
          <w:rFonts w:ascii="Verdana" w:hAnsi="Verdana"/>
          <w:sz w:val="20"/>
          <w:szCs w:val="20"/>
        </w:rPr>
      </w:pPr>
    </w:p>
    <w:p w14:paraId="5F1C7BA2" w14:textId="77777777" w:rsidR="00835A24" w:rsidRPr="00973981" w:rsidRDefault="00835A24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Obě strany se dohodly, že sp</w:t>
      </w:r>
      <w:r w:rsidR="0061001A" w:rsidRPr="00973981">
        <w:rPr>
          <w:rFonts w:ascii="Verdana" w:hAnsi="Verdana"/>
          <w:sz w:val="20"/>
          <w:szCs w:val="20"/>
        </w:rPr>
        <w:t xml:space="preserve">olu uzavřou tuto smlouvu </w:t>
      </w:r>
      <w:r w:rsidRPr="00973981">
        <w:rPr>
          <w:rFonts w:ascii="Verdana" w:hAnsi="Verdana"/>
          <w:sz w:val="20"/>
          <w:szCs w:val="20"/>
        </w:rPr>
        <w:t>a projevily vůli řídit se všemi jejími ustanoveními. Otázky touto smlouvou neupravené se řídí právním řádem České republiky.</w:t>
      </w:r>
    </w:p>
    <w:p w14:paraId="62BFE9C4" w14:textId="77777777" w:rsidR="00CB62FB" w:rsidRPr="00973981" w:rsidRDefault="00CB62FB" w:rsidP="00973981">
      <w:pPr>
        <w:rPr>
          <w:rFonts w:ascii="Verdana" w:hAnsi="Verdana"/>
          <w:sz w:val="20"/>
          <w:szCs w:val="20"/>
        </w:rPr>
      </w:pPr>
    </w:p>
    <w:p w14:paraId="7777DDF7" w14:textId="560A9DA3" w:rsidR="00296507" w:rsidRPr="00D3013A" w:rsidRDefault="00CB62FB" w:rsidP="00296507">
      <w:pPr>
        <w:jc w:val="both"/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 xml:space="preserve">Zprostředkovatel se zavazuje realizovat pro </w:t>
      </w:r>
      <w:r w:rsidR="001D5E05">
        <w:rPr>
          <w:rFonts w:ascii="Verdana" w:hAnsi="Verdana"/>
          <w:sz w:val="20"/>
          <w:szCs w:val="20"/>
        </w:rPr>
        <w:t>pořadatele</w:t>
      </w:r>
      <w:r w:rsidRPr="00973981">
        <w:rPr>
          <w:rFonts w:ascii="Verdana" w:hAnsi="Verdana"/>
          <w:sz w:val="20"/>
          <w:szCs w:val="20"/>
        </w:rPr>
        <w:t xml:space="preserve"> prodej vstupenek na </w:t>
      </w:r>
      <w:proofErr w:type="gramStart"/>
      <w:r w:rsidR="00FF1E80">
        <w:rPr>
          <w:rFonts w:ascii="Verdana" w:hAnsi="Verdana"/>
          <w:sz w:val="20"/>
          <w:szCs w:val="20"/>
        </w:rPr>
        <w:t>festival</w:t>
      </w:r>
      <w:r w:rsidR="00147347" w:rsidRPr="00D3013A">
        <w:rPr>
          <w:rFonts w:ascii="Verdana" w:hAnsi="Verdana"/>
          <w:sz w:val="20"/>
          <w:szCs w:val="20"/>
        </w:rPr>
        <w:t xml:space="preserve">: </w:t>
      </w:r>
      <w:r w:rsidR="003564BC">
        <w:rPr>
          <w:rFonts w:ascii="Verdana" w:hAnsi="Verdana"/>
          <w:sz w:val="20"/>
          <w:szCs w:val="20"/>
        </w:rPr>
        <w:t xml:space="preserve">  </w:t>
      </w:r>
      <w:proofErr w:type="gramEnd"/>
      <w:r w:rsidR="003564BC">
        <w:rPr>
          <w:rFonts w:ascii="Verdana" w:hAnsi="Verdana"/>
          <w:sz w:val="20"/>
          <w:szCs w:val="20"/>
        </w:rPr>
        <w:t xml:space="preserve">    </w:t>
      </w:r>
      <w:r w:rsidR="00FF1E80" w:rsidRPr="00FF1E80">
        <w:rPr>
          <w:rFonts w:ascii="Verdana" w:hAnsi="Verdana"/>
          <w:b/>
          <w:bCs/>
          <w:sz w:val="20"/>
          <w:szCs w:val="20"/>
        </w:rPr>
        <w:t>27. DIVADELNÍ FLORA</w:t>
      </w:r>
      <w:r w:rsidR="003F272F">
        <w:rPr>
          <w:rFonts w:ascii="Verdana" w:hAnsi="Verdana"/>
          <w:sz w:val="20"/>
          <w:szCs w:val="20"/>
        </w:rPr>
        <w:t xml:space="preserve"> konaným </w:t>
      </w:r>
      <w:r w:rsidR="00CA098A" w:rsidRPr="00D3013A">
        <w:rPr>
          <w:rFonts w:ascii="Verdana" w:hAnsi="Verdana"/>
          <w:sz w:val="20"/>
          <w:szCs w:val="20"/>
        </w:rPr>
        <w:t>n</w:t>
      </w:r>
      <w:r w:rsidR="005665C1">
        <w:rPr>
          <w:rFonts w:ascii="Verdana" w:hAnsi="Verdana"/>
          <w:sz w:val="20"/>
          <w:szCs w:val="20"/>
        </w:rPr>
        <w:t xml:space="preserve">a scéně Moravského divadla Olomouc a </w:t>
      </w:r>
      <w:r w:rsidR="003564BC">
        <w:rPr>
          <w:rFonts w:ascii="Verdana" w:hAnsi="Verdana"/>
          <w:sz w:val="20"/>
          <w:szCs w:val="20"/>
        </w:rPr>
        <w:t xml:space="preserve">na </w:t>
      </w:r>
      <w:r w:rsidR="00926F01">
        <w:rPr>
          <w:rFonts w:ascii="Verdana" w:hAnsi="Verdana"/>
          <w:sz w:val="20"/>
          <w:szCs w:val="20"/>
        </w:rPr>
        <w:t>scénách mimo Moravské divadlo Olomouc</w:t>
      </w:r>
      <w:r w:rsidR="00080DF5">
        <w:rPr>
          <w:rFonts w:ascii="Verdana" w:hAnsi="Verdana"/>
          <w:sz w:val="20"/>
          <w:szCs w:val="20"/>
        </w:rPr>
        <w:t xml:space="preserve">, </w:t>
      </w:r>
      <w:r w:rsidR="00BD3727">
        <w:rPr>
          <w:rFonts w:ascii="Verdana" w:hAnsi="Verdana"/>
          <w:sz w:val="20"/>
          <w:szCs w:val="20"/>
        </w:rPr>
        <w:t>pořádaný</w:t>
      </w:r>
      <w:r w:rsidR="00080DF5">
        <w:rPr>
          <w:rFonts w:ascii="Verdana" w:hAnsi="Verdana"/>
          <w:sz w:val="20"/>
          <w:szCs w:val="20"/>
        </w:rPr>
        <w:t xml:space="preserve"> </w:t>
      </w:r>
      <w:r w:rsidR="00421FB2">
        <w:rPr>
          <w:rFonts w:ascii="Verdana" w:hAnsi="Verdana"/>
          <w:sz w:val="20"/>
          <w:szCs w:val="20"/>
        </w:rPr>
        <w:t>v</w:t>
      </w:r>
      <w:r w:rsidR="007B69CC">
        <w:rPr>
          <w:rFonts w:ascii="Verdana" w:hAnsi="Verdana"/>
          <w:sz w:val="20"/>
          <w:szCs w:val="20"/>
        </w:rPr>
        <w:t xml:space="preserve"> termínu </w:t>
      </w:r>
      <w:r w:rsidR="003564BC">
        <w:rPr>
          <w:rFonts w:ascii="Verdana" w:hAnsi="Verdana"/>
          <w:sz w:val="20"/>
          <w:szCs w:val="20"/>
        </w:rPr>
        <w:t>9. – 20</w:t>
      </w:r>
      <w:r w:rsidR="00654243">
        <w:rPr>
          <w:rFonts w:ascii="Verdana" w:hAnsi="Verdana"/>
          <w:sz w:val="20"/>
          <w:szCs w:val="20"/>
        </w:rPr>
        <w:t>.</w:t>
      </w:r>
      <w:r w:rsidR="003564BC">
        <w:rPr>
          <w:rFonts w:ascii="Verdana" w:hAnsi="Verdana"/>
          <w:sz w:val="20"/>
          <w:szCs w:val="20"/>
        </w:rPr>
        <w:t xml:space="preserve"> května 2024</w:t>
      </w:r>
      <w:r w:rsidR="003166AC">
        <w:rPr>
          <w:rFonts w:ascii="Verdana" w:hAnsi="Verdana"/>
          <w:sz w:val="20"/>
          <w:szCs w:val="20"/>
        </w:rPr>
        <w:t>.</w:t>
      </w:r>
      <w:r w:rsidR="00204260">
        <w:rPr>
          <w:rFonts w:ascii="Verdana" w:hAnsi="Verdana"/>
          <w:sz w:val="20"/>
          <w:szCs w:val="20"/>
        </w:rPr>
        <w:t xml:space="preserve"> </w:t>
      </w:r>
      <w:r w:rsidR="004958C9">
        <w:rPr>
          <w:rFonts w:ascii="Verdana" w:hAnsi="Verdana"/>
          <w:sz w:val="20"/>
          <w:szCs w:val="20"/>
        </w:rPr>
        <w:t>Zahájení p</w:t>
      </w:r>
      <w:r w:rsidR="00204260">
        <w:rPr>
          <w:rFonts w:ascii="Verdana" w:hAnsi="Verdana"/>
          <w:sz w:val="20"/>
          <w:szCs w:val="20"/>
        </w:rPr>
        <w:t>ředprodej</w:t>
      </w:r>
      <w:r w:rsidR="004958C9">
        <w:rPr>
          <w:rFonts w:ascii="Verdana" w:hAnsi="Verdana"/>
          <w:sz w:val="20"/>
          <w:szCs w:val="20"/>
        </w:rPr>
        <w:t>e</w:t>
      </w:r>
      <w:r w:rsidR="00204260">
        <w:rPr>
          <w:rFonts w:ascii="Verdana" w:hAnsi="Verdana"/>
          <w:sz w:val="20"/>
          <w:szCs w:val="20"/>
        </w:rPr>
        <w:t xml:space="preserve"> od 9.</w:t>
      </w:r>
      <w:r w:rsidR="00F354C2">
        <w:rPr>
          <w:rFonts w:ascii="Verdana" w:hAnsi="Verdana"/>
          <w:sz w:val="20"/>
          <w:szCs w:val="20"/>
        </w:rPr>
        <w:t xml:space="preserve"> dubna 2024</w:t>
      </w:r>
      <w:r w:rsidR="00D2366B">
        <w:rPr>
          <w:rFonts w:ascii="Verdana" w:hAnsi="Verdana"/>
          <w:sz w:val="20"/>
          <w:szCs w:val="20"/>
        </w:rPr>
        <w:t xml:space="preserve"> </w:t>
      </w:r>
      <w:r w:rsidR="00D2366B" w:rsidRPr="00E03A2E">
        <w:rPr>
          <w:rFonts w:ascii="Verdana" w:hAnsi="Verdana"/>
          <w:sz w:val="20"/>
          <w:szCs w:val="20"/>
        </w:rPr>
        <w:t>od 12:00</w:t>
      </w:r>
      <w:r w:rsidR="00F354C2">
        <w:rPr>
          <w:rFonts w:ascii="Verdana" w:hAnsi="Verdana"/>
          <w:sz w:val="20"/>
          <w:szCs w:val="20"/>
        </w:rPr>
        <w:t>, zveřejnění programu na webu zprostředkovatele od 20. března</w:t>
      </w:r>
      <w:r w:rsidR="004958C9">
        <w:rPr>
          <w:rFonts w:ascii="Verdana" w:hAnsi="Verdana"/>
          <w:sz w:val="20"/>
          <w:szCs w:val="20"/>
        </w:rPr>
        <w:t xml:space="preserve"> 2024. </w:t>
      </w:r>
    </w:p>
    <w:p w14:paraId="4F6EC75F" w14:textId="3C426A21" w:rsidR="00611D8C" w:rsidRDefault="00531282" w:rsidP="00531282">
      <w:pPr>
        <w:tabs>
          <w:tab w:val="left" w:pos="801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C8B3DCC" w14:textId="7958E82A" w:rsidR="00296507" w:rsidRPr="00D3013A" w:rsidRDefault="00DF63DB" w:rsidP="00580D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Ceny vstupene</w:t>
      </w:r>
      <w:r w:rsidR="00A804C0">
        <w:rPr>
          <w:rFonts w:ascii="Verdana" w:hAnsi="Verdana"/>
          <w:sz w:val="20"/>
          <w:szCs w:val="20"/>
        </w:rPr>
        <w:t>k, slevy</w:t>
      </w:r>
      <w:r w:rsidR="005A6918">
        <w:rPr>
          <w:rFonts w:ascii="Verdana" w:hAnsi="Verdana"/>
          <w:sz w:val="20"/>
          <w:szCs w:val="20"/>
        </w:rPr>
        <w:t>,</w:t>
      </w:r>
      <w:r w:rsidR="00A804C0">
        <w:rPr>
          <w:rFonts w:ascii="Verdana" w:hAnsi="Verdana"/>
          <w:sz w:val="20"/>
          <w:szCs w:val="20"/>
        </w:rPr>
        <w:t xml:space="preserve"> </w:t>
      </w:r>
      <w:r w:rsidR="00E964C7">
        <w:rPr>
          <w:rFonts w:ascii="Verdana" w:hAnsi="Verdana"/>
          <w:sz w:val="20"/>
          <w:szCs w:val="20"/>
        </w:rPr>
        <w:t xml:space="preserve">cenová pásma, </w:t>
      </w:r>
      <w:r w:rsidR="00A804C0">
        <w:rPr>
          <w:rFonts w:ascii="Verdana" w:hAnsi="Verdana"/>
          <w:sz w:val="20"/>
          <w:szCs w:val="20"/>
        </w:rPr>
        <w:t>kapacity</w:t>
      </w:r>
      <w:r w:rsidR="005A6918">
        <w:rPr>
          <w:rFonts w:ascii="Verdana" w:hAnsi="Verdana"/>
          <w:sz w:val="20"/>
          <w:szCs w:val="20"/>
        </w:rPr>
        <w:t xml:space="preserve"> sálů </w:t>
      </w:r>
      <w:r w:rsidR="00A804C0">
        <w:rPr>
          <w:rFonts w:ascii="Verdana" w:hAnsi="Verdana"/>
          <w:sz w:val="20"/>
          <w:szCs w:val="20"/>
        </w:rPr>
        <w:t xml:space="preserve">na jednotlivá představení </w:t>
      </w:r>
      <w:r w:rsidR="005A6918">
        <w:rPr>
          <w:rFonts w:ascii="Verdana" w:hAnsi="Verdana"/>
          <w:sz w:val="20"/>
          <w:szCs w:val="20"/>
        </w:rPr>
        <w:t>jsou stanoven</w:t>
      </w:r>
      <w:r w:rsidR="00F02E0F">
        <w:rPr>
          <w:rFonts w:ascii="Verdana" w:hAnsi="Verdana"/>
          <w:sz w:val="20"/>
          <w:szCs w:val="20"/>
        </w:rPr>
        <w:t>y</w:t>
      </w:r>
      <w:r w:rsidR="005A6918">
        <w:rPr>
          <w:rFonts w:ascii="Verdana" w:hAnsi="Verdana"/>
          <w:sz w:val="20"/>
          <w:szCs w:val="20"/>
        </w:rPr>
        <w:t xml:space="preserve"> přílohou č.1 této smlouvy.</w:t>
      </w:r>
    </w:p>
    <w:p w14:paraId="1B2B7393" w14:textId="77777777" w:rsidR="00611D8C" w:rsidRDefault="00611D8C" w:rsidP="00296507">
      <w:pPr>
        <w:jc w:val="both"/>
        <w:rPr>
          <w:rFonts w:ascii="Verdana" w:hAnsi="Verdana"/>
          <w:sz w:val="20"/>
          <w:szCs w:val="20"/>
        </w:rPr>
      </w:pPr>
    </w:p>
    <w:p w14:paraId="0732B66A" w14:textId="54B33B51" w:rsidR="001B75C3" w:rsidRPr="00F14F42" w:rsidRDefault="003530F1" w:rsidP="00296507">
      <w:pPr>
        <w:jc w:val="both"/>
        <w:rPr>
          <w:rFonts w:ascii="Verdana" w:hAnsi="Verdana"/>
          <w:sz w:val="20"/>
          <w:szCs w:val="20"/>
        </w:rPr>
      </w:pPr>
      <w:r w:rsidRPr="003530F1">
        <w:rPr>
          <w:rFonts w:ascii="Verdana" w:hAnsi="Verdana"/>
          <w:sz w:val="20"/>
          <w:szCs w:val="20"/>
        </w:rPr>
        <w:t xml:space="preserve">Smluvní strany se dohodly, že prodej vstupenek bude prováděn prostřednictvím prodejního systému </w:t>
      </w:r>
      <w:proofErr w:type="spellStart"/>
      <w:r w:rsidRPr="003530F1">
        <w:rPr>
          <w:rFonts w:ascii="Verdana" w:hAnsi="Verdana"/>
          <w:sz w:val="20"/>
          <w:szCs w:val="20"/>
        </w:rPr>
        <w:t>Gemini</w:t>
      </w:r>
      <w:proofErr w:type="spellEnd"/>
      <w:r w:rsidRPr="003530F1">
        <w:rPr>
          <w:rFonts w:ascii="Verdana" w:hAnsi="Verdana"/>
          <w:sz w:val="20"/>
          <w:szCs w:val="20"/>
        </w:rPr>
        <w:t xml:space="preserve"> v pokladně </w:t>
      </w:r>
      <w:r w:rsidR="002F619E">
        <w:rPr>
          <w:rFonts w:ascii="Verdana" w:hAnsi="Verdana"/>
          <w:sz w:val="20"/>
          <w:szCs w:val="20"/>
        </w:rPr>
        <w:t xml:space="preserve">Moravského </w:t>
      </w:r>
      <w:r w:rsidR="002F619E" w:rsidRPr="00F14F42">
        <w:rPr>
          <w:rFonts w:ascii="Verdana" w:hAnsi="Verdana"/>
          <w:sz w:val="20"/>
          <w:szCs w:val="20"/>
        </w:rPr>
        <w:t>divadla Olomouc</w:t>
      </w:r>
      <w:r w:rsidRPr="00F14F42">
        <w:rPr>
          <w:rFonts w:ascii="Verdana" w:hAnsi="Verdana"/>
          <w:sz w:val="20"/>
          <w:szCs w:val="20"/>
        </w:rPr>
        <w:t xml:space="preserve"> a on-line </w:t>
      </w:r>
      <w:r w:rsidR="00421EF6" w:rsidRPr="00F14F42">
        <w:rPr>
          <w:rFonts w:ascii="Verdana" w:hAnsi="Verdana"/>
          <w:sz w:val="20"/>
          <w:szCs w:val="20"/>
        </w:rPr>
        <w:t xml:space="preserve">přes webové stránky </w:t>
      </w:r>
      <w:r w:rsidR="00F42254" w:rsidRPr="00F14F42">
        <w:rPr>
          <w:rFonts w:ascii="Verdana" w:hAnsi="Verdana"/>
          <w:sz w:val="20"/>
          <w:szCs w:val="20"/>
        </w:rPr>
        <w:t xml:space="preserve">divadla </w:t>
      </w:r>
      <w:r w:rsidRPr="00F14F42">
        <w:rPr>
          <w:rFonts w:ascii="Verdana" w:hAnsi="Verdana"/>
          <w:sz w:val="20"/>
          <w:szCs w:val="20"/>
        </w:rPr>
        <w:t>p</w:t>
      </w:r>
      <w:r w:rsidR="00F42254" w:rsidRPr="00F14F42">
        <w:rPr>
          <w:rFonts w:ascii="Verdana" w:hAnsi="Verdana"/>
          <w:sz w:val="20"/>
          <w:szCs w:val="20"/>
        </w:rPr>
        <w:t>rostřednictvím služby</w:t>
      </w:r>
      <w:r w:rsidRPr="00F14F42">
        <w:rPr>
          <w:rFonts w:ascii="Verdana" w:hAnsi="Verdana"/>
          <w:sz w:val="20"/>
          <w:szCs w:val="20"/>
        </w:rPr>
        <w:t xml:space="preserve"> </w:t>
      </w:r>
      <w:proofErr w:type="spellStart"/>
      <w:r w:rsidR="00F42254" w:rsidRPr="00F14F42">
        <w:rPr>
          <w:rFonts w:ascii="Verdana" w:hAnsi="Verdana"/>
          <w:sz w:val="20"/>
          <w:szCs w:val="20"/>
        </w:rPr>
        <w:t>W</w:t>
      </w:r>
      <w:r w:rsidRPr="00F14F42">
        <w:rPr>
          <w:rFonts w:ascii="Verdana" w:hAnsi="Verdana"/>
          <w:sz w:val="20"/>
          <w:szCs w:val="20"/>
        </w:rPr>
        <w:t>eb</w:t>
      </w:r>
      <w:r w:rsidR="00F42254" w:rsidRPr="00F14F42">
        <w:rPr>
          <w:rFonts w:ascii="Verdana" w:hAnsi="Verdana"/>
          <w:sz w:val="20"/>
          <w:szCs w:val="20"/>
        </w:rPr>
        <w:t>T</w:t>
      </w:r>
      <w:r w:rsidRPr="00F14F42">
        <w:rPr>
          <w:rFonts w:ascii="Verdana" w:hAnsi="Verdana"/>
          <w:sz w:val="20"/>
          <w:szCs w:val="20"/>
        </w:rPr>
        <w:t>icket</w:t>
      </w:r>
      <w:proofErr w:type="spellEnd"/>
      <w:r w:rsidR="001B75C3" w:rsidRPr="00F14F42">
        <w:rPr>
          <w:rFonts w:ascii="Verdana" w:hAnsi="Verdana"/>
          <w:sz w:val="20"/>
          <w:szCs w:val="20"/>
        </w:rPr>
        <w:t xml:space="preserve">. Poplatek za prodej a tisk vstupenek na představení konající se mimo prostory MDO je 2,- Kč bez DPH / 1 vstupenku (v případě, že </w:t>
      </w:r>
      <w:r w:rsidR="00B83734" w:rsidRPr="00F14F42">
        <w:rPr>
          <w:rFonts w:ascii="Verdana" w:hAnsi="Verdana"/>
          <w:sz w:val="20"/>
          <w:szCs w:val="20"/>
        </w:rPr>
        <w:t>pořadatel</w:t>
      </w:r>
      <w:r w:rsidR="001B75C3" w:rsidRPr="00F14F42">
        <w:rPr>
          <w:rFonts w:ascii="Verdana" w:hAnsi="Verdana"/>
          <w:sz w:val="20"/>
          <w:szCs w:val="20"/>
        </w:rPr>
        <w:t xml:space="preserve"> dodá vlastní tiskopisy). Vyúčtování bude provedeno na základě výstupu z </w:t>
      </w:r>
      <w:r w:rsidR="00097CCA" w:rsidRPr="00F14F42">
        <w:rPr>
          <w:rFonts w:ascii="Verdana" w:hAnsi="Verdana"/>
          <w:sz w:val="20"/>
          <w:szCs w:val="20"/>
        </w:rPr>
        <w:t>prodejního</w:t>
      </w:r>
      <w:r w:rsidR="001B75C3" w:rsidRPr="00F14F42">
        <w:rPr>
          <w:rFonts w:ascii="Verdana" w:hAnsi="Verdana"/>
          <w:sz w:val="20"/>
          <w:szCs w:val="20"/>
        </w:rPr>
        <w:t xml:space="preserve"> systému </w:t>
      </w:r>
      <w:proofErr w:type="spellStart"/>
      <w:r w:rsidR="001B75C3" w:rsidRPr="00F14F42">
        <w:rPr>
          <w:rFonts w:ascii="Verdana" w:hAnsi="Verdana"/>
          <w:sz w:val="20"/>
          <w:szCs w:val="20"/>
        </w:rPr>
        <w:t>G</w:t>
      </w:r>
      <w:r w:rsidR="003D7C6A" w:rsidRPr="00F14F42">
        <w:rPr>
          <w:rFonts w:ascii="Verdana" w:hAnsi="Verdana"/>
          <w:sz w:val="20"/>
          <w:szCs w:val="20"/>
        </w:rPr>
        <w:t>emini</w:t>
      </w:r>
      <w:proofErr w:type="spellEnd"/>
      <w:r w:rsidR="001B75C3" w:rsidRPr="00F14F42">
        <w:rPr>
          <w:rFonts w:ascii="Verdana" w:hAnsi="Verdana"/>
          <w:sz w:val="20"/>
          <w:szCs w:val="20"/>
        </w:rPr>
        <w:t>.</w:t>
      </w:r>
    </w:p>
    <w:p w14:paraId="789A2D22" w14:textId="786DB452" w:rsidR="001B75C3" w:rsidRDefault="00777F2D" w:rsidP="00296507">
      <w:pPr>
        <w:jc w:val="both"/>
        <w:rPr>
          <w:rFonts w:ascii="Verdana" w:hAnsi="Verdana"/>
          <w:sz w:val="20"/>
          <w:szCs w:val="20"/>
        </w:rPr>
      </w:pPr>
      <w:r w:rsidRPr="00F14F42">
        <w:rPr>
          <w:rFonts w:ascii="Verdana" w:hAnsi="Verdana"/>
          <w:sz w:val="20"/>
          <w:szCs w:val="20"/>
        </w:rPr>
        <w:t>Tržba za prodané vstupenky po odečtení poplatků vzniklých v souvislosti s prodejem vstupenek on-line</w:t>
      </w:r>
      <w:r w:rsidR="00462E6B">
        <w:rPr>
          <w:rFonts w:ascii="Verdana" w:hAnsi="Verdana"/>
          <w:sz w:val="20"/>
          <w:szCs w:val="20"/>
        </w:rPr>
        <w:t>,</w:t>
      </w:r>
      <w:r w:rsidR="002C655E" w:rsidRPr="00F14F42">
        <w:rPr>
          <w:rFonts w:ascii="Verdana" w:hAnsi="Verdana"/>
          <w:sz w:val="20"/>
          <w:szCs w:val="20"/>
        </w:rPr>
        <w:t xml:space="preserve"> </w:t>
      </w:r>
      <w:r w:rsidRPr="00F14F42">
        <w:rPr>
          <w:rFonts w:ascii="Verdana" w:hAnsi="Verdana"/>
          <w:sz w:val="20"/>
          <w:szCs w:val="20"/>
        </w:rPr>
        <w:t>s platbou platební kartou</w:t>
      </w:r>
      <w:r w:rsidR="009E0351">
        <w:rPr>
          <w:rFonts w:ascii="Verdana" w:hAnsi="Verdana"/>
          <w:sz w:val="20"/>
          <w:szCs w:val="20"/>
        </w:rPr>
        <w:t xml:space="preserve"> a platbou benefitními poukazy</w:t>
      </w:r>
      <w:r w:rsidRPr="00F14F42">
        <w:rPr>
          <w:rFonts w:ascii="Verdana" w:hAnsi="Verdana"/>
          <w:sz w:val="20"/>
          <w:szCs w:val="20"/>
        </w:rPr>
        <w:t xml:space="preserve"> bude převedena na účet </w:t>
      </w:r>
      <w:r w:rsidR="0072652C">
        <w:rPr>
          <w:rFonts w:ascii="Verdana" w:hAnsi="Verdana"/>
          <w:sz w:val="20"/>
          <w:szCs w:val="20"/>
        </w:rPr>
        <w:t>pořadatele</w:t>
      </w:r>
      <w:r w:rsidRPr="00F14F42">
        <w:rPr>
          <w:rFonts w:ascii="Verdana" w:hAnsi="Verdana"/>
          <w:sz w:val="20"/>
          <w:szCs w:val="20"/>
        </w:rPr>
        <w:t xml:space="preserve"> do 3 týdnů po uskutečnění akce.</w:t>
      </w:r>
      <w:r w:rsidR="00D404A2">
        <w:rPr>
          <w:rFonts w:ascii="Verdana" w:hAnsi="Verdana"/>
          <w:sz w:val="20"/>
          <w:szCs w:val="20"/>
        </w:rPr>
        <w:t xml:space="preserve"> </w:t>
      </w:r>
      <w:r w:rsidR="00CF6EF1">
        <w:rPr>
          <w:rFonts w:ascii="Verdana" w:hAnsi="Verdana"/>
          <w:sz w:val="20"/>
          <w:szCs w:val="20"/>
        </w:rPr>
        <w:t xml:space="preserve">Tržba za </w:t>
      </w:r>
      <w:r w:rsidR="004429B4">
        <w:rPr>
          <w:rFonts w:ascii="Verdana" w:hAnsi="Verdana"/>
          <w:sz w:val="20"/>
          <w:szCs w:val="20"/>
        </w:rPr>
        <w:t xml:space="preserve">představení pořádaná Moravským divadlem Olomouc </w:t>
      </w:r>
      <w:r w:rsidR="00F03640">
        <w:rPr>
          <w:rFonts w:ascii="Verdana" w:hAnsi="Verdana"/>
          <w:sz w:val="20"/>
          <w:szCs w:val="20"/>
        </w:rPr>
        <w:t>zůstává zprostředkovateli.</w:t>
      </w:r>
    </w:p>
    <w:p w14:paraId="6633BE88" w14:textId="77777777" w:rsidR="00973981" w:rsidRPr="00D3013A" w:rsidRDefault="00973981" w:rsidP="00296507">
      <w:pPr>
        <w:jc w:val="both"/>
        <w:rPr>
          <w:rFonts w:ascii="Verdana" w:hAnsi="Verdana"/>
          <w:sz w:val="20"/>
          <w:szCs w:val="20"/>
        </w:rPr>
      </w:pPr>
    </w:p>
    <w:p w14:paraId="4AAF9263" w14:textId="00CC379C" w:rsidR="00973981" w:rsidRPr="00D3013A" w:rsidRDefault="00CB62FB" w:rsidP="00A87C51">
      <w:pPr>
        <w:rPr>
          <w:rFonts w:ascii="Verdana" w:hAnsi="Verdana"/>
          <w:sz w:val="20"/>
          <w:szCs w:val="20"/>
        </w:rPr>
      </w:pPr>
      <w:r w:rsidRPr="00D3013A">
        <w:rPr>
          <w:rFonts w:ascii="Verdana" w:hAnsi="Verdana"/>
          <w:sz w:val="20"/>
          <w:szCs w:val="20"/>
        </w:rPr>
        <w:t>V případě zrušené</w:t>
      </w:r>
      <w:r w:rsidR="004624A3">
        <w:rPr>
          <w:rFonts w:ascii="Verdana" w:hAnsi="Verdana"/>
          <w:sz w:val="20"/>
          <w:szCs w:val="20"/>
        </w:rPr>
        <w:t xml:space="preserve">ho představení </w:t>
      </w:r>
      <w:r w:rsidRPr="00D3013A">
        <w:rPr>
          <w:rFonts w:ascii="Verdana" w:hAnsi="Verdana"/>
          <w:sz w:val="20"/>
          <w:szCs w:val="20"/>
        </w:rPr>
        <w:t xml:space="preserve">se </w:t>
      </w:r>
      <w:r w:rsidR="004624A3" w:rsidRPr="00D3013A">
        <w:rPr>
          <w:rFonts w:ascii="Verdana" w:hAnsi="Verdana"/>
          <w:sz w:val="20"/>
          <w:szCs w:val="20"/>
        </w:rPr>
        <w:t xml:space="preserve">vstupné vrací v plné výši </w:t>
      </w:r>
      <w:r w:rsidR="004624A3">
        <w:rPr>
          <w:rFonts w:ascii="Verdana" w:hAnsi="Verdana"/>
          <w:sz w:val="20"/>
          <w:szCs w:val="20"/>
        </w:rPr>
        <w:t xml:space="preserve">nejdříve následující pracovní den </w:t>
      </w:r>
      <w:r w:rsidR="00645572">
        <w:rPr>
          <w:rFonts w:ascii="Verdana" w:hAnsi="Verdana"/>
          <w:sz w:val="20"/>
          <w:szCs w:val="20"/>
        </w:rPr>
        <w:t>v pokladně Moravského divadla</w:t>
      </w:r>
      <w:r w:rsidR="00645572" w:rsidRPr="00D3013A">
        <w:rPr>
          <w:rFonts w:ascii="Verdana" w:hAnsi="Verdana"/>
          <w:sz w:val="20"/>
          <w:szCs w:val="20"/>
        </w:rPr>
        <w:t xml:space="preserve"> </w:t>
      </w:r>
      <w:r w:rsidRPr="00D3013A">
        <w:rPr>
          <w:rFonts w:ascii="Verdana" w:hAnsi="Verdana"/>
          <w:sz w:val="20"/>
          <w:szCs w:val="20"/>
        </w:rPr>
        <w:t>po předložení vstupenky</w:t>
      </w:r>
      <w:r w:rsidR="007321A7">
        <w:rPr>
          <w:rFonts w:ascii="Verdana" w:hAnsi="Verdana"/>
          <w:sz w:val="20"/>
          <w:szCs w:val="20"/>
        </w:rPr>
        <w:t xml:space="preserve"> zakoupené v pokladně, vstupenky zakoupené on-line se vrac</w:t>
      </w:r>
      <w:r w:rsidR="00F86656">
        <w:rPr>
          <w:rFonts w:ascii="Verdana" w:hAnsi="Verdana"/>
          <w:sz w:val="20"/>
          <w:szCs w:val="20"/>
        </w:rPr>
        <w:t>í</w:t>
      </w:r>
      <w:r w:rsidR="007321A7">
        <w:rPr>
          <w:rFonts w:ascii="Verdana" w:hAnsi="Verdana"/>
          <w:sz w:val="20"/>
          <w:szCs w:val="20"/>
        </w:rPr>
        <w:t xml:space="preserve"> automaticky na účet</w:t>
      </w:r>
      <w:r w:rsidR="00D12728">
        <w:rPr>
          <w:rFonts w:ascii="Verdana" w:hAnsi="Verdana"/>
          <w:sz w:val="20"/>
          <w:szCs w:val="20"/>
        </w:rPr>
        <w:t xml:space="preserve">, ze kterého byla vstupenka hrazena. </w:t>
      </w:r>
      <w:r w:rsidR="00973981" w:rsidRPr="00D3013A">
        <w:rPr>
          <w:rFonts w:ascii="Verdana" w:hAnsi="Verdana"/>
          <w:sz w:val="20"/>
          <w:szCs w:val="20"/>
        </w:rPr>
        <w:t>Nárok na provizi</w:t>
      </w:r>
      <w:r w:rsidR="00DF3961">
        <w:rPr>
          <w:rFonts w:ascii="Verdana" w:hAnsi="Verdana"/>
          <w:sz w:val="20"/>
          <w:szCs w:val="20"/>
        </w:rPr>
        <w:t xml:space="preserve"> z prodeje</w:t>
      </w:r>
      <w:r w:rsidR="00973981" w:rsidRPr="00D3013A">
        <w:rPr>
          <w:rFonts w:ascii="Verdana" w:hAnsi="Verdana"/>
          <w:sz w:val="20"/>
          <w:szCs w:val="20"/>
        </w:rPr>
        <w:t xml:space="preserve"> není nijak dotčen.</w:t>
      </w:r>
      <w:r w:rsidR="003E5474" w:rsidRPr="00D3013A">
        <w:rPr>
          <w:rFonts w:ascii="Verdana" w:hAnsi="Verdana"/>
          <w:sz w:val="20"/>
          <w:szCs w:val="20"/>
        </w:rPr>
        <w:t xml:space="preserve"> </w:t>
      </w:r>
      <w:r w:rsidR="00FC1000">
        <w:rPr>
          <w:rFonts w:ascii="Verdana" w:hAnsi="Verdana"/>
          <w:sz w:val="20"/>
          <w:szCs w:val="20"/>
        </w:rPr>
        <w:t xml:space="preserve">                                 </w:t>
      </w:r>
      <w:r w:rsidR="00DB492A">
        <w:rPr>
          <w:rFonts w:ascii="Verdana" w:hAnsi="Verdana"/>
          <w:sz w:val="20"/>
          <w:szCs w:val="20"/>
        </w:rPr>
        <w:t>O zrušení akce informuje</w:t>
      </w:r>
      <w:r w:rsidR="00D12728">
        <w:rPr>
          <w:rFonts w:ascii="Verdana" w:hAnsi="Verdana"/>
          <w:sz w:val="20"/>
          <w:szCs w:val="20"/>
        </w:rPr>
        <w:t xml:space="preserve"> </w:t>
      </w:r>
      <w:r w:rsidR="00A26E6F">
        <w:rPr>
          <w:rFonts w:ascii="Verdana" w:hAnsi="Verdana"/>
          <w:sz w:val="20"/>
          <w:szCs w:val="20"/>
        </w:rPr>
        <w:t xml:space="preserve">pořadatel písemně </w:t>
      </w:r>
      <w:r w:rsidR="005A3A5F">
        <w:rPr>
          <w:rFonts w:ascii="Verdana" w:hAnsi="Verdana"/>
          <w:sz w:val="20"/>
          <w:szCs w:val="20"/>
        </w:rPr>
        <w:t xml:space="preserve">zprostředkovatele </w:t>
      </w:r>
      <w:r w:rsidR="00A26E6F">
        <w:rPr>
          <w:rFonts w:ascii="Verdana" w:hAnsi="Verdana"/>
          <w:sz w:val="20"/>
          <w:szCs w:val="20"/>
        </w:rPr>
        <w:t xml:space="preserve">na email: </w:t>
      </w:r>
      <w:proofErr w:type="spellStart"/>
      <w:r w:rsidR="009D13FE">
        <w:rPr>
          <w:rFonts w:ascii="Verdana" w:hAnsi="Verdana"/>
          <w:sz w:val="20"/>
          <w:szCs w:val="20"/>
        </w:rPr>
        <w:t>xxx</w:t>
      </w:r>
      <w:proofErr w:type="spellEnd"/>
    </w:p>
    <w:p w14:paraId="4C8FAB58" w14:textId="0FAAE1A7" w:rsidR="00037C95" w:rsidRPr="00D3013A" w:rsidRDefault="006D07C1" w:rsidP="00296507">
      <w:pPr>
        <w:jc w:val="both"/>
        <w:rPr>
          <w:rFonts w:ascii="Verdana" w:hAnsi="Verdana"/>
          <w:sz w:val="20"/>
          <w:szCs w:val="20"/>
        </w:rPr>
      </w:pPr>
      <w:r w:rsidRPr="006D07C1">
        <w:rPr>
          <w:rFonts w:ascii="Verdana" w:hAnsi="Verdana"/>
          <w:sz w:val="20"/>
          <w:szCs w:val="20"/>
        </w:rPr>
        <w:lastRenderedPageBreak/>
        <w:t>Tato smlouva nabývá platnosti dnem jejího podpisu oběma smluvními stranami a účinnosti dnem jejího zveřejnění v registru smluv</w:t>
      </w:r>
      <w:r w:rsidR="00037C95" w:rsidRPr="00D3013A">
        <w:rPr>
          <w:rFonts w:ascii="Verdana" w:hAnsi="Verdana"/>
          <w:sz w:val="20"/>
          <w:szCs w:val="20"/>
        </w:rPr>
        <w:t>.</w:t>
      </w:r>
    </w:p>
    <w:p w14:paraId="3EAD1E78" w14:textId="77777777" w:rsidR="00CA47AF" w:rsidRPr="00973981" w:rsidRDefault="00037C95" w:rsidP="00296507">
      <w:pPr>
        <w:jc w:val="both"/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 xml:space="preserve"> </w:t>
      </w:r>
    </w:p>
    <w:p w14:paraId="78E42C52" w14:textId="2105E78C" w:rsidR="004C1C1D" w:rsidRPr="004C1C1D" w:rsidRDefault="004C1C1D" w:rsidP="004C1C1D">
      <w:pPr>
        <w:jc w:val="both"/>
        <w:rPr>
          <w:rFonts w:ascii="Verdana" w:hAnsi="Verdana"/>
          <w:sz w:val="20"/>
          <w:szCs w:val="20"/>
        </w:rPr>
      </w:pPr>
      <w:r w:rsidRPr="004C1C1D">
        <w:rPr>
          <w:rFonts w:ascii="Verdana" w:hAnsi="Verdana"/>
          <w:sz w:val="20"/>
          <w:szCs w:val="20"/>
        </w:rPr>
        <w:t>Smluvní strany se dohodly s odkazem na §1770 Občanského zákoníku 89/2012 Sb. v platném znění, že smlouva je uzavřena podpisem poslední smluvní strany.</w:t>
      </w:r>
    </w:p>
    <w:p w14:paraId="02953F44" w14:textId="77777777" w:rsidR="009B73E5" w:rsidRDefault="009B73E5" w:rsidP="004C1C1D">
      <w:pPr>
        <w:jc w:val="both"/>
        <w:rPr>
          <w:rFonts w:ascii="Verdana" w:hAnsi="Verdana"/>
          <w:sz w:val="20"/>
          <w:szCs w:val="20"/>
        </w:rPr>
      </w:pPr>
    </w:p>
    <w:p w14:paraId="6485507B" w14:textId="49093DD0" w:rsidR="004C1C1D" w:rsidRPr="004C1C1D" w:rsidRDefault="009B73E5" w:rsidP="004C1C1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Zprostředkovatel</w:t>
      </w:r>
      <w:r w:rsidR="004C1C1D" w:rsidRPr="004C1C1D">
        <w:rPr>
          <w:rFonts w:ascii="Verdana" w:hAnsi="Verdana"/>
          <w:sz w:val="20"/>
          <w:szCs w:val="20"/>
        </w:rPr>
        <w:t xml:space="preserve"> zveřejní smlouvu v registru smluv dle zákona 340/2015 Sb.</w:t>
      </w:r>
    </w:p>
    <w:p w14:paraId="0DF41826" w14:textId="77777777" w:rsidR="009B73E5" w:rsidRDefault="009B73E5" w:rsidP="004C1C1D">
      <w:pPr>
        <w:jc w:val="both"/>
        <w:rPr>
          <w:rFonts w:ascii="Verdana" w:hAnsi="Verdana"/>
          <w:sz w:val="20"/>
          <w:szCs w:val="20"/>
        </w:rPr>
      </w:pPr>
    </w:p>
    <w:p w14:paraId="696D60EA" w14:textId="32A8B9FE" w:rsidR="004C1C1D" w:rsidRPr="004C1C1D" w:rsidRDefault="004C1C1D" w:rsidP="004C1C1D">
      <w:pPr>
        <w:jc w:val="both"/>
        <w:rPr>
          <w:rFonts w:ascii="Verdana" w:hAnsi="Verdana"/>
          <w:sz w:val="20"/>
          <w:szCs w:val="20"/>
        </w:rPr>
      </w:pPr>
      <w:r w:rsidRPr="004C1C1D">
        <w:rPr>
          <w:rFonts w:ascii="Verdana" w:hAnsi="Verdana"/>
          <w:sz w:val="20"/>
          <w:szCs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441B0FFE" w14:textId="77777777" w:rsidR="009B73E5" w:rsidRDefault="009B73E5" w:rsidP="004C1C1D">
      <w:pPr>
        <w:jc w:val="both"/>
        <w:rPr>
          <w:rFonts w:ascii="Verdana" w:hAnsi="Verdana"/>
          <w:sz w:val="20"/>
          <w:szCs w:val="20"/>
        </w:rPr>
      </w:pPr>
    </w:p>
    <w:p w14:paraId="593D20B6" w14:textId="37A806D6" w:rsidR="009629F6" w:rsidRDefault="004C1C1D" w:rsidP="004C1C1D">
      <w:pPr>
        <w:jc w:val="both"/>
        <w:rPr>
          <w:rFonts w:ascii="Verdana" w:hAnsi="Verdana"/>
          <w:sz w:val="20"/>
          <w:szCs w:val="20"/>
        </w:rPr>
      </w:pPr>
      <w:r w:rsidRPr="004C1C1D">
        <w:rPr>
          <w:rFonts w:ascii="Verdana" w:hAnsi="Verdana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0F6FC77B" w14:textId="345FF49F" w:rsidR="001620A1" w:rsidRDefault="003070C3" w:rsidP="00296507">
      <w:pPr>
        <w:jc w:val="both"/>
        <w:rPr>
          <w:rFonts w:ascii="Verdana" w:hAnsi="Verdana"/>
          <w:sz w:val="20"/>
          <w:szCs w:val="20"/>
        </w:rPr>
      </w:pPr>
      <w:r w:rsidRPr="003070C3">
        <w:rPr>
          <w:rFonts w:ascii="Verdana" w:hAnsi="Verdana"/>
          <w:sz w:val="20"/>
          <w:szCs w:val="20"/>
        </w:rPr>
        <w:t xml:space="preserve"> </w:t>
      </w:r>
    </w:p>
    <w:p w14:paraId="7E8FB096" w14:textId="77777777" w:rsidR="009629F6" w:rsidRPr="00973981" w:rsidRDefault="009629F6" w:rsidP="00296507">
      <w:pPr>
        <w:jc w:val="both"/>
        <w:rPr>
          <w:rFonts w:ascii="Verdana" w:hAnsi="Verdana"/>
          <w:sz w:val="20"/>
          <w:szCs w:val="20"/>
        </w:rPr>
      </w:pPr>
    </w:p>
    <w:p w14:paraId="4DC9CFEC" w14:textId="77777777" w:rsidR="0002575A" w:rsidRDefault="0002575A" w:rsidP="00973981">
      <w:pPr>
        <w:rPr>
          <w:rFonts w:ascii="Verdana" w:hAnsi="Verdana"/>
          <w:sz w:val="20"/>
          <w:szCs w:val="20"/>
        </w:rPr>
      </w:pPr>
    </w:p>
    <w:p w14:paraId="523A6F4B" w14:textId="1A0E3436" w:rsidR="007812E1" w:rsidRPr="00973981" w:rsidRDefault="007812E1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V Olomouci dne</w:t>
      </w:r>
      <w:r w:rsidR="00EF4743">
        <w:rPr>
          <w:rFonts w:ascii="Verdana" w:hAnsi="Verdana"/>
          <w:sz w:val="20"/>
          <w:szCs w:val="20"/>
        </w:rPr>
        <w:t>:</w:t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  <w:t>V Olomouci dne:</w:t>
      </w:r>
    </w:p>
    <w:p w14:paraId="26CC72EE" w14:textId="77777777" w:rsidR="00A522EF" w:rsidRPr="00973981" w:rsidRDefault="00A522EF" w:rsidP="00973981">
      <w:pPr>
        <w:rPr>
          <w:rFonts w:ascii="Verdana" w:hAnsi="Verdana"/>
          <w:sz w:val="20"/>
          <w:szCs w:val="20"/>
        </w:rPr>
      </w:pPr>
    </w:p>
    <w:p w14:paraId="485B75F5" w14:textId="740D6B5C" w:rsidR="003623BC" w:rsidRPr="00973981" w:rsidRDefault="007812E1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ab/>
      </w:r>
    </w:p>
    <w:p w14:paraId="77C90A32" w14:textId="77777777" w:rsidR="00A76CE2" w:rsidRPr="00973981" w:rsidRDefault="00A76CE2" w:rsidP="00973981">
      <w:pPr>
        <w:rPr>
          <w:rFonts w:ascii="Verdana" w:hAnsi="Verdana"/>
          <w:sz w:val="20"/>
          <w:szCs w:val="20"/>
        </w:rPr>
      </w:pPr>
    </w:p>
    <w:p w14:paraId="76992A54" w14:textId="77777777" w:rsidR="00973004" w:rsidRPr="00973981" w:rsidRDefault="00973004" w:rsidP="00973981">
      <w:pPr>
        <w:rPr>
          <w:rFonts w:ascii="Verdana" w:hAnsi="Verdana"/>
          <w:sz w:val="20"/>
          <w:szCs w:val="20"/>
        </w:rPr>
      </w:pPr>
    </w:p>
    <w:p w14:paraId="6CF9D69E" w14:textId="77777777" w:rsidR="003623BC" w:rsidRPr="0002575A" w:rsidRDefault="003623BC" w:rsidP="0002575A">
      <w:pPr>
        <w:rPr>
          <w:rFonts w:ascii="Verdana" w:hAnsi="Verdana"/>
          <w:sz w:val="20"/>
          <w:szCs w:val="20"/>
        </w:rPr>
      </w:pPr>
      <w:r w:rsidRPr="0002575A">
        <w:rPr>
          <w:rFonts w:ascii="Verdana" w:hAnsi="Verdana"/>
          <w:sz w:val="20"/>
          <w:szCs w:val="20"/>
        </w:rPr>
        <w:t>……...................................                                      ........................................</w:t>
      </w:r>
    </w:p>
    <w:p w14:paraId="47AB6036" w14:textId="36966575" w:rsidR="00EB0DAD" w:rsidRPr="0002575A" w:rsidRDefault="00973004" w:rsidP="0002575A">
      <w:pPr>
        <w:rPr>
          <w:rFonts w:ascii="Verdana" w:hAnsi="Verdana"/>
          <w:sz w:val="20"/>
          <w:szCs w:val="20"/>
        </w:rPr>
      </w:pPr>
      <w:r w:rsidRPr="0002575A">
        <w:rPr>
          <w:rFonts w:ascii="Verdana" w:hAnsi="Verdana"/>
          <w:sz w:val="20"/>
          <w:szCs w:val="20"/>
        </w:rPr>
        <w:t xml:space="preserve">Za </w:t>
      </w:r>
      <w:r w:rsidR="0010541A">
        <w:rPr>
          <w:rFonts w:ascii="Verdana" w:hAnsi="Verdana"/>
          <w:sz w:val="20"/>
          <w:szCs w:val="20"/>
        </w:rPr>
        <w:t>pořadatele</w:t>
      </w:r>
      <w:r w:rsidR="009D719D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 xml:space="preserve"> </w:t>
      </w: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  <w:r w:rsidR="0002575A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 xml:space="preserve">Za </w:t>
      </w:r>
      <w:r w:rsidRPr="0002575A">
        <w:rPr>
          <w:rFonts w:ascii="Verdana" w:hAnsi="Verdana"/>
          <w:sz w:val="20"/>
          <w:szCs w:val="20"/>
        </w:rPr>
        <w:t>zprostředkovatele</w:t>
      </w:r>
      <w:r w:rsidR="00EB0DAD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ab/>
      </w:r>
    </w:p>
    <w:p w14:paraId="1496D85A" w14:textId="18ADF666" w:rsidR="003623BC" w:rsidRPr="0002575A" w:rsidRDefault="00EF1E4F" w:rsidP="000257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Vladimír </w:t>
      </w:r>
      <w:proofErr w:type="spellStart"/>
      <w:r>
        <w:rPr>
          <w:rFonts w:ascii="Verdana" w:hAnsi="Verdana"/>
          <w:sz w:val="20"/>
          <w:szCs w:val="20"/>
        </w:rPr>
        <w:t>Foret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73004" w:rsidRPr="0002575A">
        <w:rPr>
          <w:rFonts w:ascii="Verdana" w:hAnsi="Verdana"/>
          <w:sz w:val="20"/>
          <w:szCs w:val="20"/>
        </w:rPr>
        <w:tab/>
      </w:r>
      <w:r w:rsidR="00973004" w:rsidRPr="0002575A">
        <w:rPr>
          <w:rFonts w:ascii="Verdana" w:hAnsi="Verdana"/>
          <w:sz w:val="20"/>
          <w:szCs w:val="20"/>
        </w:rPr>
        <w:tab/>
      </w:r>
      <w:r w:rsidR="00973004" w:rsidRPr="0002575A">
        <w:rPr>
          <w:rFonts w:ascii="Verdana" w:hAnsi="Verdana"/>
          <w:sz w:val="20"/>
          <w:szCs w:val="20"/>
        </w:rPr>
        <w:tab/>
      </w:r>
      <w:r w:rsidR="00973004" w:rsidRPr="0002575A">
        <w:rPr>
          <w:rFonts w:ascii="Verdana" w:hAnsi="Verdana"/>
          <w:sz w:val="20"/>
          <w:szCs w:val="20"/>
        </w:rPr>
        <w:tab/>
      </w:r>
      <w:r w:rsidR="009F032E">
        <w:rPr>
          <w:rFonts w:ascii="Verdana" w:hAnsi="Verdana"/>
          <w:sz w:val="20"/>
          <w:szCs w:val="20"/>
        </w:rPr>
        <w:t>Ing. David Gerneš</w:t>
      </w:r>
      <w:r w:rsidR="003623BC" w:rsidRPr="0002575A">
        <w:rPr>
          <w:rFonts w:ascii="Verdana" w:hAnsi="Verdana"/>
          <w:sz w:val="20"/>
          <w:szCs w:val="20"/>
        </w:rPr>
        <w:t xml:space="preserve"> </w:t>
      </w:r>
      <w:r w:rsidR="003623BC" w:rsidRPr="0002575A">
        <w:rPr>
          <w:rFonts w:ascii="Verdana" w:hAnsi="Verdana"/>
          <w:sz w:val="20"/>
          <w:szCs w:val="20"/>
        </w:rPr>
        <w:tab/>
      </w:r>
      <w:r w:rsidR="00AF17C5" w:rsidRPr="0002575A">
        <w:rPr>
          <w:rFonts w:ascii="Verdana" w:hAnsi="Verdana"/>
          <w:sz w:val="20"/>
          <w:szCs w:val="20"/>
        </w:rPr>
        <w:tab/>
      </w:r>
      <w:r w:rsidR="00AF17C5" w:rsidRPr="0002575A">
        <w:rPr>
          <w:rFonts w:ascii="Verdana" w:hAnsi="Verdana"/>
          <w:sz w:val="20"/>
          <w:szCs w:val="20"/>
        </w:rPr>
        <w:tab/>
      </w:r>
      <w:r w:rsidR="00AF17C5" w:rsidRPr="0002575A">
        <w:rPr>
          <w:rFonts w:ascii="Verdana" w:hAnsi="Verdana"/>
          <w:sz w:val="20"/>
          <w:szCs w:val="20"/>
        </w:rPr>
        <w:tab/>
      </w:r>
      <w:r w:rsidR="00576C70" w:rsidRPr="0002575A">
        <w:rPr>
          <w:rFonts w:ascii="Verdana" w:hAnsi="Verdana"/>
          <w:sz w:val="20"/>
          <w:szCs w:val="20"/>
        </w:rPr>
        <w:tab/>
      </w:r>
    </w:p>
    <w:p w14:paraId="426A3767" w14:textId="77777777" w:rsidR="00EA4834" w:rsidRDefault="00EF1E4F" w:rsidP="00B65E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Člen výboru spolku</w:t>
      </w:r>
      <w:r w:rsidR="00B65EAB">
        <w:rPr>
          <w:rFonts w:ascii="Verdana" w:hAnsi="Verdana"/>
          <w:sz w:val="20"/>
          <w:szCs w:val="20"/>
        </w:rPr>
        <w:tab/>
      </w:r>
      <w:r w:rsidR="00B65EAB">
        <w:rPr>
          <w:rFonts w:ascii="Verdana" w:hAnsi="Verdana"/>
          <w:sz w:val="20"/>
          <w:szCs w:val="20"/>
        </w:rPr>
        <w:tab/>
      </w:r>
      <w:r w:rsidR="00B65EAB">
        <w:rPr>
          <w:rFonts w:ascii="Verdana" w:hAnsi="Verdana"/>
          <w:sz w:val="20"/>
          <w:szCs w:val="20"/>
        </w:rPr>
        <w:tab/>
      </w:r>
      <w:r w:rsidR="00B65EAB">
        <w:rPr>
          <w:rFonts w:ascii="Verdana" w:hAnsi="Verdana"/>
          <w:sz w:val="20"/>
          <w:szCs w:val="20"/>
        </w:rPr>
        <w:tab/>
      </w:r>
      <w:r w:rsidR="00B65EAB">
        <w:rPr>
          <w:rFonts w:ascii="Verdana" w:hAnsi="Verdana"/>
          <w:sz w:val="20"/>
          <w:szCs w:val="20"/>
        </w:rPr>
        <w:tab/>
      </w:r>
      <w:r w:rsidR="00B65EAB">
        <w:rPr>
          <w:rFonts w:ascii="Verdana" w:hAnsi="Verdana"/>
          <w:sz w:val="20"/>
          <w:szCs w:val="20"/>
        </w:rPr>
        <w:tab/>
      </w:r>
      <w:r w:rsidR="006E6AB3">
        <w:rPr>
          <w:rFonts w:ascii="Verdana" w:hAnsi="Verdana"/>
          <w:sz w:val="20"/>
          <w:szCs w:val="20"/>
        </w:rPr>
        <w:t>Ř</w:t>
      </w:r>
      <w:r w:rsidR="003623BC" w:rsidRPr="0002575A">
        <w:rPr>
          <w:rFonts w:ascii="Verdana" w:hAnsi="Verdana"/>
          <w:sz w:val="20"/>
          <w:szCs w:val="20"/>
        </w:rPr>
        <w:t>editel</w:t>
      </w:r>
      <w:r w:rsidR="003623BC" w:rsidRPr="0002575A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ab/>
      </w:r>
    </w:p>
    <w:p w14:paraId="3E507F60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1B253E92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28C0563B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51952F8D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456FC29F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2DEA52F2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7F60ADF4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4ED30255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6CAA3450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6A6191D5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5E0AB6D5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2A717518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3D676135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6D85C98A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2C190FED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77061EC0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037904E2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3F1B01DC" w14:textId="77777777" w:rsidR="009D13FE" w:rsidRDefault="009D13FE" w:rsidP="00B65EAB">
      <w:pPr>
        <w:rPr>
          <w:rFonts w:ascii="Verdana" w:hAnsi="Verdana"/>
          <w:sz w:val="20"/>
          <w:szCs w:val="20"/>
        </w:rPr>
      </w:pPr>
    </w:p>
    <w:p w14:paraId="014771B7" w14:textId="77777777" w:rsidR="009D13FE" w:rsidRDefault="009D13FE" w:rsidP="00B65EAB">
      <w:pPr>
        <w:rPr>
          <w:rFonts w:ascii="Verdana" w:hAnsi="Verdana"/>
          <w:sz w:val="20"/>
          <w:szCs w:val="20"/>
        </w:rPr>
      </w:pPr>
    </w:p>
    <w:p w14:paraId="7D78D270" w14:textId="77777777" w:rsidR="009D13FE" w:rsidRDefault="009D13FE" w:rsidP="00B65EAB">
      <w:pPr>
        <w:rPr>
          <w:rFonts w:ascii="Verdana" w:hAnsi="Verdana"/>
          <w:sz w:val="20"/>
          <w:szCs w:val="20"/>
        </w:rPr>
      </w:pPr>
    </w:p>
    <w:p w14:paraId="6FD70F9A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185E76A0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56C5D291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12663B51" w14:textId="77777777" w:rsidR="0072652C" w:rsidRDefault="0072652C" w:rsidP="00B65EAB">
      <w:pPr>
        <w:rPr>
          <w:rFonts w:ascii="Verdana" w:hAnsi="Verdana"/>
          <w:sz w:val="20"/>
          <w:szCs w:val="20"/>
        </w:rPr>
      </w:pPr>
    </w:p>
    <w:p w14:paraId="140BBDBF" w14:textId="77777777" w:rsidR="0072652C" w:rsidRDefault="0072652C" w:rsidP="00B65EAB">
      <w:pPr>
        <w:rPr>
          <w:rFonts w:ascii="Verdana" w:hAnsi="Verdana"/>
          <w:sz w:val="20"/>
          <w:szCs w:val="20"/>
        </w:rPr>
      </w:pPr>
    </w:p>
    <w:p w14:paraId="766B63F2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6B76BFA5" w14:textId="77777777" w:rsidR="00EA4834" w:rsidRDefault="00EA4834" w:rsidP="00B65EAB">
      <w:pPr>
        <w:rPr>
          <w:rFonts w:ascii="Verdana" w:hAnsi="Verdana"/>
          <w:sz w:val="20"/>
          <w:szCs w:val="20"/>
        </w:rPr>
      </w:pPr>
    </w:p>
    <w:p w14:paraId="3C2919F3" w14:textId="77777777" w:rsidR="00387183" w:rsidRDefault="00387183" w:rsidP="00B65EAB">
      <w:pPr>
        <w:rPr>
          <w:rFonts w:ascii="Verdana" w:hAnsi="Verdana"/>
          <w:sz w:val="20"/>
          <w:szCs w:val="20"/>
        </w:rPr>
      </w:pPr>
    </w:p>
    <w:p w14:paraId="7033C76B" w14:textId="3AED497D" w:rsidR="00D90BC2" w:rsidRPr="00B57A87" w:rsidRDefault="00B77B78" w:rsidP="00B65EAB">
      <w:pPr>
        <w:rPr>
          <w:rFonts w:ascii="Calibri" w:hAnsi="Calibri" w:cs="Arial"/>
          <w:b/>
          <w:spacing w:val="50"/>
          <w:sz w:val="32"/>
          <w:szCs w:val="32"/>
        </w:rPr>
      </w:pPr>
      <w:r w:rsidRPr="00B57A87">
        <w:rPr>
          <w:rFonts w:ascii="Calibri" w:hAnsi="Calibri" w:cs="Arial"/>
          <w:b/>
          <w:spacing w:val="50"/>
          <w:sz w:val="32"/>
          <w:szCs w:val="32"/>
        </w:rPr>
        <w:t>P</w:t>
      </w:r>
      <w:r w:rsidR="00E9283E" w:rsidRPr="00B57A87">
        <w:rPr>
          <w:rFonts w:ascii="Calibri" w:hAnsi="Calibri" w:cs="Arial"/>
          <w:b/>
          <w:spacing w:val="50"/>
          <w:sz w:val="32"/>
          <w:szCs w:val="32"/>
        </w:rPr>
        <w:t>říloha č. 1</w:t>
      </w:r>
    </w:p>
    <w:p w14:paraId="0B98FBDD" w14:textId="77777777" w:rsidR="00D90BC2" w:rsidRDefault="00D90BC2" w:rsidP="00B65EAB">
      <w:pPr>
        <w:rPr>
          <w:rFonts w:ascii="Verdana" w:hAnsi="Verdana"/>
          <w:sz w:val="20"/>
          <w:szCs w:val="20"/>
        </w:rPr>
      </w:pPr>
    </w:p>
    <w:p w14:paraId="0702FAB2" w14:textId="77777777" w:rsidR="00D90BC2" w:rsidRPr="00D86B8C" w:rsidRDefault="00D90BC2" w:rsidP="00D90BC2">
      <w:pPr>
        <w:rPr>
          <w:rFonts w:ascii="Cambria" w:hAnsi="Cambria"/>
          <w:sz w:val="26"/>
          <w:szCs w:val="26"/>
        </w:rPr>
      </w:pPr>
      <w:r w:rsidRPr="00DA5C00">
        <w:rPr>
          <w:rFonts w:ascii="Bahnschrift" w:hAnsi="Bahnschrift"/>
          <w:sz w:val="26"/>
          <w:szCs w:val="26"/>
        </w:rPr>
        <w:t>2</w:t>
      </w:r>
      <w:r>
        <w:rPr>
          <w:rFonts w:ascii="Bahnschrift" w:hAnsi="Bahnschrift"/>
          <w:sz w:val="26"/>
          <w:szCs w:val="26"/>
        </w:rPr>
        <w:t>7</w:t>
      </w:r>
      <w:r w:rsidRPr="00DA5C00">
        <w:rPr>
          <w:rFonts w:ascii="Bahnschrift" w:hAnsi="Bahnschrift"/>
          <w:sz w:val="26"/>
          <w:szCs w:val="26"/>
        </w:rPr>
        <w:t>. DIVADELNÍ FLORA</w:t>
      </w:r>
      <w:r w:rsidRPr="00D86B8C">
        <w:rPr>
          <w:rFonts w:ascii="Cambria" w:hAnsi="Cambria"/>
          <w:sz w:val="26"/>
          <w:szCs w:val="26"/>
        </w:rPr>
        <w:t xml:space="preserve"> </w:t>
      </w:r>
      <w:r w:rsidRPr="00DF32AD">
        <w:rPr>
          <w:rFonts w:ascii="Cambria" w:hAnsi="Cambria"/>
        </w:rPr>
        <w:t>│ Olomouc 9. – 20. 5. 2024</w:t>
      </w:r>
      <w:r w:rsidRPr="00D86B8C">
        <w:rPr>
          <w:rFonts w:ascii="Cambria" w:hAnsi="Cambria"/>
          <w:sz w:val="26"/>
          <w:szCs w:val="26"/>
        </w:rPr>
        <w:t xml:space="preserve"> </w:t>
      </w:r>
    </w:p>
    <w:p w14:paraId="185834FD" w14:textId="77777777" w:rsidR="00D90BC2" w:rsidRDefault="00D90BC2" w:rsidP="00D90BC2">
      <w:pPr>
        <w:rPr>
          <w:rFonts w:ascii="Cambria" w:hAnsi="Cambria"/>
          <w:sz w:val="26"/>
          <w:szCs w:val="26"/>
        </w:rPr>
      </w:pPr>
      <w:r w:rsidRPr="00127419">
        <w:rPr>
          <w:rFonts w:ascii="Bahnschrift" w:hAnsi="Bahnschrift"/>
          <w:sz w:val="26"/>
          <w:szCs w:val="26"/>
        </w:rPr>
        <w:t>ceník vstupenek</w:t>
      </w:r>
      <w:r w:rsidRPr="009C5F58">
        <w:rPr>
          <w:rFonts w:ascii="Cambria" w:hAnsi="Cambria"/>
          <w:b/>
          <w:sz w:val="26"/>
          <w:szCs w:val="26"/>
        </w:rPr>
        <w:t xml:space="preserve"> </w:t>
      </w:r>
      <w:r w:rsidRPr="00DF32AD">
        <w:rPr>
          <w:rFonts w:ascii="Cambria" w:hAnsi="Cambria"/>
        </w:rPr>
        <w:t xml:space="preserve">(předprodej </w:t>
      </w:r>
      <w:r w:rsidRPr="00324ADF">
        <w:rPr>
          <w:rFonts w:ascii="Cambria" w:hAnsi="Cambria"/>
          <w:b/>
        </w:rPr>
        <w:t>od ÚT 9. 4.</w:t>
      </w:r>
      <w:r w:rsidRPr="00DF32AD">
        <w:rPr>
          <w:rFonts w:ascii="Cambria" w:hAnsi="Cambria"/>
        </w:rPr>
        <w:t>)</w:t>
      </w:r>
      <w:r w:rsidRPr="009C5F58">
        <w:rPr>
          <w:rFonts w:ascii="Cambria" w:hAnsi="Cambria"/>
          <w:b/>
          <w:sz w:val="26"/>
          <w:szCs w:val="26"/>
        </w:rPr>
        <w:tab/>
      </w:r>
    </w:p>
    <w:p w14:paraId="0AF59BD7" w14:textId="77777777" w:rsidR="00D90BC2" w:rsidRPr="00B672B6" w:rsidRDefault="00D90BC2" w:rsidP="00D90BC2">
      <w:pPr>
        <w:spacing w:line="360" w:lineRule="auto"/>
        <w:rPr>
          <w:rFonts w:ascii="Cambria" w:hAnsi="Cambria"/>
        </w:rPr>
      </w:pPr>
    </w:p>
    <w:p w14:paraId="0B6836FD" w14:textId="24DFA0D8" w:rsidR="00D90BC2" w:rsidRPr="0000056C" w:rsidRDefault="00D90BC2" w:rsidP="00D90BC2">
      <w:pPr>
        <w:spacing w:line="360" w:lineRule="auto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Scéna: </w:t>
      </w:r>
      <w:r w:rsidRPr="0000056C">
        <w:rPr>
          <w:rFonts w:ascii="Cambria" w:hAnsi="Cambria"/>
          <w:b/>
          <w:i/>
          <w:sz w:val="20"/>
          <w:szCs w:val="20"/>
        </w:rPr>
        <w:t>Moravské divadlo</w:t>
      </w:r>
    </w:p>
    <w:p w14:paraId="31795A43" w14:textId="0EB760AD" w:rsidR="007C2C50" w:rsidRDefault="00D90BC2" w:rsidP="00D90BC2">
      <w:pPr>
        <w:spacing w:line="36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= na všech </w:t>
      </w:r>
      <w:r w:rsidR="00DE6829">
        <w:rPr>
          <w:rFonts w:ascii="Cambria" w:hAnsi="Cambria"/>
          <w:i/>
          <w:sz w:val="20"/>
          <w:szCs w:val="20"/>
        </w:rPr>
        <w:t>5</w:t>
      </w:r>
      <w:r w:rsidRPr="0000056C">
        <w:rPr>
          <w:rFonts w:ascii="Cambria" w:hAnsi="Cambria"/>
          <w:i/>
          <w:sz w:val="20"/>
          <w:szCs w:val="20"/>
          <w:u w:val="single"/>
        </w:rPr>
        <w:t xml:space="preserve"> hostujících titulů</w:t>
      </w:r>
      <w:r>
        <w:rPr>
          <w:rFonts w:ascii="Cambria" w:hAnsi="Cambria"/>
          <w:i/>
          <w:sz w:val="20"/>
          <w:szCs w:val="20"/>
        </w:rPr>
        <w:t xml:space="preserve"> </w:t>
      </w:r>
      <w:r w:rsidRPr="0000056C">
        <w:rPr>
          <w:rFonts w:ascii="Cambria" w:hAnsi="Cambria"/>
          <w:i/>
          <w:sz w:val="20"/>
          <w:szCs w:val="20"/>
        </w:rPr>
        <w:t>v MDO</w:t>
      </w:r>
      <w:r>
        <w:rPr>
          <w:rFonts w:ascii="Cambria" w:hAnsi="Cambria"/>
          <w:sz w:val="20"/>
          <w:szCs w:val="20"/>
        </w:rPr>
        <w:t xml:space="preserve"> </w:t>
      </w:r>
    </w:p>
    <w:p w14:paraId="6C2D28F1" w14:textId="11BC4E99" w:rsidR="007C2C50" w:rsidRDefault="007D3122" w:rsidP="00D90BC2">
      <w:pPr>
        <w:spacing w:line="360" w:lineRule="auto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PÁ </w:t>
      </w:r>
      <w:r w:rsidR="00E14F28">
        <w:rPr>
          <w:rFonts w:ascii="Bahnschrift" w:hAnsi="Bahnschrift"/>
          <w:b/>
          <w:sz w:val="20"/>
          <w:szCs w:val="20"/>
        </w:rPr>
        <w:t>10., 19:30</w:t>
      </w:r>
      <w:r w:rsidR="00E14F28">
        <w:rPr>
          <w:rFonts w:ascii="Bahnschrift" w:hAnsi="Bahnschrift"/>
          <w:b/>
          <w:sz w:val="20"/>
          <w:szCs w:val="20"/>
        </w:rPr>
        <w:tab/>
      </w:r>
      <w:r w:rsidR="00E14F28">
        <w:rPr>
          <w:rFonts w:ascii="Bahnschrift" w:hAnsi="Bahnschrift"/>
          <w:b/>
          <w:sz w:val="20"/>
          <w:szCs w:val="20"/>
        </w:rPr>
        <w:tab/>
      </w:r>
      <w:r w:rsidR="00E14F28">
        <w:rPr>
          <w:rFonts w:ascii="Bahnschrift" w:hAnsi="Bahnschrift"/>
          <w:b/>
          <w:sz w:val="20"/>
          <w:szCs w:val="20"/>
        </w:rPr>
        <w:tab/>
      </w:r>
      <w:r w:rsidR="00D90BC2" w:rsidRPr="00A31299">
        <w:rPr>
          <w:rFonts w:ascii="Bahnschrift" w:hAnsi="Bahnschrift"/>
          <w:b/>
          <w:sz w:val="20"/>
          <w:szCs w:val="20"/>
        </w:rPr>
        <w:t>Nový život</w:t>
      </w:r>
    </w:p>
    <w:p w14:paraId="38123E02" w14:textId="2A40162D" w:rsidR="00D90BC2" w:rsidRDefault="004E461D" w:rsidP="00D90BC2">
      <w:pPr>
        <w:spacing w:line="360" w:lineRule="auto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>ČT 16., 19:00</w:t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 w:rsidR="00D90BC2" w:rsidRPr="00A31299">
        <w:rPr>
          <w:rFonts w:ascii="Bahnschrift" w:hAnsi="Bahnschrift"/>
          <w:b/>
          <w:sz w:val="20"/>
          <w:szCs w:val="20"/>
        </w:rPr>
        <w:t xml:space="preserve">Peer </w:t>
      </w:r>
      <w:proofErr w:type="spellStart"/>
      <w:r w:rsidR="00D90BC2" w:rsidRPr="00A31299">
        <w:rPr>
          <w:rFonts w:ascii="Bahnschrift" w:hAnsi="Bahnschrift"/>
          <w:b/>
          <w:sz w:val="20"/>
          <w:szCs w:val="20"/>
        </w:rPr>
        <w:t>Gynt</w:t>
      </w:r>
      <w:proofErr w:type="spellEnd"/>
      <w:r w:rsidR="00D90BC2">
        <w:rPr>
          <w:rFonts w:ascii="Bahnschrift" w:hAnsi="Bahnschrift"/>
          <w:sz w:val="20"/>
          <w:szCs w:val="20"/>
        </w:rPr>
        <w:t xml:space="preserve"> </w:t>
      </w:r>
    </w:p>
    <w:p w14:paraId="1B660B40" w14:textId="477DB721" w:rsidR="007C2C50" w:rsidRDefault="00E3507F" w:rsidP="00D90BC2">
      <w:pPr>
        <w:spacing w:line="360" w:lineRule="auto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>PÁ 17., 20:00</w:t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proofErr w:type="spellStart"/>
      <w:r w:rsidR="00D90BC2" w:rsidRPr="00A31299">
        <w:rPr>
          <w:rFonts w:ascii="Bahnschrift" w:hAnsi="Bahnschrift"/>
          <w:b/>
          <w:sz w:val="20"/>
          <w:szCs w:val="20"/>
        </w:rPr>
        <w:t>Vojcek_jednorozměrný</w:t>
      </w:r>
      <w:proofErr w:type="spellEnd"/>
      <w:r w:rsidR="00D90BC2" w:rsidRPr="00A31299">
        <w:rPr>
          <w:rFonts w:ascii="Bahnschrift" w:hAnsi="Bahnschrift"/>
          <w:b/>
          <w:sz w:val="20"/>
          <w:szCs w:val="20"/>
        </w:rPr>
        <w:t xml:space="preserve"> člověk</w:t>
      </w:r>
    </w:p>
    <w:p w14:paraId="5201F925" w14:textId="4EAE93B7" w:rsidR="007C2C50" w:rsidRDefault="00AE1B47" w:rsidP="00D90BC2">
      <w:pPr>
        <w:spacing w:line="360" w:lineRule="auto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>SO 18., 17:30</w:t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 w:rsidR="00D90BC2" w:rsidRPr="00A31299">
        <w:rPr>
          <w:rFonts w:ascii="Bahnschrift" w:hAnsi="Bahnschrift"/>
          <w:b/>
          <w:sz w:val="20"/>
          <w:szCs w:val="20"/>
        </w:rPr>
        <w:t>Na první pohled</w:t>
      </w:r>
    </w:p>
    <w:p w14:paraId="2EE1B21D" w14:textId="5EBB986C" w:rsidR="00D90BC2" w:rsidRDefault="00AE1B47" w:rsidP="00D90BC2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NE </w:t>
      </w:r>
      <w:r w:rsidR="00001EBF">
        <w:rPr>
          <w:rFonts w:ascii="Bahnschrift" w:hAnsi="Bahnschrift"/>
          <w:b/>
          <w:sz w:val="20"/>
          <w:szCs w:val="20"/>
        </w:rPr>
        <w:t>19., 18:00</w:t>
      </w:r>
      <w:r w:rsidR="00001EBF">
        <w:rPr>
          <w:rFonts w:ascii="Bahnschrift" w:hAnsi="Bahnschrift"/>
          <w:b/>
          <w:sz w:val="20"/>
          <w:szCs w:val="20"/>
        </w:rPr>
        <w:tab/>
      </w:r>
      <w:r w:rsidR="00001EBF">
        <w:rPr>
          <w:rFonts w:ascii="Bahnschrift" w:hAnsi="Bahnschrift"/>
          <w:b/>
          <w:sz w:val="20"/>
          <w:szCs w:val="20"/>
        </w:rPr>
        <w:tab/>
      </w:r>
      <w:r w:rsidR="00001EBF">
        <w:rPr>
          <w:rFonts w:ascii="Bahnschrift" w:hAnsi="Bahnschrift"/>
          <w:b/>
          <w:sz w:val="20"/>
          <w:szCs w:val="20"/>
        </w:rPr>
        <w:tab/>
      </w:r>
      <w:r w:rsidR="00D90BC2" w:rsidRPr="00A31299">
        <w:rPr>
          <w:rFonts w:ascii="Bahnschrift" w:hAnsi="Bahnschrift"/>
          <w:b/>
          <w:sz w:val="20"/>
          <w:szCs w:val="20"/>
        </w:rPr>
        <w:t>Na západní frontě klid</w:t>
      </w:r>
      <w:r w:rsidR="00D90BC2">
        <w:rPr>
          <w:rFonts w:ascii="Bahnschrift" w:hAnsi="Bahnschrift"/>
          <w:sz w:val="20"/>
          <w:szCs w:val="20"/>
        </w:rPr>
        <w:t xml:space="preserve"> </w:t>
      </w:r>
      <w:r w:rsidR="00D90BC2" w:rsidRPr="0000056C">
        <w:rPr>
          <w:rFonts w:ascii="Bahnschrift" w:hAnsi="Bahnschrift"/>
          <w:sz w:val="20"/>
          <w:szCs w:val="20"/>
        </w:rPr>
        <w:t>&amp;</w:t>
      </w:r>
      <w:r w:rsidR="00D90BC2">
        <w:rPr>
          <w:rFonts w:ascii="Bahnschrift" w:hAnsi="Bahnschrift"/>
          <w:sz w:val="20"/>
          <w:szCs w:val="20"/>
        </w:rPr>
        <w:t xml:space="preserve"> </w:t>
      </w:r>
      <w:proofErr w:type="gramStart"/>
      <w:r w:rsidR="00D90BC2" w:rsidRPr="00A31299">
        <w:rPr>
          <w:rFonts w:ascii="Bahnschrift" w:hAnsi="Bahnschrift"/>
          <w:b/>
          <w:sz w:val="20"/>
          <w:szCs w:val="20"/>
        </w:rPr>
        <w:t>Zelené</w:t>
      </w:r>
      <w:proofErr w:type="gramEnd"/>
      <w:r w:rsidR="00D90BC2" w:rsidRPr="00A31299">
        <w:rPr>
          <w:rFonts w:ascii="Bahnschrift" w:hAnsi="Bahnschrift"/>
          <w:b/>
          <w:sz w:val="20"/>
          <w:szCs w:val="20"/>
        </w:rPr>
        <w:t xml:space="preserve"> koridory</w:t>
      </w:r>
      <w:r w:rsidR="00D90BC2" w:rsidRPr="0000056C">
        <w:rPr>
          <w:rFonts w:ascii="Cambria" w:hAnsi="Cambria"/>
          <w:i/>
          <w:sz w:val="20"/>
          <w:szCs w:val="20"/>
        </w:rPr>
        <w:t>)</w:t>
      </w:r>
      <w:r w:rsidR="00D90BC2">
        <w:rPr>
          <w:rFonts w:ascii="Bahnschrift" w:hAnsi="Bahnschrift"/>
          <w:sz w:val="20"/>
          <w:szCs w:val="20"/>
        </w:rPr>
        <w:t xml:space="preserve"> </w:t>
      </w:r>
      <w:r w:rsidR="00D90BC2">
        <w:rPr>
          <w:rFonts w:ascii="Cambria" w:hAnsi="Cambria"/>
          <w:sz w:val="20"/>
          <w:szCs w:val="20"/>
        </w:rPr>
        <w:t xml:space="preserve">   </w:t>
      </w:r>
    </w:p>
    <w:p w14:paraId="237ABEC8" w14:textId="77777777" w:rsidR="00D90BC2" w:rsidRPr="00920191" w:rsidRDefault="00D90BC2" w:rsidP="00D90BC2">
      <w:pPr>
        <w:spacing w:line="360" w:lineRule="auto"/>
        <w:rPr>
          <w:rFonts w:ascii="Cambria" w:hAnsi="Cambria"/>
          <w:i/>
          <w:color w:val="FF0000"/>
          <w:sz w:val="10"/>
          <w:szCs w:val="10"/>
        </w:rPr>
      </w:pPr>
      <w:r>
        <w:rPr>
          <w:rFonts w:ascii="Cambria" w:hAnsi="Cambria"/>
          <w:i/>
          <w:sz w:val="20"/>
          <w:szCs w:val="20"/>
          <w:u w:val="single"/>
        </w:rPr>
        <w:t>j e d n o t n á</w:t>
      </w:r>
      <w:r w:rsidRPr="0000056C">
        <w:rPr>
          <w:rFonts w:ascii="Cambria" w:hAnsi="Cambria"/>
          <w:i/>
          <w:sz w:val="20"/>
          <w:szCs w:val="20"/>
          <w:u w:val="single"/>
        </w:rPr>
        <w:t xml:space="preserve">   cen</w:t>
      </w:r>
      <w:r>
        <w:rPr>
          <w:rFonts w:ascii="Cambria" w:hAnsi="Cambria"/>
          <w:i/>
          <w:sz w:val="20"/>
          <w:szCs w:val="20"/>
          <w:u w:val="single"/>
        </w:rPr>
        <w:t>a</w:t>
      </w:r>
    </w:p>
    <w:p w14:paraId="36F5B3A2" w14:textId="77777777" w:rsidR="00D90BC2" w:rsidRPr="00DA5C00" w:rsidRDefault="00D90BC2" w:rsidP="00D90BC2">
      <w:pPr>
        <w:spacing w:line="360" w:lineRule="auto"/>
        <w:rPr>
          <w:rFonts w:ascii="Cambria" w:hAnsi="Cambria"/>
          <w:sz w:val="18"/>
          <w:szCs w:val="18"/>
        </w:rPr>
      </w:pPr>
      <w:r w:rsidRPr="00DA5C00">
        <w:rPr>
          <w:rFonts w:ascii="Cambria" w:hAnsi="Cambria"/>
          <w:sz w:val="18"/>
          <w:szCs w:val="18"/>
        </w:rPr>
        <w:t>cenová pásma</w:t>
      </w:r>
      <w:r w:rsidRPr="005667F0">
        <w:rPr>
          <w:rFonts w:ascii="Cambria" w:hAnsi="Cambria"/>
          <w:sz w:val="18"/>
          <w:szCs w:val="18"/>
        </w:rPr>
        <w:tab/>
      </w:r>
      <w:r w:rsidRPr="005667F0">
        <w:rPr>
          <w:rFonts w:ascii="Cambria" w:hAnsi="Cambria"/>
          <w:sz w:val="18"/>
          <w:szCs w:val="18"/>
        </w:rPr>
        <w:tab/>
      </w:r>
      <w:r w:rsidRPr="00DA5C00">
        <w:rPr>
          <w:rFonts w:ascii="Cambria" w:hAnsi="Cambria"/>
          <w:sz w:val="18"/>
          <w:szCs w:val="18"/>
        </w:rPr>
        <w:t>I.</w:t>
      </w:r>
      <w:r w:rsidRPr="00DA5C00">
        <w:rPr>
          <w:rFonts w:ascii="Cambria" w:hAnsi="Cambria"/>
          <w:sz w:val="18"/>
          <w:szCs w:val="18"/>
        </w:rPr>
        <w:tab/>
      </w:r>
      <w:r w:rsidRPr="00DA5C00">
        <w:rPr>
          <w:rFonts w:ascii="Cambria" w:hAnsi="Cambria"/>
          <w:sz w:val="18"/>
          <w:szCs w:val="18"/>
        </w:rPr>
        <w:tab/>
        <w:t>II.</w:t>
      </w:r>
      <w:r w:rsidRPr="00DA5C00">
        <w:rPr>
          <w:rFonts w:ascii="Cambria" w:hAnsi="Cambria"/>
          <w:sz w:val="18"/>
          <w:szCs w:val="18"/>
        </w:rPr>
        <w:tab/>
      </w:r>
      <w:r w:rsidRPr="00DA5C00">
        <w:rPr>
          <w:rFonts w:ascii="Cambria" w:hAnsi="Cambria"/>
          <w:sz w:val="18"/>
          <w:szCs w:val="18"/>
        </w:rPr>
        <w:tab/>
        <w:t>III.</w:t>
      </w:r>
      <w:r w:rsidRPr="00DA5C00">
        <w:rPr>
          <w:rFonts w:ascii="Cambria" w:hAnsi="Cambria"/>
          <w:sz w:val="18"/>
          <w:szCs w:val="18"/>
        </w:rPr>
        <w:tab/>
      </w:r>
      <w:r w:rsidRPr="00DA5C00">
        <w:rPr>
          <w:rFonts w:ascii="Cambria" w:hAnsi="Cambria"/>
          <w:sz w:val="18"/>
          <w:szCs w:val="18"/>
        </w:rPr>
        <w:tab/>
        <w:t>IV.</w:t>
      </w:r>
      <w:r w:rsidRPr="00DA5C00">
        <w:rPr>
          <w:rFonts w:ascii="Cambria" w:hAnsi="Cambria"/>
          <w:sz w:val="18"/>
          <w:szCs w:val="18"/>
        </w:rPr>
        <w:tab/>
      </w:r>
      <w:r w:rsidRPr="00DA5C00">
        <w:rPr>
          <w:rFonts w:ascii="Cambria" w:hAnsi="Cambria"/>
          <w:sz w:val="18"/>
          <w:szCs w:val="18"/>
        </w:rPr>
        <w:tab/>
        <w:t>V.</w:t>
      </w:r>
    </w:p>
    <w:p w14:paraId="0AF91171" w14:textId="77777777" w:rsidR="00D90BC2" w:rsidRDefault="00D90BC2" w:rsidP="00D90BC2">
      <w:pPr>
        <w:spacing w:line="360" w:lineRule="auto"/>
        <w:rPr>
          <w:rFonts w:ascii="Cambria" w:hAnsi="Cambria"/>
        </w:rPr>
      </w:pPr>
      <w:r w:rsidRPr="009C5F58">
        <w:rPr>
          <w:rFonts w:ascii="Cambria" w:hAnsi="Cambria"/>
          <w:b/>
          <w:sz w:val="18"/>
          <w:szCs w:val="18"/>
        </w:rPr>
        <w:t>plné</w:t>
      </w:r>
      <w:r w:rsidRPr="009C5F5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390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390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150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100</w:t>
      </w:r>
    </w:p>
    <w:p w14:paraId="101EC963" w14:textId="77777777" w:rsidR="00D90BC2" w:rsidRDefault="00D90BC2" w:rsidP="00D90BC2">
      <w:pPr>
        <w:spacing w:line="360" w:lineRule="auto"/>
        <w:rPr>
          <w:rFonts w:ascii="Cambria" w:hAnsi="Cambria"/>
        </w:rPr>
      </w:pPr>
      <w:r w:rsidRPr="00DA5C00">
        <w:rPr>
          <w:rFonts w:ascii="Cambria" w:hAnsi="Cambria"/>
          <w:b/>
          <w:sz w:val="18"/>
          <w:szCs w:val="18"/>
        </w:rPr>
        <w:t>zlevněné</w:t>
      </w:r>
      <w:r w:rsidRPr="00DA5C00">
        <w:rPr>
          <w:rFonts w:ascii="Cambria" w:hAnsi="Cambria"/>
          <w:sz w:val="18"/>
          <w:szCs w:val="18"/>
        </w:rPr>
        <w:t xml:space="preserve"> vstupné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90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60</w:t>
      </w:r>
    </w:p>
    <w:p w14:paraId="08208A53" w14:textId="77777777" w:rsidR="00D90BC2" w:rsidRDefault="00D90BC2" w:rsidP="00D90BC2">
      <w:pPr>
        <w:rPr>
          <w:rFonts w:ascii="Cambria" w:hAnsi="Cambria"/>
          <w:i/>
          <w:color w:val="FF0000"/>
          <w:sz w:val="20"/>
          <w:szCs w:val="20"/>
        </w:rPr>
      </w:pPr>
    </w:p>
    <w:p w14:paraId="63673DD5" w14:textId="77777777" w:rsidR="00D90BC2" w:rsidRPr="00DA5C00" w:rsidRDefault="00D90BC2" w:rsidP="00D90BC2">
      <w:pPr>
        <w:rPr>
          <w:rFonts w:ascii="Cambria" w:hAnsi="Cambria"/>
          <w:sz w:val="10"/>
          <w:szCs w:val="10"/>
        </w:rPr>
      </w:pPr>
      <w:r w:rsidRPr="00127419">
        <w:rPr>
          <w:rFonts w:ascii="Cambria" w:hAnsi="Cambria"/>
          <w:i/>
          <w:color w:val="FF0000"/>
          <w:sz w:val="20"/>
          <w:szCs w:val="20"/>
        </w:rPr>
        <w:t xml:space="preserve">červeně = </w:t>
      </w:r>
      <w:r>
        <w:rPr>
          <w:rFonts w:ascii="Cambria" w:hAnsi="Cambria"/>
          <w:i/>
          <w:color w:val="FF0000"/>
          <w:sz w:val="20"/>
          <w:szCs w:val="20"/>
        </w:rPr>
        <w:t xml:space="preserve">vlastní ceny MDO na představení činohry a opery Moravského divadla v MDO a baletu v </w:t>
      </w:r>
      <w:proofErr w:type="spellStart"/>
      <w:r>
        <w:rPr>
          <w:rFonts w:ascii="Cambria" w:hAnsi="Cambria"/>
          <w:i/>
          <w:color w:val="FF0000"/>
          <w:sz w:val="20"/>
          <w:szCs w:val="20"/>
        </w:rPr>
        <w:t>Centralu</w:t>
      </w:r>
      <w:proofErr w:type="spellEnd"/>
    </w:p>
    <w:p w14:paraId="0ABC109D" w14:textId="77777777" w:rsidR="00D90BC2" w:rsidRPr="00DA5C00" w:rsidRDefault="00D90BC2" w:rsidP="00D90BC2">
      <w:pPr>
        <w:rPr>
          <w:rFonts w:ascii="Cambria" w:hAnsi="Cambria"/>
          <w:sz w:val="10"/>
          <w:szCs w:val="10"/>
        </w:rPr>
      </w:pPr>
    </w:p>
    <w:p w14:paraId="0FE56DD1" w14:textId="5B66907E" w:rsidR="002327BD" w:rsidRDefault="00D90BC2" w:rsidP="002F155D">
      <w:pPr>
        <w:spacing w:line="360" w:lineRule="auto"/>
        <w:rPr>
          <w:rFonts w:ascii="Cambria" w:hAnsi="Cambria"/>
          <w:b/>
          <w:color w:val="FF0000"/>
        </w:rPr>
      </w:pPr>
      <w:r>
        <w:rPr>
          <w:rFonts w:ascii="Cambria" w:hAnsi="Cambria"/>
          <w:color w:val="FF0000"/>
        </w:rPr>
        <w:t>SO 11</w:t>
      </w:r>
      <w:r w:rsidRPr="00127419">
        <w:rPr>
          <w:rFonts w:ascii="Cambria" w:hAnsi="Cambria"/>
          <w:color w:val="FF0000"/>
        </w:rPr>
        <w:t xml:space="preserve">. </w:t>
      </w:r>
      <w:r>
        <w:rPr>
          <w:rFonts w:ascii="Bahnschrift" w:hAnsi="Bahnschrift"/>
          <w:b/>
          <w:color w:val="FF0000"/>
          <w:sz w:val="20"/>
          <w:szCs w:val="20"/>
        </w:rPr>
        <w:t>Ela!</w:t>
      </w:r>
      <w:r w:rsidR="002F155D">
        <w:rPr>
          <w:rFonts w:ascii="Bahnschrift" w:hAnsi="Bahnschrift"/>
          <w:b/>
          <w:color w:val="FF0000"/>
          <w:sz w:val="20"/>
          <w:szCs w:val="20"/>
        </w:rPr>
        <w:tab/>
      </w:r>
      <w:r w:rsidR="002F155D">
        <w:rPr>
          <w:rFonts w:ascii="Bahnschrift" w:hAnsi="Bahnschrift"/>
          <w:b/>
          <w:color w:val="FF0000"/>
          <w:sz w:val="20"/>
          <w:szCs w:val="20"/>
        </w:rPr>
        <w:tab/>
      </w:r>
      <w:r w:rsidR="002F155D" w:rsidRPr="00EB1AF4">
        <w:rPr>
          <w:rFonts w:ascii="Bahnschrift" w:hAnsi="Bahnschrift"/>
          <w:bCs/>
          <w:color w:val="FF0000"/>
          <w:sz w:val="20"/>
          <w:szCs w:val="20"/>
        </w:rPr>
        <w:t>370</w:t>
      </w:r>
      <w:r w:rsidR="002F155D">
        <w:rPr>
          <w:rFonts w:ascii="Bahnschrift" w:hAnsi="Bahnschrift"/>
          <w:b/>
          <w:color w:val="FF0000"/>
          <w:sz w:val="20"/>
          <w:szCs w:val="20"/>
        </w:rPr>
        <w:tab/>
      </w:r>
      <w:r w:rsidR="002F155D">
        <w:rPr>
          <w:rFonts w:ascii="Bahnschrift" w:hAnsi="Bahnschrift"/>
          <w:b/>
          <w:color w:val="FF0000"/>
          <w:sz w:val="20"/>
          <w:szCs w:val="20"/>
        </w:rPr>
        <w:tab/>
      </w:r>
      <w:r w:rsidR="00EB1AF4" w:rsidRPr="00EB1AF4">
        <w:rPr>
          <w:rFonts w:ascii="Bahnschrift" w:hAnsi="Bahnschrift"/>
          <w:bCs/>
          <w:color w:val="FF0000"/>
          <w:sz w:val="20"/>
          <w:szCs w:val="20"/>
        </w:rPr>
        <w:t>320</w:t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 w:rsidRPr="00EB1AF4">
        <w:rPr>
          <w:rFonts w:ascii="Bahnschrift" w:hAnsi="Bahnschrift"/>
          <w:bCs/>
          <w:color w:val="FF0000"/>
          <w:sz w:val="20"/>
          <w:szCs w:val="20"/>
        </w:rPr>
        <w:t>290</w:t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 w:rsidRPr="00EB1AF4">
        <w:rPr>
          <w:rFonts w:ascii="Bahnschrift" w:hAnsi="Bahnschrift"/>
          <w:bCs/>
          <w:color w:val="FF0000"/>
          <w:sz w:val="20"/>
          <w:szCs w:val="20"/>
        </w:rPr>
        <w:t>240</w:t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 w:rsidRPr="00EB1AF4">
        <w:rPr>
          <w:rFonts w:ascii="Bahnschrift" w:hAnsi="Bahnschrift"/>
          <w:bCs/>
          <w:color w:val="FF0000"/>
          <w:sz w:val="20"/>
          <w:szCs w:val="20"/>
        </w:rPr>
        <w:t>190</w:t>
      </w:r>
    </w:p>
    <w:p w14:paraId="05FC78CA" w14:textId="343928F7" w:rsidR="00D90BC2" w:rsidRPr="00773683" w:rsidRDefault="00FB7841" w:rsidP="00D90BC2">
      <w:pPr>
        <w:spacing w:line="360" w:lineRule="auto"/>
        <w:rPr>
          <w:rFonts w:ascii="Cambria" w:hAnsi="Cambria"/>
          <w:b/>
          <w:color w:val="FF0000"/>
        </w:rPr>
      </w:pPr>
      <w:r>
        <w:rPr>
          <w:rFonts w:ascii="Cambria" w:hAnsi="Cambria"/>
          <w:bCs/>
          <w:color w:val="FF0000"/>
        </w:rPr>
        <w:t>(pořadatel M</w:t>
      </w:r>
      <w:r w:rsidR="007C3A9B">
        <w:rPr>
          <w:rFonts w:ascii="Cambria" w:hAnsi="Cambria"/>
          <w:bCs/>
          <w:color w:val="FF0000"/>
        </w:rPr>
        <w:t>DO)</w:t>
      </w:r>
    </w:p>
    <w:p w14:paraId="093C5BF8" w14:textId="77777777" w:rsidR="002F155D" w:rsidRDefault="002F155D" w:rsidP="00D90BC2">
      <w:pPr>
        <w:spacing w:line="360" w:lineRule="auto"/>
        <w:rPr>
          <w:rFonts w:ascii="Cambria" w:hAnsi="Cambria"/>
          <w:color w:val="FF0000"/>
        </w:rPr>
      </w:pPr>
    </w:p>
    <w:p w14:paraId="3BFB980B" w14:textId="7EC3354E" w:rsidR="002F155D" w:rsidRDefault="00D90BC2" w:rsidP="00D90BC2">
      <w:pPr>
        <w:spacing w:line="360" w:lineRule="auto"/>
        <w:rPr>
          <w:rFonts w:ascii="Bahnschrift" w:hAnsi="Bahnschrift"/>
          <w:b/>
          <w:color w:val="FF0000"/>
          <w:sz w:val="20"/>
          <w:szCs w:val="20"/>
        </w:rPr>
      </w:pPr>
      <w:r>
        <w:rPr>
          <w:rFonts w:ascii="Cambria" w:hAnsi="Cambria"/>
          <w:color w:val="FF0000"/>
        </w:rPr>
        <w:t xml:space="preserve">ST 15. </w:t>
      </w:r>
      <w:r w:rsidRPr="00A31299">
        <w:rPr>
          <w:rFonts w:ascii="Bahnschrift" w:hAnsi="Bahnschrift"/>
          <w:b/>
          <w:color w:val="FF0000"/>
          <w:sz w:val="20"/>
          <w:szCs w:val="20"/>
        </w:rPr>
        <w:t xml:space="preserve">Ad </w:t>
      </w:r>
      <w:proofErr w:type="spellStart"/>
      <w:r w:rsidRPr="00A31299">
        <w:rPr>
          <w:rFonts w:ascii="Bahnschrift" w:hAnsi="Bahnschrift"/>
          <w:b/>
          <w:color w:val="FF0000"/>
          <w:sz w:val="20"/>
          <w:szCs w:val="20"/>
        </w:rPr>
        <w:t>Matrem</w:t>
      </w:r>
      <w:proofErr w:type="spellEnd"/>
      <w:r w:rsidRPr="00920191">
        <w:rPr>
          <w:rFonts w:ascii="Bahnschrift" w:hAnsi="Bahnschrift"/>
          <w:b/>
          <w:color w:val="FF0000"/>
          <w:sz w:val="20"/>
          <w:szCs w:val="20"/>
        </w:rPr>
        <w:tab/>
      </w:r>
      <w:r w:rsidR="00EB1AF4" w:rsidRPr="00EB1AF4">
        <w:rPr>
          <w:rFonts w:ascii="Bahnschrift" w:hAnsi="Bahnschrift"/>
          <w:bCs/>
          <w:color w:val="FF0000"/>
          <w:sz w:val="20"/>
          <w:szCs w:val="20"/>
        </w:rPr>
        <w:t>480</w:t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 w:rsidRPr="00EB1AF4">
        <w:rPr>
          <w:rFonts w:ascii="Bahnschrift" w:hAnsi="Bahnschrift"/>
          <w:bCs/>
          <w:color w:val="FF0000"/>
          <w:sz w:val="20"/>
          <w:szCs w:val="20"/>
        </w:rPr>
        <w:t>440</w:t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 w:rsidRPr="00EB1AF4">
        <w:rPr>
          <w:rFonts w:ascii="Bahnschrift" w:hAnsi="Bahnschrift"/>
          <w:bCs/>
          <w:color w:val="FF0000"/>
          <w:sz w:val="20"/>
          <w:szCs w:val="20"/>
        </w:rPr>
        <w:t>390</w:t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 w:rsidRPr="00EB1AF4">
        <w:rPr>
          <w:rFonts w:ascii="Bahnschrift" w:hAnsi="Bahnschrift"/>
          <w:bCs/>
          <w:color w:val="FF0000"/>
          <w:sz w:val="20"/>
          <w:szCs w:val="20"/>
        </w:rPr>
        <w:t>320</w:t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>
        <w:rPr>
          <w:rFonts w:ascii="Bahnschrift" w:hAnsi="Bahnschrift"/>
          <w:b/>
          <w:color w:val="FF0000"/>
          <w:sz w:val="20"/>
          <w:szCs w:val="20"/>
        </w:rPr>
        <w:tab/>
      </w:r>
      <w:r w:rsidR="00EB1AF4" w:rsidRPr="00EB1AF4">
        <w:rPr>
          <w:rFonts w:ascii="Bahnschrift" w:hAnsi="Bahnschrift"/>
          <w:bCs/>
          <w:color w:val="FF0000"/>
          <w:sz w:val="20"/>
          <w:szCs w:val="20"/>
        </w:rPr>
        <w:t>210</w:t>
      </w:r>
    </w:p>
    <w:p w14:paraId="41B294E8" w14:textId="0C5615D6" w:rsidR="00D90BC2" w:rsidRPr="00920191" w:rsidRDefault="007C3A9B" w:rsidP="00D90BC2">
      <w:pPr>
        <w:spacing w:line="360" w:lineRule="auto"/>
        <w:rPr>
          <w:rFonts w:ascii="Bahnschrift" w:hAnsi="Bahnschrift"/>
          <w:b/>
          <w:color w:val="FF0000"/>
          <w:sz w:val="20"/>
          <w:szCs w:val="20"/>
        </w:rPr>
      </w:pPr>
      <w:r>
        <w:rPr>
          <w:rFonts w:ascii="Cambria" w:hAnsi="Cambria"/>
          <w:bCs/>
          <w:color w:val="FF0000"/>
        </w:rPr>
        <w:t>(pořadatel MDO)</w:t>
      </w:r>
    </w:p>
    <w:p w14:paraId="06D60E15" w14:textId="77777777" w:rsidR="001F7335" w:rsidRDefault="001F7335" w:rsidP="00303E05">
      <w:pPr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0742DAED" w14:textId="18015993" w:rsidR="00D90BC2" w:rsidRPr="00303E05" w:rsidRDefault="00303E05" w:rsidP="00303E05">
      <w:pPr>
        <w:spacing w:line="360" w:lineRule="auto"/>
        <w:rPr>
          <w:rFonts w:ascii="Cambria" w:hAnsi="Cambria"/>
          <w:b/>
          <w:i/>
          <w:sz w:val="20"/>
          <w:szCs w:val="20"/>
        </w:rPr>
      </w:pPr>
      <w:r w:rsidRPr="00303E05">
        <w:rPr>
          <w:rFonts w:ascii="Cambria" w:hAnsi="Cambria"/>
          <w:b/>
          <w:i/>
          <w:sz w:val="20"/>
          <w:szCs w:val="20"/>
        </w:rPr>
        <w:t>Scéna</w:t>
      </w:r>
      <w:r>
        <w:rPr>
          <w:rFonts w:ascii="Cambria" w:hAnsi="Cambria"/>
          <w:b/>
          <w:i/>
          <w:sz w:val="20"/>
          <w:szCs w:val="20"/>
        </w:rPr>
        <w:t>:</w:t>
      </w:r>
      <w:r w:rsidRPr="00303E05">
        <w:rPr>
          <w:rFonts w:ascii="Cambria" w:hAnsi="Cambria"/>
          <w:b/>
          <w:i/>
          <w:sz w:val="20"/>
          <w:szCs w:val="20"/>
        </w:rPr>
        <w:t xml:space="preserve"> </w:t>
      </w:r>
      <w:r w:rsidRPr="00A31299">
        <w:rPr>
          <w:rFonts w:ascii="Cambria" w:hAnsi="Cambria"/>
          <w:b/>
          <w:i/>
          <w:sz w:val="20"/>
          <w:szCs w:val="20"/>
        </w:rPr>
        <w:t>S-klub</w:t>
      </w:r>
    </w:p>
    <w:p w14:paraId="2AD5641B" w14:textId="77777777" w:rsidR="00D90BC2" w:rsidRPr="00AC0998" w:rsidRDefault="00D90BC2" w:rsidP="00D90BC2">
      <w:pPr>
        <w:ind w:left="4248" w:firstLine="708"/>
        <w:rPr>
          <w:rFonts w:ascii="Cambria" w:hAnsi="Cambria"/>
          <w:color w:val="002060"/>
          <w:sz w:val="10"/>
          <w:szCs w:val="10"/>
        </w:rPr>
      </w:pPr>
      <w:r w:rsidRPr="00DA5C00">
        <w:rPr>
          <w:rFonts w:ascii="Cambria" w:hAnsi="Cambria"/>
          <w:b/>
          <w:sz w:val="18"/>
          <w:szCs w:val="18"/>
        </w:rPr>
        <w:t>plné</w:t>
      </w:r>
      <w:r w:rsidRPr="00DA5C00">
        <w:rPr>
          <w:rFonts w:ascii="Cambria" w:hAnsi="Cambria"/>
          <w:b/>
          <w:sz w:val="18"/>
          <w:szCs w:val="18"/>
        </w:rPr>
        <w:tab/>
        <w:t>zlevněné</w:t>
      </w:r>
      <w:r>
        <w:rPr>
          <w:rFonts w:ascii="Cambria" w:hAnsi="Cambria"/>
          <w:b/>
          <w:sz w:val="20"/>
          <w:szCs w:val="20"/>
        </w:rPr>
        <w:tab/>
      </w:r>
      <w:r w:rsidRPr="000B495E">
        <w:rPr>
          <w:rFonts w:ascii="Cambria" w:hAnsi="Cambria"/>
          <w:b/>
          <w:color w:val="000000" w:themeColor="text1"/>
          <w:sz w:val="18"/>
          <w:szCs w:val="18"/>
        </w:rPr>
        <w:t>kapacita</w:t>
      </w:r>
    </w:p>
    <w:p w14:paraId="576E2784" w14:textId="33FC7263" w:rsidR="00D90BC2" w:rsidRDefault="00D90BC2" w:rsidP="00D90BC2">
      <w:pPr>
        <w:rPr>
          <w:rFonts w:ascii="Cambria" w:hAnsi="Cambria"/>
          <w:color w:val="595959" w:themeColor="text1" w:themeTint="A6"/>
          <w:sz w:val="10"/>
          <w:szCs w:val="10"/>
        </w:rPr>
      </w:pP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 w:rsidRPr="00DA5C00">
        <w:rPr>
          <w:rFonts w:ascii="Cambria" w:hAnsi="Cambria"/>
          <w:sz w:val="18"/>
          <w:szCs w:val="18"/>
        </w:rPr>
        <w:t>vstupné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B495E">
        <w:rPr>
          <w:rFonts w:ascii="Cambria" w:hAnsi="Cambria"/>
          <w:color w:val="595959" w:themeColor="text1" w:themeTint="A6"/>
          <w:sz w:val="18"/>
          <w:szCs w:val="18"/>
        </w:rPr>
        <w:t>/ zamknout</w:t>
      </w:r>
    </w:p>
    <w:p w14:paraId="37EEC646" w14:textId="77777777" w:rsidR="00D90BC2" w:rsidRPr="00920191" w:rsidRDefault="00D90BC2" w:rsidP="00D90BC2">
      <w:pPr>
        <w:rPr>
          <w:rFonts w:ascii="Cambria" w:hAnsi="Cambria"/>
          <w:b/>
          <w:i/>
          <w:sz w:val="10"/>
          <w:szCs w:val="10"/>
        </w:rPr>
      </w:pPr>
    </w:p>
    <w:p w14:paraId="5E3944AB" w14:textId="77777777" w:rsidR="00D90BC2" w:rsidRPr="005D1496" w:rsidRDefault="00D90BC2" w:rsidP="00D90BC2">
      <w:pPr>
        <w:rPr>
          <w:rFonts w:ascii="Bahnschrift" w:hAnsi="Bahnschrift"/>
        </w:rPr>
      </w:pPr>
      <w:r>
        <w:rPr>
          <w:rFonts w:ascii="Cambria" w:hAnsi="Cambria"/>
        </w:rPr>
        <w:t>SO 11.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Bahnschrift" w:hAnsi="Bahnschrift"/>
          <w:b/>
          <w:sz w:val="20"/>
          <w:szCs w:val="20"/>
        </w:rPr>
        <w:t>Every</w:t>
      </w:r>
      <w:proofErr w:type="spellEnd"/>
      <w:r>
        <w:rPr>
          <w:rFonts w:ascii="Bahnschrift" w:hAnsi="Bahnschrift"/>
          <w:b/>
          <w:sz w:val="20"/>
          <w:szCs w:val="20"/>
        </w:rPr>
        <w:t xml:space="preserve"> </w:t>
      </w:r>
      <w:proofErr w:type="spellStart"/>
      <w:r>
        <w:rPr>
          <w:rFonts w:ascii="Bahnschrift" w:hAnsi="Bahnschrift"/>
          <w:b/>
          <w:sz w:val="20"/>
          <w:szCs w:val="20"/>
        </w:rPr>
        <w:t>Minute</w:t>
      </w:r>
      <w:proofErr w:type="spellEnd"/>
      <w:r>
        <w:rPr>
          <w:rFonts w:ascii="Bahnschrift" w:hAnsi="Bahnschrift"/>
          <w:b/>
          <w:sz w:val="20"/>
          <w:szCs w:val="20"/>
        </w:rPr>
        <w:t xml:space="preserve"> </w:t>
      </w:r>
      <w:proofErr w:type="spellStart"/>
      <w:r>
        <w:rPr>
          <w:rFonts w:ascii="Bahnschrift" w:hAnsi="Bahnschrift"/>
          <w:b/>
          <w:sz w:val="20"/>
          <w:szCs w:val="20"/>
        </w:rPr>
        <w:t>Motherland</w:t>
      </w:r>
      <w:proofErr w:type="spellEnd"/>
      <w:r>
        <w:rPr>
          <w:rFonts w:ascii="Bahnschrift" w:hAnsi="Bahnschrift"/>
          <w:b/>
          <w:sz w:val="20"/>
          <w:szCs w:val="20"/>
        </w:rPr>
        <w:tab/>
      </w:r>
      <w:r>
        <w:rPr>
          <w:rFonts w:ascii="Cambria" w:hAnsi="Cambria"/>
        </w:rPr>
        <w:t>240</w:t>
      </w:r>
      <w:r w:rsidRPr="005D1496">
        <w:rPr>
          <w:rFonts w:ascii="Cambria" w:hAnsi="Cambria"/>
        </w:rPr>
        <w:tab/>
        <w:t>120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150</w:t>
      </w:r>
      <w:r>
        <w:rPr>
          <w:rFonts w:ascii="Cambria" w:hAnsi="Cambria"/>
          <w:color w:val="595959" w:themeColor="text1" w:themeTint="A6"/>
        </w:rPr>
        <w:t xml:space="preserve"> </w:t>
      </w:r>
    </w:p>
    <w:p w14:paraId="560C3AC6" w14:textId="77777777" w:rsidR="00D90BC2" w:rsidRPr="00920191" w:rsidRDefault="00D90BC2" w:rsidP="00D90BC2">
      <w:pPr>
        <w:rPr>
          <w:rFonts w:ascii="Cambria" w:hAnsi="Cambria"/>
          <w:sz w:val="10"/>
          <w:szCs w:val="10"/>
        </w:rPr>
      </w:pPr>
    </w:p>
    <w:p w14:paraId="2E3791ED" w14:textId="77777777" w:rsidR="00D90BC2" w:rsidRPr="005D1496" w:rsidRDefault="00D90BC2" w:rsidP="00D90BC2">
      <w:pPr>
        <w:rPr>
          <w:rFonts w:ascii="Bahnschrift" w:hAnsi="Bahnschrift"/>
          <w:b/>
          <w:sz w:val="20"/>
          <w:szCs w:val="20"/>
        </w:rPr>
      </w:pPr>
      <w:r>
        <w:rPr>
          <w:rFonts w:ascii="Cambria" w:hAnsi="Cambria"/>
        </w:rPr>
        <w:t>PO 13.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Bahnschrift" w:hAnsi="Bahnschrift"/>
          <w:b/>
          <w:sz w:val="20"/>
          <w:szCs w:val="20"/>
        </w:rPr>
        <w:t>Béton</w:t>
      </w:r>
      <w:proofErr w:type="spellEnd"/>
      <w:r>
        <w:rPr>
          <w:rFonts w:ascii="Bahnschrift" w:hAnsi="Bahnschrift"/>
          <w:b/>
          <w:sz w:val="20"/>
          <w:szCs w:val="20"/>
        </w:rPr>
        <w:t xml:space="preserve"> </w:t>
      </w:r>
      <w:proofErr w:type="spellStart"/>
      <w:r>
        <w:rPr>
          <w:rFonts w:ascii="Bahnschrift" w:hAnsi="Bahnschrift"/>
          <w:b/>
          <w:sz w:val="20"/>
          <w:szCs w:val="20"/>
        </w:rPr>
        <w:t>Brut</w:t>
      </w:r>
      <w:proofErr w:type="spellEnd"/>
      <w:r>
        <w:rPr>
          <w:rFonts w:ascii="Bahnschrift" w:hAnsi="Bahnschrift"/>
          <w:b/>
          <w:sz w:val="20"/>
          <w:szCs w:val="20"/>
        </w:rPr>
        <w:t xml:space="preserve"> </w:t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Cambria" w:hAnsi="Cambria"/>
        </w:rPr>
        <w:t>240</w:t>
      </w:r>
      <w:r w:rsidRPr="005D1496">
        <w:rPr>
          <w:rFonts w:ascii="Cambria" w:hAnsi="Cambria"/>
        </w:rPr>
        <w:tab/>
        <w:t>120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150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4E5FC54" w14:textId="77777777" w:rsidR="00D90BC2" w:rsidRPr="00920191" w:rsidRDefault="00D90BC2" w:rsidP="00D90BC2">
      <w:pPr>
        <w:rPr>
          <w:rFonts w:ascii="Cambria" w:hAnsi="Cambria"/>
          <w:sz w:val="10"/>
          <w:szCs w:val="10"/>
        </w:rPr>
      </w:pPr>
    </w:p>
    <w:p w14:paraId="260DE414" w14:textId="53940DC8" w:rsidR="00D90BC2" w:rsidRPr="001818F9" w:rsidRDefault="00D90BC2" w:rsidP="00D90BC2">
      <w:pPr>
        <w:rPr>
          <w:rFonts w:ascii="Cambria" w:hAnsi="Cambria"/>
        </w:rPr>
      </w:pPr>
      <w:r>
        <w:rPr>
          <w:rFonts w:ascii="Cambria" w:hAnsi="Cambria"/>
        </w:rPr>
        <w:t xml:space="preserve">ÚT 14.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Bahnschrift" w:hAnsi="Bahnschrift"/>
          <w:b/>
          <w:sz w:val="20"/>
          <w:szCs w:val="20"/>
        </w:rPr>
        <w:t>Území nikoho: Příchozí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240</w:t>
      </w:r>
      <w:r w:rsidRPr="005D1496">
        <w:rPr>
          <w:rFonts w:ascii="Cambria" w:hAnsi="Cambria"/>
        </w:rPr>
        <w:tab/>
        <w:t>120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150</w:t>
      </w:r>
      <w:r>
        <w:rPr>
          <w:rFonts w:ascii="Cambria" w:hAnsi="Cambria"/>
        </w:rPr>
        <w:tab/>
      </w:r>
    </w:p>
    <w:p w14:paraId="7DF3AAA1" w14:textId="77777777" w:rsidR="00D90BC2" w:rsidRPr="00920191" w:rsidRDefault="00D90BC2" w:rsidP="00D90BC2">
      <w:pPr>
        <w:rPr>
          <w:rFonts w:ascii="Cambria" w:hAnsi="Cambria"/>
          <w:sz w:val="10"/>
          <w:szCs w:val="10"/>
        </w:rPr>
      </w:pPr>
    </w:p>
    <w:p w14:paraId="07E5DAC0" w14:textId="7A472254" w:rsidR="00D90BC2" w:rsidRPr="00A31299" w:rsidRDefault="00D90BC2" w:rsidP="00D90BC2">
      <w:pPr>
        <w:rPr>
          <w:rFonts w:ascii="Cambria" w:hAnsi="Cambria"/>
          <w:b/>
        </w:rPr>
      </w:pPr>
      <w:r>
        <w:rPr>
          <w:rFonts w:ascii="Cambria" w:hAnsi="Cambria"/>
        </w:rPr>
        <w:t>ČT 16.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Bahnschrift" w:hAnsi="Bahnschrift"/>
          <w:b/>
          <w:sz w:val="20"/>
          <w:szCs w:val="20"/>
        </w:rPr>
        <w:t>Delicate</w:t>
      </w:r>
      <w:proofErr w:type="spellEnd"/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Cambria" w:hAnsi="Cambria"/>
        </w:rPr>
        <w:t>240</w:t>
      </w:r>
      <w:r w:rsidRPr="005D1496">
        <w:rPr>
          <w:rFonts w:ascii="Cambria" w:hAnsi="Cambria"/>
        </w:rPr>
        <w:tab/>
        <w:t>120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120</w:t>
      </w:r>
    </w:p>
    <w:p w14:paraId="1805BFC2" w14:textId="77777777" w:rsidR="00D90BC2" w:rsidRPr="00920191" w:rsidRDefault="00D90BC2" w:rsidP="00D90BC2">
      <w:pPr>
        <w:rPr>
          <w:rFonts w:ascii="Cambria" w:hAnsi="Cambria"/>
          <w:sz w:val="10"/>
          <w:szCs w:val="10"/>
        </w:rPr>
      </w:pPr>
    </w:p>
    <w:p w14:paraId="2F9A3E4F" w14:textId="77777777" w:rsidR="00D90BC2" w:rsidRDefault="00D90BC2" w:rsidP="00D90BC2">
      <w:pPr>
        <w:rPr>
          <w:rFonts w:ascii="Cambria" w:hAnsi="Cambria"/>
        </w:rPr>
      </w:pPr>
      <w:r>
        <w:rPr>
          <w:rFonts w:ascii="Cambria" w:hAnsi="Cambria"/>
        </w:rPr>
        <w:t>SO 18.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Bahnschrift" w:hAnsi="Bahnschrift"/>
          <w:b/>
          <w:sz w:val="20"/>
          <w:szCs w:val="20"/>
        </w:rPr>
        <w:t>Symfonie pokroku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290</w:t>
      </w:r>
      <w:r w:rsidRPr="005D1496">
        <w:rPr>
          <w:rFonts w:ascii="Cambria" w:hAnsi="Cambria"/>
        </w:rPr>
        <w:tab/>
      </w:r>
      <w:r>
        <w:rPr>
          <w:rFonts w:ascii="Cambria" w:hAnsi="Cambria"/>
        </w:rPr>
        <w:t>150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150</w:t>
      </w:r>
    </w:p>
    <w:p w14:paraId="4B552574" w14:textId="77777777" w:rsidR="00D90BC2" w:rsidRPr="00920191" w:rsidRDefault="00D90BC2" w:rsidP="00D90BC2">
      <w:pPr>
        <w:rPr>
          <w:rFonts w:ascii="Cambria" w:hAnsi="Cambria"/>
          <w:sz w:val="10"/>
          <w:szCs w:val="10"/>
        </w:rPr>
      </w:pPr>
    </w:p>
    <w:p w14:paraId="1C8ABB4B" w14:textId="77777777" w:rsidR="00D90BC2" w:rsidRDefault="00D90BC2" w:rsidP="00D90BC2">
      <w:pPr>
        <w:rPr>
          <w:rFonts w:ascii="Cambria" w:hAnsi="Cambria"/>
        </w:rPr>
      </w:pPr>
      <w:r>
        <w:rPr>
          <w:rFonts w:ascii="Cambria" w:hAnsi="Cambria"/>
        </w:rPr>
        <w:t>PO 20.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Bahnschrift" w:hAnsi="Bahnschrift"/>
          <w:b/>
          <w:sz w:val="20"/>
          <w:szCs w:val="20"/>
        </w:rPr>
        <w:t>Juices</w:t>
      </w:r>
      <w:proofErr w:type="spellEnd"/>
      <w:r>
        <w:rPr>
          <w:rFonts w:ascii="Bahnschrift" w:hAnsi="Bahnschrift"/>
          <w:b/>
          <w:sz w:val="20"/>
          <w:szCs w:val="20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290</w:t>
      </w:r>
      <w:r w:rsidRPr="005D1496">
        <w:rPr>
          <w:rFonts w:ascii="Cambria" w:hAnsi="Cambria"/>
        </w:rPr>
        <w:tab/>
      </w:r>
      <w:r>
        <w:rPr>
          <w:rFonts w:ascii="Cambria" w:hAnsi="Cambria"/>
        </w:rPr>
        <w:t>150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150</w:t>
      </w:r>
    </w:p>
    <w:p w14:paraId="113FF228" w14:textId="77777777" w:rsidR="00D90BC2" w:rsidRDefault="00D90BC2" w:rsidP="00D90BC2">
      <w:pPr>
        <w:rPr>
          <w:rFonts w:ascii="Cambria" w:hAnsi="Cambria"/>
        </w:rPr>
      </w:pPr>
    </w:p>
    <w:p w14:paraId="32501EC4" w14:textId="77777777" w:rsidR="00AE469B" w:rsidRDefault="00AE469B" w:rsidP="00D90BC2">
      <w:pPr>
        <w:rPr>
          <w:rFonts w:ascii="Cambria" w:hAnsi="Cambria"/>
        </w:rPr>
      </w:pPr>
    </w:p>
    <w:p w14:paraId="5D39AE10" w14:textId="77777777" w:rsidR="00D90BC2" w:rsidRPr="00920191" w:rsidRDefault="00D90BC2" w:rsidP="00D90BC2">
      <w:pPr>
        <w:rPr>
          <w:rFonts w:ascii="Cambria" w:hAnsi="Cambria"/>
          <w:sz w:val="10"/>
          <w:szCs w:val="10"/>
        </w:rPr>
      </w:pPr>
    </w:p>
    <w:p w14:paraId="08D78B3C" w14:textId="77777777" w:rsidR="00D90BC2" w:rsidRPr="00AC0998" w:rsidRDefault="00D90BC2" w:rsidP="00D90BC2">
      <w:pPr>
        <w:ind w:left="4248" w:firstLine="708"/>
        <w:rPr>
          <w:rFonts w:ascii="Cambria" w:hAnsi="Cambria"/>
          <w:color w:val="002060"/>
          <w:sz w:val="10"/>
          <w:szCs w:val="10"/>
        </w:rPr>
      </w:pPr>
      <w:r w:rsidRPr="00DA5C00">
        <w:rPr>
          <w:rFonts w:ascii="Cambria" w:hAnsi="Cambria"/>
          <w:b/>
          <w:sz w:val="18"/>
          <w:szCs w:val="18"/>
        </w:rPr>
        <w:t>plné</w:t>
      </w:r>
      <w:r w:rsidRPr="00DA5C00">
        <w:rPr>
          <w:rFonts w:ascii="Cambria" w:hAnsi="Cambria"/>
          <w:b/>
          <w:sz w:val="18"/>
          <w:szCs w:val="18"/>
        </w:rPr>
        <w:tab/>
        <w:t>zlevněné</w:t>
      </w:r>
      <w:r>
        <w:rPr>
          <w:rFonts w:ascii="Cambria" w:hAnsi="Cambria"/>
          <w:b/>
          <w:sz w:val="20"/>
          <w:szCs w:val="20"/>
        </w:rPr>
        <w:tab/>
      </w:r>
      <w:r w:rsidRPr="000B495E">
        <w:rPr>
          <w:rFonts w:ascii="Cambria" w:hAnsi="Cambria"/>
          <w:b/>
          <w:color w:val="000000" w:themeColor="text1"/>
          <w:sz w:val="18"/>
          <w:szCs w:val="18"/>
        </w:rPr>
        <w:t>kapacita</w:t>
      </w:r>
    </w:p>
    <w:p w14:paraId="50053418" w14:textId="686DB3B5" w:rsidR="00D90BC2" w:rsidRDefault="001F7335" w:rsidP="00D90BC2">
      <w:pPr>
        <w:rPr>
          <w:rFonts w:ascii="Cambria" w:hAnsi="Cambria"/>
          <w:color w:val="595959" w:themeColor="text1" w:themeTint="A6"/>
          <w:sz w:val="10"/>
          <w:szCs w:val="10"/>
        </w:rPr>
      </w:pPr>
      <w:r>
        <w:rPr>
          <w:rFonts w:ascii="Cambria" w:hAnsi="Cambria"/>
          <w:b/>
          <w:i/>
          <w:sz w:val="20"/>
          <w:szCs w:val="20"/>
        </w:rPr>
        <w:t xml:space="preserve">Scéna: </w:t>
      </w:r>
      <w:proofErr w:type="spellStart"/>
      <w:r w:rsidR="00D90BC2" w:rsidRPr="00B672B6">
        <w:rPr>
          <w:rFonts w:ascii="Cambria" w:hAnsi="Cambria"/>
          <w:b/>
          <w:i/>
          <w:sz w:val="20"/>
          <w:szCs w:val="20"/>
        </w:rPr>
        <w:t>Central</w:t>
      </w:r>
      <w:proofErr w:type="spellEnd"/>
      <w:r w:rsidR="00D90BC2" w:rsidRPr="00B672B6">
        <w:rPr>
          <w:rFonts w:ascii="Cambria" w:hAnsi="Cambria"/>
          <w:b/>
          <w:i/>
          <w:sz w:val="20"/>
          <w:szCs w:val="20"/>
        </w:rPr>
        <w:tab/>
      </w:r>
      <w:r w:rsidR="00D90BC2">
        <w:rPr>
          <w:rFonts w:ascii="Cambria" w:hAnsi="Cambria"/>
          <w:b/>
          <w:i/>
          <w:sz w:val="20"/>
          <w:szCs w:val="20"/>
        </w:rPr>
        <w:tab/>
      </w:r>
      <w:r w:rsidR="00D90BC2">
        <w:rPr>
          <w:rFonts w:ascii="Cambria" w:hAnsi="Cambria"/>
          <w:b/>
          <w:i/>
          <w:sz w:val="20"/>
          <w:szCs w:val="20"/>
        </w:rPr>
        <w:tab/>
      </w:r>
      <w:r w:rsidR="00D90BC2">
        <w:rPr>
          <w:rFonts w:ascii="Cambria" w:hAnsi="Cambria"/>
          <w:b/>
          <w:i/>
          <w:sz w:val="20"/>
          <w:szCs w:val="20"/>
        </w:rPr>
        <w:tab/>
      </w:r>
      <w:r w:rsidR="00D90BC2">
        <w:rPr>
          <w:rFonts w:ascii="Cambria" w:hAnsi="Cambria"/>
          <w:b/>
          <w:i/>
          <w:sz w:val="20"/>
          <w:szCs w:val="20"/>
        </w:rPr>
        <w:tab/>
      </w:r>
      <w:r w:rsidR="00D90BC2">
        <w:rPr>
          <w:rFonts w:ascii="Cambria" w:hAnsi="Cambria"/>
          <w:b/>
          <w:i/>
          <w:sz w:val="20"/>
          <w:szCs w:val="20"/>
        </w:rPr>
        <w:tab/>
      </w:r>
      <w:r w:rsidR="00D90BC2">
        <w:rPr>
          <w:rFonts w:ascii="Cambria" w:hAnsi="Cambria"/>
          <w:b/>
          <w:i/>
          <w:sz w:val="20"/>
          <w:szCs w:val="20"/>
        </w:rPr>
        <w:tab/>
      </w:r>
      <w:r w:rsidR="00D90BC2" w:rsidRPr="00DA5C00">
        <w:rPr>
          <w:rFonts w:ascii="Cambria" w:hAnsi="Cambria"/>
          <w:sz w:val="18"/>
          <w:szCs w:val="18"/>
        </w:rPr>
        <w:t>vstupné</w:t>
      </w:r>
      <w:r w:rsidR="00D90BC2">
        <w:rPr>
          <w:rFonts w:ascii="Cambria" w:hAnsi="Cambria"/>
          <w:sz w:val="18"/>
          <w:szCs w:val="18"/>
        </w:rPr>
        <w:tab/>
      </w:r>
      <w:r w:rsidR="00D90BC2">
        <w:rPr>
          <w:rFonts w:ascii="Cambria" w:hAnsi="Cambria"/>
          <w:sz w:val="18"/>
          <w:szCs w:val="18"/>
        </w:rPr>
        <w:tab/>
      </w:r>
      <w:r w:rsidR="00D90BC2">
        <w:rPr>
          <w:rFonts w:ascii="Cambria" w:hAnsi="Cambria"/>
          <w:sz w:val="18"/>
          <w:szCs w:val="18"/>
        </w:rPr>
        <w:tab/>
      </w:r>
      <w:r w:rsidR="00D90BC2" w:rsidRPr="000B495E">
        <w:rPr>
          <w:rFonts w:ascii="Cambria" w:hAnsi="Cambria"/>
          <w:color w:val="595959" w:themeColor="text1" w:themeTint="A6"/>
          <w:sz w:val="18"/>
          <w:szCs w:val="18"/>
        </w:rPr>
        <w:t>/ zamknout</w:t>
      </w:r>
    </w:p>
    <w:p w14:paraId="72AC5881" w14:textId="77777777" w:rsidR="00D90BC2" w:rsidRPr="00920191" w:rsidRDefault="00D90BC2" w:rsidP="00D90BC2">
      <w:pPr>
        <w:rPr>
          <w:rFonts w:ascii="Cambria" w:hAnsi="Cambria"/>
          <w:sz w:val="10"/>
          <w:szCs w:val="10"/>
        </w:rPr>
      </w:pPr>
    </w:p>
    <w:p w14:paraId="2E1A1F35" w14:textId="77777777" w:rsidR="00A53377" w:rsidRDefault="00D90BC2" w:rsidP="00D90BC2">
      <w:pPr>
        <w:rPr>
          <w:rFonts w:ascii="Cambria" w:hAnsi="Cambria"/>
          <w:color w:val="FF0000"/>
        </w:rPr>
      </w:pPr>
      <w:r w:rsidRPr="00B672B6">
        <w:rPr>
          <w:rFonts w:ascii="Cambria" w:hAnsi="Cambria"/>
          <w:color w:val="FF0000"/>
        </w:rPr>
        <w:t xml:space="preserve">ČT 9. + SO 11. </w:t>
      </w:r>
      <w:r w:rsidRPr="00B672B6">
        <w:rPr>
          <w:rFonts w:ascii="Cambria" w:hAnsi="Cambria"/>
          <w:color w:val="FF0000"/>
        </w:rPr>
        <w:tab/>
      </w:r>
      <w:r w:rsidR="00A53377" w:rsidRPr="00740F61">
        <w:rPr>
          <w:rFonts w:ascii="Cambria" w:hAnsi="Cambria"/>
          <w:b/>
          <w:bCs/>
          <w:color w:val="FF0000"/>
        </w:rPr>
        <w:t>FREEDOM IN MOTION</w:t>
      </w:r>
    </w:p>
    <w:p w14:paraId="58CC3A42" w14:textId="7B36FA27" w:rsidR="00D90BC2" w:rsidRPr="00B672B6" w:rsidRDefault="00D90BC2" w:rsidP="0079543A">
      <w:pPr>
        <w:ind w:left="1416" w:firstLine="708"/>
        <w:rPr>
          <w:rFonts w:ascii="Cambria" w:hAnsi="Cambria"/>
          <w:color w:val="FF0000"/>
        </w:rPr>
      </w:pPr>
      <w:proofErr w:type="spellStart"/>
      <w:r w:rsidRPr="00740F61">
        <w:rPr>
          <w:rFonts w:ascii="Bahnschrift" w:hAnsi="Bahnschrift"/>
          <w:bCs/>
          <w:color w:val="FF0000"/>
          <w:sz w:val="20"/>
          <w:szCs w:val="20"/>
        </w:rPr>
        <w:t>WHITEflad</w:t>
      </w:r>
      <w:proofErr w:type="spellEnd"/>
      <w:r w:rsidRPr="00740F61">
        <w:rPr>
          <w:rFonts w:ascii="Bahnschrift" w:hAnsi="Bahnschrift"/>
          <w:bCs/>
          <w:color w:val="FF0000"/>
          <w:sz w:val="20"/>
          <w:szCs w:val="20"/>
        </w:rPr>
        <w:t xml:space="preserve"> </w:t>
      </w:r>
      <w:proofErr w:type="spellStart"/>
      <w:r w:rsidRPr="00740F61">
        <w:rPr>
          <w:rFonts w:ascii="Bahnschrift" w:hAnsi="Bahnschrift"/>
          <w:bCs/>
          <w:color w:val="FF0000"/>
          <w:sz w:val="20"/>
          <w:szCs w:val="20"/>
        </w:rPr>
        <w:t>day</w:t>
      </w:r>
      <w:proofErr w:type="spellEnd"/>
      <w:r w:rsidRPr="00740F61">
        <w:rPr>
          <w:rFonts w:ascii="Bahnschrift" w:hAnsi="Bahnschrift"/>
          <w:bCs/>
          <w:color w:val="FF0000"/>
          <w:sz w:val="20"/>
          <w:szCs w:val="20"/>
        </w:rPr>
        <w:t xml:space="preserve"> </w:t>
      </w:r>
      <w:r w:rsidR="0079543A" w:rsidRPr="00740F61">
        <w:rPr>
          <w:rFonts w:ascii="Bahnschrift" w:hAnsi="Bahnschrift"/>
          <w:bCs/>
          <w:color w:val="FF0000"/>
          <w:sz w:val="20"/>
          <w:szCs w:val="20"/>
        </w:rPr>
        <w:t xml:space="preserve">&amp; </w:t>
      </w:r>
      <w:proofErr w:type="spellStart"/>
      <w:r w:rsidR="0079543A" w:rsidRPr="00740F61">
        <w:rPr>
          <w:rFonts w:ascii="Bahnschrift" w:hAnsi="Bahnschrift"/>
          <w:bCs/>
          <w:color w:val="FF0000"/>
          <w:sz w:val="20"/>
          <w:szCs w:val="20"/>
        </w:rPr>
        <w:t>Inventing</w:t>
      </w:r>
      <w:proofErr w:type="spellEnd"/>
      <w:r w:rsidR="0079543A" w:rsidRPr="00740F61">
        <w:rPr>
          <w:rFonts w:ascii="Bahnschrift" w:hAnsi="Bahnschrift"/>
          <w:bCs/>
          <w:color w:val="FF0000"/>
          <w:sz w:val="20"/>
          <w:szCs w:val="20"/>
        </w:rPr>
        <w:t xml:space="preserve"> </w:t>
      </w:r>
      <w:proofErr w:type="spellStart"/>
      <w:r w:rsidR="0079543A" w:rsidRPr="00740F61">
        <w:rPr>
          <w:rFonts w:ascii="Bahnschrift" w:hAnsi="Bahnschrift"/>
          <w:bCs/>
          <w:color w:val="FF0000"/>
          <w:sz w:val="20"/>
          <w:szCs w:val="20"/>
        </w:rPr>
        <w:t>Freedom</w:t>
      </w:r>
      <w:proofErr w:type="spellEnd"/>
      <w:r>
        <w:rPr>
          <w:rFonts w:ascii="Bahnschrift" w:hAnsi="Bahnschrift"/>
          <w:b/>
          <w:color w:val="FF0000"/>
          <w:sz w:val="20"/>
          <w:szCs w:val="20"/>
        </w:rPr>
        <w:tab/>
      </w:r>
      <w:r>
        <w:rPr>
          <w:rFonts w:ascii="Bahnschrift" w:hAnsi="Bahnschrift"/>
          <w:b/>
          <w:color w:val="FF0000"/>
          <w:sz w:val="20"/>
          <w:szCs w:val="20"/>
        </w:rPr>
        <w:tab/>
      </w:r>
      <w:r w:rsidR="00A53377" w:rsidRPr="000F6178">
        <w:rPr>
          <w:rFonts w:ascii="Bahnschrift" w:hAnsi="Bahnschrift"/>
          <w:bCs/>
          <w:color w:val="FF0000"/>
          <w:sz w:val="20"/>
          <w:szCs w:val="20"/>
        </w:rPr>
        <w:t>dle ceníku MDO</w:t>
      </w:r>
    </w:p>
    <w:p w14:paraId="2DE3D74F" w14:textId="5FAA135A" w:rsidR="00D90BC2" w:rsidRDefault="007C3A9B" w:rsidP="00D90BC2">
      <w:pPr>
        <w:ind w:left="1416" w:firstLine="708"/>
        <w:rPr>
          <w:rFonts w:ascii="Cambria" w:hAnsi="Cambria"/>
        </w:rPr>
      </w:pPr>
      <w:r w:rsidRPr="00740F61">
        <w:rPr>
          <w:rFonts w:ascii="Cambria" w:hAnsi="Cambria"/>
          <w:color w:val="FF0000"/>
        </w:rPr>
        <w:lastRenderedPageBreak/>
        <w:t>(pořadatel MDO)</w:t>
      </w:r>
      <w:r w:rsidR="00D90BC2">
        <w:rPr>
          <w:rFonts w:ascii="Cambria" w:hAnsi="Cambria"/>
        </w:rPr>
        <w:tab/>
      </w:r>
      <w:r w:rsidR="00D90BC2">
        <w:rPr>
          <w:rFonts w:ascii="Cambria" w:hAnsi="Cambria"/>
        </w:rPr>
        <w:tab/>
      </w:r>
      <w:r w:rsidR="00D90BC2">
        <w:rPr>
          <w:rFonts w:ascii="Cambria" w:hAnsi="Cambria"/>
        </w:rPr>
        <w:tab/>
      </w:r>
    </w:p>
    <w:p w14:paraId="18C7C9AB" w14:textId="77777777" w:rsidR="00D90BC2" w:rsidRPr="00920191" w:rsidRDefault="00D90BC2" w:rsidP="00D90BC2">
      <w:pPr>
        <w:rPr>
          <w:rFonts w:ascii="Cambria" w:hAnsi="Cambria"/>
          <w:sz w:val="10"/>
          <w:szCs w:val="10"/>
        </w:rPr>
      </w:pPr>
    </w:p>
    <w:p w14:paraId="4390620A" w14:textId="0A8F27D0" w:rsidR="00D90BC2" w:rsidRDefault="00D90BC2" w:rsidP="00D90BC2">
      <w:pPr>
        <w:rPr>
          <w:rFonts w:ascii="Bahnschrift" w:hAnsi="Bahnschrift"/>
          <w:b/>
          <w:sz w:val="20"/>
          <w:szCs w:val="20"/>
        </w:rPr>
      </w:pPr>
      <w:r>
        <w:rPr>
          <w:rFonts w:ascii="Cambria" w:hAnsi="Cambria"/>
        </w:rPr>
        <w:t>NE 12. + PO 13.</w:t>
      </w:r>
      <w:r>
        <w:rPr>
          <w:rFonts w:ascii="Cambria" w:hAnsi="Cambria"/>
        </w:rPr>
        <w:tab/>
      </w:r>
      <w:r>
        <w:rPr>
          <w:rFonts w:ascii="Bahnschrift" w:hAnsi="Bahnschrift"/>
          <w:b/>
          <w:sz w:val="20"/>
          <w:szCs w:val="20"/>
        </w:rPr>
        <w:t xml:space="preserve">Fredy </w:t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Cambria" w:hAnsi="Cambria"/>
        </w:rPr>
        <w:t>290</w:t>
      </w:r>
      <w:r w:rsidRPr="005D1496">
        <w:rPr>
          <w:rFonts w:ascii="Cambria" w:hAnsi="Cambria"/>
        </w:rPr>
        <w:tab/>
      </w:r>
      <w:r>
        <w:rPr>
          <w:rFonts w:ascii="Cambria" w:hAnsi="Cambria"/>
        </w:rPr>
        <w:t>150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</w:t>
      </w:r>
      <w:r w:rsidR="00886D74">
        <w:rPr>
          <w:rFonts w:ascii="Cambria" w:hAnsi="Cambria"/>
        </w:rPr>
        <w:t>30/20</w:t>
      </w:r>
    </w:p>
    <w:p w14:paraId="150DE6F6" w14:textId="77777777" w:rsidR="00D90BC2" w:rsidRPr="00920191" w:rsidRDefault="00D90BC2" w:rsidP="00D90BC2">
      <w:pPr>
        <w:rPr>
          <w:rFonts w:ascii="Cambria" w:hAnsi="Cambria"/>
          <w:color w:val="FF0000"/>
          <w:sz w:val="10"/>
          <w:szCs w:val="10"/>
        </w:rPr>
      </w:pPr>
    </w:p>
    <w:p w14:paraId="5162303A" w14:textId="674783A0" w:rsidR="00D90BC2" w:rsidRDefault="00D90BC2" w:rsidP="00D90BC2">
      <w:pPr>
        <w:rPr>
          <w:rFonts w:ascii="Cambria" w:hAnsi="Cambria"/>
          <w:b/>
        </w:rPr>
      </w:pPr>
      <w:r>
        <w:rPr>
          <w:rFonts w:ascii="Cambria" w:hAnsi="Cambria"/>
        </w:rPr>
        <w:t>ÚT 14.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Pr="00324ADF">
        <w:rPr>
          <w:rFonts w:ascii="Bahnschrift" w:hAnsi="Bahnschrift"/>
          <w:b/>
          <w:sz w:val="20"/>
          <w:szCs w:val="20"/>
        </w:rPr>
        <w:t>Resistance</w:t>
      </w:r>
      <w:proofErr w:type="spellEnd"/>
      <w:r w:rsidRPr="00324ADF">
        <w:rPr>
          <w:rFonts w:ascii="Bahnschrift" w:hAnsi="Bahnschrift"/>
          <w:b/>
          <w:sz w:val="20"/>
          <w:szCs w:val="20"/>
        </w:rPr>
        <w:t xml:space="preserve"> </w:t>
      </w:r>
      <w:proofErr w:type="spellStart"/>
      <w:r w:rsidRPr="00324ADF">
        <w:rPr>
          <w:rFonts w:ascii="Bahnschrift" w:hAnsi="Bahnschrift"/>
          <w:b/>
          <w:sz w:val="20"/>
          <w:szCs w:val="20"/>
        </w:rPr>
        <w:t>Movement</w:t>
      </w:r>
      <w:proofErr w:type="spellEnd"/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240</w:t>
      </w:r>
      <w:r w:rsidRPr="005D1496">
        <w:rPr>
          <w:rFonts w:ascii="Cambria" w:hAnsi="Cambria"/>
        </w:rPr>
        <w:tab/>
        <w:t>120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</w:t>
      </w:r>
      <w:r w:rsidR="008A719C">
        <w:rPr>
          <w:rFonts w:ascii="Cambria" w:hAnsi="Cambria"/>
        </w:rPr>
        <w:t>00</w:t>
      </w:r>
    </w:p>
    <w:p w14:paraId="3EE0F823" w14:textId="77777777" w:rsidR="00D90BC2" w:rsidRDefault="00D90BC2" w:rsidP="00D90BC2">
      <w:pPr>
        <w:rPr>
          <w:rFonts w:ascii="Bahnschrift" w:hAnsi="Bahnschrift"/>
          <w:b/>
          <w:sz w:val="20"/>
          <w:szCs w:val="20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B672B6">
        <w:rPr>
          <w:rFonts w:ascii="Bahnschrift" w:hAnsi="Bahnschrift"/>
          <w:sz w:val="20"/>
          <w:szCs w:val="20"/>
        </w:rPr>
        <w:t xml:space="preserve">&amp; </w:t>
      </w:r>
      <w:proofErr w:type="spellStart"/>
      <w:r w:rsidRPr="00B672B6">
        <w:rPr>
          <w:rFonts w:ascii="Bahnschrift" w:hAnsi="Bahnschrift"/>
          <w:b/>
          <w:sz w:val="20"/>
          <w:szCs w:val="20"/>
        </w:rPr>
        <w:t>Anomalie</w:t>
      </w:r>
      <w:proofErr w:type="spellEnd"/>
    </w:p>
    <w:p w14:paraId="579C331A" w14:textId="77777777" w:rsidR="00D90BC2" w:rsidRPr="00CA4AD7" w:rsidRDefault="00D90BC2" w:rsidP="00D90BC2">
      <w:pPr>
        <w:rPr>
          <w:rFonts w:ascii="Cambria" w:hAnsi="Cambria"/>
          <w:sz w:val="10"/>
          <w:szCs w:val="10"/>
        </w:rPr>
      </w:pPr>
    </w:p>
    <w:p w14:paraId="1E6144DD" w14:textId="5FC41185" w:rsidR="00D90BC2" w:rsidRDefault="00D90BC2" w:rsidP="00D90BC2">
      <w:pPr>
        <w:rPr>
          <w:rFonts w:ascii="Cambria" w:hAnsi="Cambria"/>
        </w:rPr>
      </w:pPr>
      <w:r>
        <w:rPr>
          <w:rFonts w:ascii="Cambria" w:hAnsi="Cambria"/>
          <w:szCs w:val="20"/>
        </w:rPr>
        <w:t>PÁ 17. + SO 18.</w:t>
      </w:r>
      <w:r>
        <w:rPr>
          <w:rFonts w:ascii="Cambria" w:hAnsi="Cambria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 xml:space="preserve">Iris </w:t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Cambria" w:hAnsi="Cambria"/>
        </w:rPr>
        <w:t>290</w:t>
      </w:r>
      <w:r w:rsidRPr="005D1496">
        <w:rPr>
          <w:rFonts w:ascii="Cambria" w:hAnsi="Cambria"/>
        </w:rPr>
        <w:tab/>
      </w:r>
      <w:r>
        <w:rPr>
          <w:rFonts w:ascii="Cambria" w:hAnsi="Cambria"/>
        </w:rPr>
        <w:t>150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</w:t>
      </w:r>
      <w:r w:rsidR="008A719C">
        <w:rPr>
          <w:rFonts w:ascii="Cambria" w:hAnsi="Cambria"/>
        </w:rPr>
        <w:t>30/20</w:t>
      </w:r>
    </w:p>
    <w:p w14:paraId="149B92A7" w14:textId="77777777" w:rsidR="00D90BC2" w:rsidRPr="00CA4AD7" w:rsidRDefault="00D90BC2" w:rsidP="00D90BC2">
      <w:pPr>
        <w:rPr>
          <w:rFonts w:ascii="Cambria" w:hAnsi="Cambria"/>
          <w:sz w:val="10"/>
          <w:szCs w:val="10"/>
        </w:rPr>
      </w:pPr>
    </w:p>
    <w:p w14:paraId="2F55C545" w14:textId="63DBABD5" w:rsidR="00D90BC2" w:rsidRPr="00CA4AD7" w:rsidRDefault="00D90BC2" w:rsidP="00D90BC2">
      <w:pPr>
        <w:rPr>
          <w:rFonts w:ascii="Bahnschrift" w:hAnsi="Bahnschrift"/>
          <w:color w:val="595959" w:themeColor="text1" w:themeTint="A6"/>
          <w:sz w:val="20"/>
          <w:szCs w:val="20"/>
        </w:rPr>
      </w:pPr>
      <w:r>
        <w:rPr>
          <w:rFonts w:ascii="Cambria" w:hAnsi="Cambria"/>
        </w:rPr>
        <w:t xml:space="preserve">PO 20.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A4AD7">
        <w:rPr>
          <w:rFonts w:ascii="Bahnschrift" w:hAnsi="Bahnschrift"/>
          <w:b/>
          <w:sz w:val="20"/>
          <w:szCs w:val="20"/>
        </w:rPr>
        <w:t xml:space="preserve">Happy </w:t>
      </w:r>
      <w:proofErr w:type="spellStart"/>
      <w:r w:rsidRPr="00CA4AD7">
        <w:rPr>
          <w:rFonts w:ascii="Bahnschrift" w:hAnsi="Bahnschrift"/>
          <w:b/>
          <w:sz w:val="20"/>
          <w:szCs w:val="20"/>
        </w:rPr>
        <w:t>Birthday</w:t>
      </w:r>
      <w:proofErr w:type="spellEnd"/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Bahnschrift" w:hAnsi="Bahnschrift"/>
          <w:b/>
          <w:sz w:val="20"/>
          <w:szCs w:val="20"/>
        </w:rPr>
        <w:tab/>
      </w:r>
      <w:r>
        <w:rPr>
          <w:rFonts w:ascii="Cambria" w:hAnsi="Cambria"/>
        </w:rPr>
        <w:t>240</w:t>
      </w:r>
      <w:r w:rsidRPr="005D1496">
        <w:rPr>
          <w:rFonts w:ascii="Cambria" w:hAnsi="Cambria"/>
        </w:rPr>
        <w:tab/>
        <w:t>120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120</w:t>
      </w:r>
      <w:r w:rsidR="004C08D0">
        <w:rPr>
          <w:rFonts w:ascii="Cambria" w:hAnsi="Cambria"/>
        </w:rPr>
        <w:t>/20</w:t>
      </w:r>
    </w:p>
    <w:p w14:paraId="087DAF2D" w14:textId="77777777" w:rsidR="00D90BC2" w:rsidRDefault="00D90BC2" w:rsidP="00D90BC2">
      <w:pPr>
        <w:rPr>
          <w:rFonts w:ascii="Cambria" w:hAnsi="Cambria"/>
        </w:rPr>
      </w:pPr>
    </w:p>
    <w:p w14:paraId="58B61349" w14:textId="77777777" w:rsidR="00D90BC2" w:rsidRPr="00AC0998" w:rsidRDefault="00D90BC2" w:rsidP="00D90BC2">
      <w:pPr>
        <w:ind w:left="4248" w:firstLine="708"/>
        <w:rPr>
          <w:rFonts w:ascii="Cambria" w:hAnsi="Cambria"/>
          <w:color w:val="002060"/>
          <w:sz w:val="10"/>
          <w:szCs w:val="10"/>
        </w:rPr>
      </w:pPr>
      <w:r w:rsidRPr="00DA5C00">
        <w:rPr>
          <w:rFonts w:ascii="Cambria" w:hAnsi="Cambria"/>
          <w:b/>
          <w:sz w:val="18"/>
          <w:szCs w:val="18"/>
        </w:rPr>
        <w:t>plné</w:t>
      </w:r>
      <w:r w:rsidRPr="00DA5C00">
        <w:rPr>
          <w:rFonts w:ascii="Cambria" w:hAnsi="Cambria"/>
          <w:b/>
          <w:sz w:val="18"/>
          <w:szCs w:val="18"/>
        </w:rPr>
        <w:tab/>
        <w:t>zlevněné</w:t>
      </w:r>
      <w:r>
        <w:rPr>
          <w:rFonts w:ascii="Cambria" w:hAnsi="Cambria"/>
          <w:b/>
          <w:sz w:val="20"/>
          <w:szCs w:val="20"/>
        </w:rPr>
        <w:tab/>
      </w:r>
      <w:r w:rsidRPr="000B495E">
        <w:rPr>
          <w:rFonts w:ascii="Cambria" w:hAnsi="Cambria"/>
          <w:b/>
          <w:color w:val="000000" w:themeColor="text1"/>
          <w:sz w:val="18"/>
          <w:szCs w:val="18"/>
        </w:rPr>
        <w:t>kapacita</w:t>
      </w:r>
    </w:p>
    <w:p w14:paraId="5C0EAB5D" w14:textId="5F82D894" w:rsidR="00D90BC2" w:rsidRDefault="00C03EA7" w:rsidP="00D90BC2">
      <w:pPr>
        <w:rPr>
          <w:rFonts w:ascii="Cambria" w:hAnsi="Cambria"/>
          <w:color w:val="595959" w:themeColor="text1" w:themeTint="A6"/>
          <w:sz w:val="10"/>
          <w:szCs w:val="10"/>
        </w:rPr>
      </w:pPr>
      <w:r>
        <w:rPr>
          <w:rFonts w:ascii="Cambria" w:hAnsi="Cambria"/>
          <w:b/>
          <w:i/>
          <w:sz w:val="20"/>
          <w:szCs w:val="20"/>
        </w:rPr>
        <w:t xml:space="preserve">Scéna: </w:t>
      </w:r>
      <w:r w:rsidR="00D90BC2" w:rsidRPr="00CA4AD7">
        <w:rPr>
          <w:rFonts w:ascii="Cambria" w:hAnsi="Cambria"/>
          <w:b/>
          <w:i/>
          <w:sz w:val="20"/>
          <w:szCs w:val="20"/>
        </w:rPr>
        <w:t>Divadlo na cucky</w:t>
      </w:r>
      <w:r w:rsidR="00D90BC2">
        <w:rPr>
          <w:rFonts w:ascii="Cambria" w:hAnsi="Cambria"/>
          <w:b/>
          <w:i/>
          <w:sz w:val="20"/>
          <w:szCs w:val="20"/>
        </w:rPr>
        <w:tab/>
      </w:r>
      <w:r w:rsidR="00D90BC2">
        <w:rPr>
          <w:rFonts w:ascii="Cambria" w:hAnsi="Cambria"/>
          <w:b/>
          <w:i/>
          <w:sz w:val="20"/>
          <w:szCs w:val="20"/>
        </w:rPr>
        <w:tab/>
      </w:r>
      <w:r w:rsidR="00D90BC2">
        <w:rPr>
          <w:rFonts w:ascii="Cambria" w:hAnsi="Cambria"/>
          <w:b/>
          <w:i/>
          <w:sz w:val="20"/>
          <w:szCs w:val="20"/>
        </w:rPr>
        <w:tab/>
      </w:r>
      <w:r w:rsidR="00D90BC2">
        <w:rPr>
          <w:rFonts w:ascii="Cambria" w:hAnsi="Cambria"/>
          <w:b/>
          <w:i/>
          <w:sz w:val="20"/>
          <w:szCs w:val="20"/>
        </w:rPr>
        <w:tab/>
      </w:r>
      <w:r w:rsidR="00D90BC2" w:rsidRPr="00DA5C00">
        <w:rPr>
          <w:rFonts w:ascii="Cambria" w:hAnsi="Cambria"/>
          <w:sz w:val="18"/>
          <w:szCs w:val="18"/>
        </w:rPr>
        <w:t>vstupné</w:t>
      </w:r>
      <w:r w:rsidR="00D90BC2">
        <w:rPr>
          <w:rFonts w:ascii="Cambria" w:hAnsi="Cambria"/>
          <w:sz w:val="18"/>
          <w:szCs w:val="18"/>
        </w:rPr>
        <w:tab/>
      </w:r>
      <w:r w:rsidR="00D90BC2">
        <w:rPr>
          <w:rFonts w:ascii="Cambria" w:hAnsi="Cambria"/>
          <w:sz w:val="18"/>
          <w:szCs w:val="18"/>
        </w:rPr>
        <w:tab/>
      </w:r>
      <w:r w:rsidR="00D90BC2">
        <w:rPr>
          <w:rFonts w:ascii="Cambria" w:hAnsi="Cambria"/>
          <w:sz w:val="18"/>
          <w:szCs w:val="18"/>
        </w:rPr>
        <w:tab/>
      </w:r>
      <w:r w:rsidR="00D90BC2" w:rsidRPr="000B495E">
        <w:rPr>
          <w:rFonts w:ascii="Cambria" w:hAnsi="Cambria"/>
          <w:color w:val="595959" w:themeColor="text1" w:themeTint="A6"/>
          <w:sz w:val="18"/>
          <w:szCs w:val="18"/>
        </w:rPr>
        <w:t>/ zamknout</w:t>
      </w:r>
    </w:p>
    <w:p w14:paraId="39D0F271" w14:textId="77777777" w:rsidR="00D90BC2" w:rsidRPr="00F405EF" w:rsidRDefault="00D90BC2" w:rsidP="00D90BC2">
      <w:pPr>
        <w:rPr>
          <w:rFonts w:ascii="Cambria" w:hAnsi="Cambria"/>
          <w:sz w:val="10"/>
          <w:szCs w:val="10"/>
        </w:rPr>
      </w:pPr>
    </w:p>
    <w:p w14:paraId="1FF1A2DC" w14:textId="77777777" w:rsidR="00D90BC2" w:rsidRPr="009F2F90" w:rsidRDefault="00D90BC2" w:rsidP="00D90BC2">
      <w:pPr>
        <w:rPr>
          <w:rFonts w:ascii="Cambria" w:hAnsi="Cambria"/>
          <w:color w:val="FF0000"/>
        </w:rPr>
      </w:pPr>
      <w:r>
        <w:rPr>
          <w:rFonts w:ascii="Cambria" w:hAnsi="Cambria" w:cs="TabacSans"/>
        </w:rPr>
        <w:t>PÁ 10</w:t>
      </w:r>
      <w:r w:rsidRPr="00F405EF">
        <w:rPr>
          <w:rFonts w:ascii="Cambria" w:hAnsi="Cambria" w:cs="TabacSans"/>
        </w:rPr>
        <w:t>.</w:t>
      </w:r>
      <w:r>
        <w:rPr>
          <w:rFonts w:ascii="Cambria" w:hAnsi="Cambria" w:cs="TabacSans"/>
        </w:rPr>
        <w:t xml:space="preserve"> + NE 12.</w:t>
      </w:r>
      <w:r>
        <w:rPr>
          <w:rFonts w:ascii="Bahnschrift" w:hAnsi="Bahnschrift" w:cs="TabacSans"/>
          <w:sz w:val="20"/>
          <w:szCs w:val="20"/>
        </w:rPr>
        <w:tab/>
      </w:r>
      <w:r>
        <w:rPr>
          <w:rFonts w:ascii="Bahnschrift" w:hAnsi="Bahnschrift" w:cs="TabacSans"/>
          <w:b/>
          <w:sz w:val="20"/>
          <w:szCs w:val="20"/>
        </w:rPr>
        <w:t>Tragédi</w:t>
      </w:r>
      <w:r>
        <w:rPr>
          <w:rFonts w:ascii="Bahnschrift" w:hAnsi="Bahnschrift" w:cs="TabacSans"/>
          <w:b/>
          <w:sz w:val="20"/>
          <w:szCs w:val="20"/>
        </w:rPr>
        <w:tab/>
      </w:r>
      <w:r>
        <w:rPr>
          <w:rFonts w:ascii="Bahnschrift" w:hAnsi="Bahnschrift" w:cs="TabacSans"/>
          <w:b/>
          <w:sz w:val="20"/>
          <w:szCs w:val="20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240</w:t>
      </w:r>
      <w:r>
        <w:rPr>
          <w:rFonts w:ascii="Cambria" w:hAnsi="Cambria"/>
        </w:rPr>
        <w:tab/>
        <w:t>120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50</w:t>
      </w:r>
    </w:p>
    <w:p w14:paraId="1401822E" w14:textId="77777777" w:rsidR="00D90BC2" w:rsidRPr="005176E2" w:rsidRDefault="00D90BC2" w:rsidP="00D90BC2">
      <w:pPr>
        <w:rPr>
          <w:rFonts w:ascii="Cambria" w:hAnsi="Cambria"/>
          <w:sz w:val="10"/>
          <w:szCs w:val="10"/>
        </w:rPr>
      </w:pPr>
    </w:p>
    <w:p w14:paraId="18EBD14A" w14:textId="77777777" w:rsidR="00D90BC2" w:rsidRDefault="00D90BC2" w:rsidP="00D90BC2">
      <w:pPr>
        <w:rPr>
          <w:rFonts w:ascii="Cambria" w:hAnsi="Cambria"/>
        </w:rPr>
      </w:pPr>
      <w:r>
        <w:rPr>
          <w:rFonts w:ascii="Cambria" w:hAnsi="Cambria"/>
        </w:rPr>
        <w:t>NE 19. (2x)</w:t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</w:r>
      <w:r>
        <w:rPr>
          <w:rFonts w:ascii="Bahnschrift" w:hAnsi="Bahnschrift"/>
          <w:b/>
          <w:sz w:val="20"/>
          <w:szCs w:val="20"/>
        </w:rPr>
        <w:t>Mikrosvěty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</w:rPr>
        <w:t>150</w:t>
      </w:r>
      <w:r>
        <w:rPr>
          <w:rFonts w:ascii="Cambria" w:hAnsi="Cambria"/>
        </w:rPr>
        <w:tab/>
        <w:t>---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818F9">
        <w:rPr>
          <w:rFonts w:ascii="Cambria" w:hAnsi="Cambria"/>
        </w:rPr>
        <w:t>50</w:t>
      </w:r>
    </w:p>
    <w:p w14:paraId="29C8CEAA" w14:textId="77777777" w:rsidR="00D90BC2" w:rsidRPr="00B362B7" w:rsidRDefault="00D90BC2" w:rsidP="00D90BC2">
      <w:pPr>
        <w:rPr>
          <w:rFonts w:ascii="Cambria" w:hAnsi="Cambria"/>
          <w:sz w:val="10"/>
          <w:szCs w:val="10"/>
        </w:rPr>
      </w:pPr>
    </w:p>
    <w:p w14:paraId="17AD0DE0" w14:textId="77777777" w:rsidR="00D90BC2" w:rsidRDefault="00D90BC2" w:rsidP="00D90BC2">
      <w:pPr>
        <w:rPr>
          <w:rFonts w:ascii="Cambria" w:hAnsi="Cambria"/>
          <w:sz w:val="20"/>
          <w:szCs w:val="20"/>
        </w:rPr>
      </w:pPr>
    </w:p>
    <w:p w14:paraId="64FA141A" w14:textId="1606672C" w:rsidR="00D90BC2" w:rsidRDefault="00E15512" w:rsidP="00D90BC2">
      <w:pPr>
        <w:rPr>
          <w:rFonts w:ascii="Cambria" w:hAnsi="Cambria"/>
          <w:b/>
          <w:i/>
          <w:color w:val="595959" w:themeColor="text1" w:themeTint="A6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Scéna: </w:t>
      </w:r>
      <w:r w:rsidR="00D90BC2" w:rsidRPr="00CA4AD7">
        <w:rPr>
          <w:rFonts w:ascii="Cambria" w:hAnsi="Cambria"/>
          <w:b/>
          <w:i/>
          <w:sz w:val="20"/>
          <w:szCs w:val="20"/>
        </w:rPr>
        <w:t>Konvikt / Divadlo K3</w:t>
      </w:r>
      <w:r w:rsidR="00D90BC2">
        <w:rPr>
          <w:rFonts w:ascii="Cambria" w:hAnsi="Cambria"/>
          <w:b/>
          <w:i/>
          <w:color w:val="595959" w:themeColor="text1" w:themeTint="A6"/>
          <w:sz w:val="20"/>
          <w:szCs w:val="20"/>
        </w:rPr>
        <w:tab/>
      </w:r>
    </w:p>
    <w:p w14:paraId="2ADA7263" w14:textId="27393171" w:rsidR="00F5462F" w:rsidRDefault="00375FE1" w:rsidP="00D90BC2">
      <w:pPr>
        <w:rPr>
          <w:rFonts w:ascii="Bahnschrift" w:hAnsi="Bahnschrift"/>
          <w:b/>
          <w:sz w:val="20"/>
          <w:szCs w:val="20"/>
        </w:rPr>
      </w:pPr>
      <w:r>
        <w:rPr>
          <w:rFonts w:ascii="Cambria" w:hAnsi="Cambria"/>
        </w:rPr>
        <w:t>NE</w:t>
      </w:r>
      <w:r w:rsidR="00D90BC2">
        <w:rPr>
          <w:rFonts w:ascii="Cambria" w:hAnsi="Cambria"/>
        </w:rPr>
        <w:t xml:space="preserve"> 1</w:t>
      </w:r>
      <w:r>
        <w:rPr>
          <w:rFonts w:ascii="Cambria" w:hAnsi="Cambria"/>
        </w:rPr>
        <w:t>2</w:t>
      </w:r>
      <w:r w:rsidR="00D90BC2">
        <w:rPr>
          <w:rFonts w:ascii="Cambria" w:hAnsi="Cambria"/>
        </w:rPr>
        <w:t>.</w:t>
      </w:r>
      <w:r w:rsidR="00D90BC2">
        <w:rPr>
          <w:rFonts w:ascii="Cambria" w:hAnsi="Cambria"/>
        </w:rPr>
        <w:tab/>
      </w:r>
      <w:r w:rsidR="00D90BC2">
        <w:rPr>
          <w:rFonts w:ascii="Cambria" w:hAnsi="Cambria"/>
        </w:rPr>
        <w:tab/>
      </w:r>
      <w:r w:rsidR="00D90BC2">
        <w:rPr>
          <w:rFonts w:ascii="Cambria" w:hAnsi="Cambria"/>
        </w:rPr>
        <w:tab/>
      </w:r>
      <w:proofErr w:type="spellStart"/>
      <w:r w:rsidR="00A45334">
        <w:rPr>
          <w:rFonts w:ascii="Bahnschrift" w:hAnsi="Bahnschrift"/>
          <w:b/>
          <w:sz w:val="20"/>
          <w:szCs w:val="20"/>
        </w:rPr>
        <w:t>Dynamic</w:t>
      </w:r>
      <w:proofErr w:type="spellEnd"/>
      <w:r w:rsidR="00A45334">
        <w:rPr>
          <w:rFonts w:ascii="Bahnschrift" w:hAnsi="Bahnschrift"/>
          <w:b/>
          <w:sz w:val="20"/>
          <w:szCs w:val="20"/>
        </w:rPr>
        <w:t xml:space="preserve"> </w:t>
      </w:r>
      <w:proofErr w:type="spellStart"/>
      <w:r w:rsidR="00A45334">
        <w:rPr>
          <w:rFonts w:ascii="Bahnschrift" w:hAnsi="Bahnschrift"/>
          <w:b/>
          <w:sz w:val="20"/>
          <w:szCs w:val="20"/>
        </w:rPr>
        <w:t>Phrasing</w:t>
      </w:r>
      <w:proofErr w:type="spellEnd"/>
      <w:r w:rsidR="00A45334">
        <w:rPr>
          <w:rFonts w:ascii="Bahnschrift" w:hAnsi="Bahnschrift"/>
          <w:b/>
          <w:sz w:val="20"/>
          <w:szCs w:val="20"/>
        </w:rPr>
        <w:t xml:space="preserve"> </w:t>
      </w:r>
      <w:r w:rsidR="00F5462F">
        <w:rPr>
          <w:rFonts w:ascii="Bahnschrift" w:hAnsi="Bahnschrift"/>
          <w:b/>
          <w:sz w:val="20"/>
          <w:szCs w:val="20"/>
        </w:rPr>
        <w:tab/>
      </w:r>
      <w:r w:rsidR="00F5462F">
        <w:rPr>
          <w:rFonts w:ascii="Bahnschrift" w:hAnsi="Bahnschrift"/>
          <w:b/>
          <w:sz w:val="20"/>
          <w:szCs w:val="20"/>
        </w:rPr>
        <w:tab/>
      </w:r>
      <w:r w:rsidR="00F5462F">
        <w:rPr>
          <w:rFonts w:ascii="Cambria" w:hAnsi="Cambria"/>
        </w:rPr>
        <w:t>490</w:t>
      </w:r>
      <w:r w:rsidR="00F5462F">
        <w:rPr>
          <w:rFonts w:ascii="Cambria" w:hAnsi="Cambria"/>
        </w:rPr>
        <w:tab/>
        <w:t>290</w:t>
      </w:r>
      <w:r w:rsidR="00F5462F">
        <w:rPr>
          <w:rFonts w:ascii="Cambria" w:hAnsi="Cambria"/>
        </w:rPr>
        <w:tab/>
      </w:r>
      <w:r w:rsidR="00F5462F">
        <w:rPr>
          <w:rFonts w:ascii="Cambria" w:hAnsi="Cambria"/>
        </w:rPr>
        <w:tab/>
        <w:t>18</w:t>
      </w:r>
    </w:p>
    <w:p w14:paraId="68E21F75" w14:textId="47FB0B81" w:rsidR="00D90BC2" w:rsidRDefault="00F5462F" w:rsidP="00F5462F">
      <w:pPr>
        <w:ind w:left="1416" w:firstLine="708"/>
        <w:rPr>
          <w:rFonts w:ascii="Cambria" w:hAnsi="Cambria"/>
        </w:rPr>
      </w:pPr>
      <w:r>
        <w:rPr>
          <w:rFonts w:ascii="Bahnschrift" w:hAnsi="Bahnschrift"/>
          <w:b/>
          <w:sz w:val="20"/>
          <w:szCs w:val="20"/>
        </w:rPr>
        <w:t>w</w:t>
      </w:r>
      <w:r w:rsidR="00D90BC2">
        <w:rPr>
          <w:rFonts w:ascii="Bahnschrift" w:hAnsi="Bahnschrift"/>
          <w:b/>
          <w:sz w:val="20"/>
          <w:szCs w:val="20"/>
        </w:rPr>
        <w:t xml:space="preserve">orkshop s M. </w:t>
      </w:r>
      <w:proofErr w:type="spellStart"/>
      <w:r w:rsidR="00D90BC2">
        <w:rPr>
          <w:rFonts w:ascii="Bahnschrift" w:hAnsi="Bahnschrift"/>
          <w:b/>
          <w:sz w:val="20"/>
          <w:szCs w:val="20"/>
        </w:rPr>
        <w:t>Kuźmińským</w:t>
      </w:r>
      <w:proofErr w:type="spellEnd"/>
      <w:r w:rsidR="00D90BC2">
        <w:rPr>
          <w:rFonts w:ascii="Bahnschrift" w:hAnsi="Bahnschrift"/>
          <w:b/>
          <w:sz w:val="20"/>
          <w:szCs w:val="20"/>
        </w:rPr>
        <w:tab/>
      </w:r>
    </w:p>
    <w:p w14:paraId="048867F8" w14:textId="77777777" w:rsidR="00DC2D5F" w:rsidRDefault="00DC2D5F" w:rsidP="00D90BC2">
      <w:pPr>
        <w:rPr>
          <w:rFonts w:ascii="Cambria" w:hAnsi="Cambria"/>
        </w:rPr>
      </w:pPr>
    </w:p>
    <w:p w14:paraId="0AAB226B" w14:textId="77777777" w:rsidR="00561812" w:rsidRPr="00561812" w:rsidRDefault="002559AE" w:rsidP="00D90BC2">
      <w:pPr>
        <w:rPr>
          <w:rFonts w:ascii="Cambria" w:hAnsi="Cambria"/>
          <w:b/>
          <w:i/>
          <w:sz w:val="20"/>
          <w:szCs w:val="20"/>
        </w:rPr>
      </w:pPr>
      <w:r w:rsidRPr="00561812">
        <w:rPr>
          <w:rFonts w:ascii="Cambria" w:hAnsi="Cambria"/>
          <w:b/>
          <w:i/>
          <w:sz w:val="20"/>
          <w:szCs w:val="20"/>
        </w:rPr>
        <w:t xml:space="preserve">Scéna: </w:t>
      </w:r>
      <w:proofErr w:type="spellStart"/>
      <w:r w:rsidRPr="00561812">
        <w:rPr>
          <w:rFonts w:ascii="Cambria" w:hAnsi="Cambria"/>
          <w:b/>
          <w:i/>
          <w:sz w:val="20"/>
          <w:szCs w:val="20"/>
        </w:rPr>
        <w:t>HaDivadlo</w:t>
      </w:r>
      <w:proofErr w:type="spellEnd"/>
      <w:r w:rsidRPr="00561812">
        <w:rPr>
          <w:rFonts w:ascii="Cambria" w:hAnsi="Cambria"/>
          <w:b/>
          <w:i/>
          <w:sz w:val="20"/>
          <w:szCs w:val="20"/>
        </w:rPr>
        <w:t xml:space="preserve"> / ZÁJEZD do Brna (cena včetně jízdenky)</w:t>
      </w:r>
    </w:p>
    <w:p w14:paraId="7E01286A" w14:textId="14201DA7" w:rsidR="00DC2D5F" w:rsidRPr="00561812" w:rsidRDefault="00561812" w:rsidP="00D90BC2">
      <w:pPr>
        <w:rPr>
          <w:rFonts w:ascii="Cambria" w:hAnsi="Cambria"/>
        </w:rPr>
      </w:pPr>
      <w:r>
        <w:rPr>
          <w:rFonts w:ascii="Cambria" w:hAnsi="Cambria"/>
        </w:rPr>
        <w:t>NE 12.</w:t>
      </w:r>
      <w:r w:rsidR="00DA2A0D">
        <w:rPr>
          <w:rFonts w:ascii="Cambria" w:hAnsi="Cambria"/>
        </w:rPr>
        <w:tab/>
      </w:r>
      <w:r w:rsidR="00DA2A0D">
        <w:rPr>
          <w:rFonts w:ascii="Cambria" w:hAnsi="Cambria"/>
        </w:rPr>
        <w:tab/>
      </w:r>
      <w:r w:rsidR="00DA2A0D">
        <w:rPr>
          <w:rFonts w:ascii="Cambria" w:hAnsi="Cambria"/>
        </w:rPr>
        <w:tab/>
      </w:r>
      <w:r w:rsidR="00DA2A0D" w:rsidRPr="00D31173">
        <w:rPr>
          <w:rFonts w:ascii="Cambria" w:hAnsi="Cambria"/>
          <w:b/>
          <w:bCs/>
        </w:rPr>
        <w:t>Jenom konec světa</w:t>
      </w:r>
      <w:r w:rsidR="00DA2A0D">
        <w:rPr>
          <w:rFonts w:ascii="Cambria" w:hAnsi="Cambria"/>
        </w:rPr>
        <w:tab/>
      </w:r>
      <w:r w:rsidR="00DA2A0D">
        <w:rPr>
          <w:rFonts w:ascii="Cambria" w:hAnsi="Cambria"/>
        </w:rPr>
        <w:tab/>
        <w:t>390</w:t>
      </w:r>
      <w:r w:rsidR="00DA2A0D">
        <w:rPr>
          <w:rFonts w:ascii="Cambria" w:hAnsi="Cambria"/>
        </w:rPr>
        <w:tab/>
        <w:t>250</w:t>
      </w:r>
      <w:r w:rsidR="00DA2A0D">
        <w:rPr>
          <w:rFonts w:ascii="Cambria" w:hAnsi="Cambria"/>
        </w:rPr>
        <w:tab/>
      </w:r>
      <w:r w:rsidR="00DA2A0D">
        <w:rPr>
          <w:rFonts w:ascii="Cambria" w:hAnsi="Cambria"/>
        </w:rPr>
        <w:tab/>
        <w:t>100</w:t>
      </w:r>
    </w:p>
    <w:p w14:paraId="45DDA891" w14:textId="77777777" w:rsidR="00D90BC2" w:rsidRPr="00920191" w:rsidRDefault="00D90BC2" w:rsidP="00D90BC2">
      <w:pPr>
        <w:shd w:val="clear" w:color="auto" w:fill="FFFFFF"/>
        <w:rPr>
          <w:rFonts w:ascii="Cambria" w:hAnsi="Cambria" w:cs="Arial"/>
          <w:b/>
          <w:color w:val="595959" w:themeColor="text1" w:themeTint="A6"/>
          <w:sz w:val="20"/>
          <w:szCs w:val="20"/>
        </w:rPr>
      </w:pPr>
    </w:p>
    <w:p w14:paraId="63988D14" w14:textId="77777777" w:rsidR="00D90BC2" w:rsidRPr="00920191" w:rsidRDefault="00D90BC2" w:rsidP="00D90BC2">
      <w:pPr>
        <w:shd w:val="clear" w:color="auto" w:fill="FFFFFF"/>
        <w:rPr>
          <w:rFonts w:ascii="Cambria" w:hAnsi="Cambria" w:cs="Arial"/>
          <w:b/>
          <w:color w:val="595959" w:themeColor="text1" w:themeTint="A6"/>
          <w:sz w:val="20"/>
          <w:szCs w:val="20"/>
        </w:rPr>
      </w:pPr>
    </w:p>
    <w:p w14:paraId="6E692043" w14:textId="77777777" w:rsidR="00D90BC2" w:rsidRDefault="00D90BC2" w:rsidP="00D90BC2">
      <w:pPr>
        <w:shd w:val="clear" w:color="auto" w:fill="FFFFFF"/>
        <w:jc w:val="center"/>
        <w:rPr>
          <w:rFonts w:ascii="Cambria" w:hAnsi="Cambria" w:cs="Arial"/>
        </w:rPr>
      </w:pPr>
      <w:r w:rsidRPr="00F405EF">
        <w:rPr>
          <w:rFonts w:ascii="Cambria" w:hAnsi="Cambria" w:cs="Arial"/>
        </w:rPr>
        <w:t>Zlevněné vstupné mohou uplatnit studenti</w:t>
      </w:r>
      <w:r>
        <w:rPr>
          <w:rFonts w:ascii="Cambria" w:hAnsi="Cambria" w:cs="Arial"/>
        </w:rPr>
        <w:t xml:space="preserve"> do 26 let, senioři nad 65 let</w:t>
      </w:r>
    </w:p>
    <w:p w14:paraId="5207AF09" w14:textId="77777777" w:rsidR="00D90BC2" w:rsidRDefault="00D90BC2" w:rsidP="00D90BC2">
      <w:pPr>
        <w:shd w:val="clear" w:color="auto" w:fill="FFFFFF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a divadelní profesionálové.</w:t>
      </w:r>
    </w:p>
    <w:p w14:paraId="635D88A7" w14:textId="77777777" w:rsidR="00A41555" w:rsidRDefault="00A41555" w:rsidP="00EC3FC5">
      <w:pPr>
        <w:shd w:val="clear" w:color="auto" w:fill="FFFFFF"/>
        <w:rPr>
          <w:rFonts w:ascii="Cambria" w:hAnsi="Cambria" w:cs="Arial"/>
        </w:rPr>
      </w:pPr>
    </w:p>
    <w:p w14:paraId="32561AD5" w14:textId="1A9BBAE4" w:rsidR="00EC3FC5" w:rsidRDefault="00EC3FC5" w:rsidP="00EC3FC5">
      <w:pPr>
        <w:shd w:val="clear" w:color="auto" w:fill="FFFFFF"/>
        <w:rPr>
          <w:rFonts w:ascii="Cambria" w:hAnsi="Cambria" w:cs="Arial"/>
        </w:rPr>
      </w:pPr>
      <w:r>
        <w:rPr>
          <w:rFonts w:ascii="Cambria" w:hAnsi="Cambria" w:cs="Arial"/>
        </w:rPr>
        <w:t xml:space="preserve">Ceny vstupenek jsou </w:t>
      </w:r>
      <w:r w:rsidR="00A41555">
        <w:rPr>
          <w:rFonts w:ascii="Cambria" w:hAnsi="Cambria" w:cs="Arial"/>
        </w:rPr>
        <w:t>včetně DPH 12 %.</w:t>
      </w:r>
    </w:p>
    <w:p w14:paraId="0BD2E07D" w14:textId="77777777" w:rsidR="00D90BC2" w:rsidRDefault="00D90BC2" w:rsidP="00D90BC2">
      <w:pPr>
        <w:shd w:val="clear" w:color="auto" w:fill="FFFFFF"/>
        <w:jc w:val="center"/>
        <w:rPr>
          <w:rFonts w:ascii="Cambria" w:hAnsi="Cambria" w:cs="Arial"/>
        </w:rPr>
      </w:pPr>
    </w:p>
    <w:p w14:paraId="33FAC452" w14:textId="77777777" w:rsidR="00D90BC2" w:rsidRDefault="00D90BC2" w:rsidP="00D90BC2">
      <w:pPr>
        <w:shd w:val="clear" w:color="auto" w:fill="FFFFFF"/>
        <w:jc w:val="center"/>
        <w:rPr>
          <w:rFonts w:ascii="Cambria" w:hAnsi="Cambria" w:cs="Arial"/>
        </w:rPr>
      </w:pPr>
    </w:p>
    <w:p w14:paraId="364A5E5F" w14:textId="77777777" w:rsidR="00D90BC2" w:rsidRPr="00825A79" w:rsidRDefault="00D90BC2" w:rsidP="00D90BC2">
      <w:pPr>
        <w:shd w:val="clear" w:color="auto" w:fill="FFFFFF"/>
        <w:jc w:val="center"/>
        <w:rPr>
          <w:rFonts w:ascii="Cambria" w:hAnsi="Cambria" w:cs="Arial"/>
          <w:b/>
          <w:sz w:val="10"/>
          <w:szCs w:val="10"/>
        </w:rPr>
      </w:pPr>
      <w:r>
        <w:rPr>
          <w:rFonts w:ascii="Cambria" w:hAnsi="Cambria" w:cs="Arial"/>
          <w:b/>
        </w:rPr>
        <w:t>Předprodej od ÚT 9</w:t>
      </w:r>
      <w:r w:rsidRPr="00825A79">
        <w:rPr>
          <w:rFonts w:ascii="Cambria" w:hAnsi="Cambria" w:cs="Arial"/>
          <w:b/>
        </w:rPr>
        <w:t>. dubna.</w:t>
      </w:r>
    </w:p>
    <w:p w14:paraId="5E134185" w14:textId="77777777" w:rsidR="00D90BC2" w:rsidRPr="00920191" w:rsidRDefault="00D90BC2" w:rsidP="00D90BC2">
      <w:pPr>
        <w:shd w:val="clear" w:color="auto" w:fill="FFFFFF"/>
        <w:rPr>
          <w:rFonts w:ascii="Cambria" w:hAnsi="Cambria" w:cs="Arial"/>
          <w:color w:val="FF0000"/>
          <w:sz w:val="20"/>
          <w:szCs w:val="20"/>
        </w:rPr>
      </w:pPr>
    </w:p>
    <w:p w14:paraId="23C57172" w14:textId="77777777" w:rsidR="00D90BC2" w:rsidRPr="00CA4AD7" w:rsidRDefault="00D90BC2" w:rsidP="00D90BC2">
      <w:pPr>
        <w:shd w:val="clear" w:color="auto" w:fill="FFFFFF"/>
        <w:jc w:val="center"/>
        <w:rPr>
          <w:rFonts w:ascii="Cambria" w:hAnsi="Cambria" w:cs="Arial"/>
          <w:color w:val="FF0000"/>
          <w:sz w:val="18"/>
          <w:szCs w:val="18"/>
        </w:rPr>
      </w:pPr>
      <w:r w:rsidRPr="00CA4AD7">
        <w:rPr>
          <w:rFonts w:ascii="Cambria" w:hAnsi="Cambria" w:cs="Arial"/>
          <w:color w:val="FF0000"/>
          <w:sz w:val="18"/>
          <w:szCs w:val="18"/>
        </w:rPr>
        <w:t xml:space="preserve">Vstupenky je možné platit Benefit plus, </w:t>
      </w:r>
      <w:proofErr w:type="spellStart"/>
      <w:r w:rsidRPr="00CA4AD7">
        <w:rPr>
          <w:rFonts w:ascii="Cambria" w:hAnsi="Cambria" w:cs="Arial"/>
          <w:color w:val="FF0000"/>
          <w:sz w:val="18"/>
          <w:szCs w:val="18"/>
        </w:rPr>
        <w:t>Sodexo</w:t>
      </w:r>
      <w:proofErr w:type="spellEnd"/>
      <w:r w:rsidRPr="00CA4AD7">
        <w:rPr>
          <w:rFonts w:ascii="Cambria" w:hAnsi="Cambria" w:cs="Arial"/>
          <w:color w:val="FF0000"/>
          <w:sz w:val="18"/>
          <w:szCs w:val="18"/>
        </w:rPr>
        <w:t xml:space="preserve">, </w:t>
      </w:r>
      <w:proofErr w:type="spellStart"/>
      <w:r w:rsidRPr="00CA4AD7">
        <w:rPr>
          <w:rFonts w:ascii="Cambria" w:hAnsi="Cambria" w:cs="Arial"/>
          <w:color w:val="FF0000"/>
          <w:sz w:val="18"/>
          <w:szCs w:val="18"/>
        </w:rPr>
        <w:t>Edenred</w:t>
      </w:r>
      <w:proofErr w:type="spellEnd"/>
      <w:r w:rsidRPr="00CA4AD7">
        <w:rPr>
          <w:rFonts w:ascii="Cambria" w:hAnsi="Cambria" w:cs="Arial"/>
          <w:color w:val="FF0000"/>
          <w:sz w:val="18"/>
          <w:szCs w:val="18"/>
        </w:rPr>
        <w:t xml:space="preserve"> a </w:t>
      </w:r>
      <w:proofErr w:type="spellStart"/>
      <w:r w:rsidRPr="00CA4AD7">
        <w:rPr>
          <w:rFonts w:ascii="Cambria" w:hAnsi="Cambria" w:cs="Arial"/>
          <w:color w:val="FF0000"/>
          <w:sz w:val="18"/>
          <w:szCs w:val="18"/>
        </w:rPr>
        <w:t>Unišek</w:t>
      </w:r>
      <w:proofErr w:type="spellEnd"/>
      <w:r w:rsidRPr="00CA4AD7">
        <w:rPr>
          <w:rFonts w:ascii="Cambria" w:hAnsi="Cambria" w:cs="Arial"/>
          <w:color w:val="FF0000"/>
          <w:sz w:val="18"/>
          <w:szCs w:val="18"/>
        </w:rPr>
        <w:t xml:space="preserve"> poukázkami.</w:t>
      </w:r>
    </w:p>
    <w:p w14:paraId="689DEBFE" w14:textId="77777777" w:rsidR="00D90BC2" w:rsidRPr="00CA4AD7" w:rsidRDefault="00D90BC2" w:rsidP="00D90BC2">
      <w:pPr>
        <w:shd w:val="clear" w:color="auto" w:fill="FFFFFF"/>
        <w:jc w:val="center"/>
        <w:rPr>
          <w:rFonts w:ascii="Cambria" w:hAnsi="Cambria" w:cs="Arial"/>
          <w:color w:val="FF0000"/>
          <w:sz w:val="18"/>
          <w:szCs w:val="18"/>
        </w:rPr>
      </w:pPr>
      <w:r w:rsidRPr="00CA4AD7">
        <w:rPr>
          <w:rFonts w:ascii="Cambria" w:hAnsi="Cambria" w:cs="Arial"/>
          <w:color w:val="FF0000"/>
          <w:sz w:val="18"/>
          <w:szCs w:val="18"/>
        </w:rPr>
        <w:t>Při vyúčtování tržeb za prodané vstupenky za použití poukazů uplatní prodávající</w:t>
      </w:r>
    </w:p>
    <w:p w14:paraId="0D73575A" w14:textId="77777777" w:rsidR="00D90BC2" w:rsidRPr="00CA4AD7" w:rsidRDefault="00D90BC2" w:rsidP="00D90BC2">
      <w:pPr>
        <w:shd w:val="clear" w:color="auto" w:fill="FFFFFF"/>
        <w:jc w:val="center"/>
        <w:rPr>
          <w:rFonts w:ascii="Cambria" w:hAnsi="Cambria"/>
          <w:i/>
          <w:color w:val="FF0000"/>
          <w:sz w:val="18"/>
          <w:szCs w:val="18"/>
        </w:rPr>
      </w:pPr>
      <w:r w:rsidRPr="00CA4AD7">
        <w:rPr>
          <w:rFonts w:ascii="Cambria" w:hAnsi="Cambria" w:cs="Arial"/>
          <w:color w:val="FF0000"/>
          <w:sz w:val="18"/>
          <w:szCs w:val="18"/>
        </w:rPr>
        <w:t>odpočet v odpovídající výši poplatku spojený s příjmem poukazů.</w:t>
      </w:r>
    </w:p>
    <w:p w14:paraId="79F6BB46" w14:textId="0D7639ED" w:rsidR="003623BC" w:rsidRPr="0002575A" w:rsidRDefault="003623BC" w:rsidP="00B65EAB">
      <w:pPr>
        <w:rPr>
          <w:rFonts w:ascii="Verdana" w:hAnsi="Verdana"/>
          <w:sz w:val="20"/>
          <w:szCs w:val="20"/>
        </w:rPr>
      </w:pP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</w:p>
    <w:sectPr w:rsidR="003623BC" w:rsidRPr="0002575A" w:rsidSect="00255C82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79FD" w14:textId="77777777" w:rsidR="00255C82" w:rsidRDefault="00255C82" w:rsidP="0002575A">
      <w:r>
        <w:separator/>
      </w:r>
    </w:p>
  </w:endnote>
  <w:endnote w:type="continuationSeparator" w:id="0">
    <w:p w14:paraId="682C8324" w14:textId="77777777" w:rsidR="00255C82" w:rsidRDefault="00255C82" w:rsidP="0002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bacSans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EC50" w14:textId="77777777" w:rsidR="0002575A" w:rsidRPr="0002575A" w:rsidRDefault="0002575A">
    <w:pPr>
      <w:pStyle w:val="Zpat"/>
      <w:jc w:val="center"/>
      <w:rPr>
        <w:rFonts w:ascii="Verdana" w:hAnsi="Verdana"/>
        <w:sz w:val="18"/>
        <w:szCs w:val="18"/>
      </w:rPr>
    </w:pPr>
    <w:r w:rsidRPr="0002575A">
      <w:rPr>
        <w:rFonts w:ascii="Verdana" w:hAnsi="Verdana"/>
        <w:sz w:val="18"/>
        <w:szCs w:val="18"/>
      </w:rPr>
      <w:t xml:space="preserve">~ </w:t>
    </w:r>
    <w:r w:rsidRPr="0002575A">
      <w:rPr>
        <w:rFonts w:ascii="Verdana" w:hAnsi="Verdana"/>
        <w:sz w:val="18"/>
        <w:szCs w:val="18"/>
      </w:rPr>
      <w:fldChar w:fldCharType="begin"/>
    </w:r>
    <w:r w:rsidRPr="0002575A">
      <w:rPr>
        <w:rFonts w:ascii="Verdana" w:hAnsi="Verdana"/>
        <w:sz w:val="18"/>
        <w:szCs w:val="18"/>
      </w:rPr>
      <w:instrText>PAGE    \* MERGEFORMAT</w:instrText>
    </w:r>
    <w:r w:rsidRPr="0002575A">
      <w:rPr>
        <w:rFonts w:ascii="Verdana" w:hAnsi="Verdana"/>
        <w:sz w:val="18"/>
        <w:szCs w:val="18"/>
      </w:rPr>
      <w:fldChar w:fldCharType="separate"/>
    </w:r>
    <w:r w:rsidR="00174D45">
      <w:rPr>
        <w:rFonts w:ascii="Verdana" w:hAnsi="Verdana"/>
        <w:noProof/>
        <w:sz w:val="18"/>
        <w:szCs w:val="18"/>
      </w:rPr>
      <w:t>2</w:t>
    </w:r>
    <w:r w:rsidRPr="0002575A">
      <w:rPr>
        <w:rFonts w:ascii="Verdana" w:hAnsi="Verdana"/>
        <w:sz w:val="18"/>
        <w:szCs w:val="18"/>
      </w:rPr>
      <w:fldChar w:fldCharType="end"/>
    </w:r>
    <w:r w:rsidRPr="0002575A">
      <w:rPr>
        <w:rFonts w:ascii="Verdana" w:hAnsi="Verdana"/>
        <w:sz w:val="18"/>
        <w:szCs w:val="18"/>
      </w:rPr>
      <w:t xml:space="preserve"> ~</w:t>
    </w:r>
  </w:p>
  <w:p w14:paraId="7712973F" w14:textId="77777777" w:rsidR="0002575A" w:rsidRDefault="00025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E22F" w14:textId="77777777" w:rsidR="00255C82" w:rsidRDefault="00255C82" w:rsidP="0002575A">
      <w:r>
        <w:separator/>
      </w:r>
    </w:p>
  </w:footnote>
  <w:footnote w:type="continuationSeparator" w:id="0">
    <w:p w14:paraId="03EB9AA9" w14:textId="77777777" w:rsidR="00255C82" w:rsidRDefault="00255C82" w:rsidP="0002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1D64"/>
    <w:multiLevelType w:val="hybridMultilevel"/>
    <w:tmpl w:val="52BC7B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F1748F"/>
    <w:multiLevelType w:val="hybridMultilevel"/>
    <w:tmpl w:val="D4369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68E0"/>
    <w:multiLevelType w:val="hybridMultilevel"/>
    <w:tmpl w:val="614879A2"/>
    <w:lvl w:ilvl="0" w:tplc="2E4A171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41961"/>
    <w:multiLevelType w:val="hybridMultilevel"/>
    <w:tmpl w:val="B0949C44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625DC"/>
    <w:multiLevelType w:val="hybridMultilevel"/>
    <w:tmpl w:val="C2665F9A"/>
    <w:lvl w:ilvl="0" w:tplc="0B367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8A21A9"/>
    <w:multiLevelType w:val="hybridMultilevel"/>
    <w:tmpl w:val="1A581D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4D55A9"/>
    <w:multiLevelType w:val="hybridMultilevel"/>
    <w:tmpl w:val="E740184E"/>
    <w:lvl w:ilvl="0" w:tplc="DD886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61136"/>
    <w:multiLevelType w:val="hybridMultilevel"/>
    <w:tmpl w:val="A8C2C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20AA"/>
    <w:multiLevelType w:val="hybridMultilevel"/>
    <w:tmpl w:val="A2B6C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754EB"/>
    <w:multiLevelType w:val="hybridMultilevel"/>
    <w:tmpl w:val="25C0C340"/>
    <w:lvl w:ilvl="0" w:tplc="72EA1B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353967">
    <w:abstractNumId w:val="9"/>
  </w:num>
  <w:num w:numId="2" w16cid:durableId="773599395">
    <w:abstractNumId w:val="3"/>
  </w:num>
  <w:num w:numId="3" w16cid:durableId="267351789">
    <w:abstractNumId w:val="0"/>
  </w:num>
  <w:num w:numId="4" w16cid:durableId="1656177786">
    <w:abstractNumId w:val="5"/>
  </w:num>
  <w:num w:numId="5" w16cid:durableId="1086850571">
    <w:abstractNumId w:val="4"/>
  </w:num>
  <w:num w:numId="6" w16cid:durableId="235672367">
    <w:abstractNumId w:val="6"/>
  </w:num>
  <w:num w:numId="7" w16cid:durableId="1998536863">
    <w:abstractNumId w:val="7"/>
  </w:num>
  <w:num w:numId="8" w16cid:durableId="1008367682">
    <w:abstractNumId w:val="8"/>
  </w:num>
  <w:num w:numId="9" w16cid:durableId="1100299328">
    <w:abstractNumId w:val="1"/>
  </w:num>
  <w:num w:numId="10" w16cid:durableId="1712607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24"/>
    <w:rsid w:val="00001EBF"/>
    <w:rsid w:val="000108AE"/>
    <w:rsid w:val="000150EC"/>
    <w:rsid w:val="000250CC"/>
    <w:rsid w:val="0002575A"/>
    <w:rsid w:val="00037C95"/>
    <w:rsid w:val="00041B32"/>
    <w:rsid w:val="00073455"/>
    <w:rsid w:val="00080DF5"/>
    <w:rsid w:val="0008281B"/>
    <w:rsid w:val="00097CCA"/>
    <w:rsid w:val="000A66DF"/>
    <w:rsid w:val="000E7279"/>
    <w:rsid w:val="000F6178"/>
    <w:rsid w:val="00100D62"/>
    <w:rsid w:val="0010541A"/>
    <w:rsid w:val="00111431"/>
    <w:rsid w:val="001177EC"/>
    <w:rsid w:val="00134C22"/>
    <w:rsid w:val="00145E9A"/>
    <w:rsid w:val="00147347"/>
    <w:rsid w:val="001620A1"/>
    <w:rsid w:val="00174D45"/>
    <w:rsid w:val="00177A3F"/>
    <w:rsid w:val="001A0C35"/>
    <w:rsid w:val="001B75C3"/>
    <w:rsid w:val="001C407F"/>
    <w:rsid w:val="001D0F1C"/>
    <w:rsid w:val="001D5E05"/>
    <w:rsid w:val="001E3CB5"/>
    <w:rsid w:val="001E6940"/>
    <w:rsid w:val="001F7335"/>
    <w:rsid w:val="00204260"/>
    <w:rsid w:val="00212251"/>
    <w:rsid w:val="002327BD"/>
    <w:rsid w:val="002472BA"/>
    <w:rsid w:val="0025260F"/>
    <w:rsid w:val="002559AE"/>
    <w:rsid w:val="00255C82"/>
    <w:rsid w:val="00265B7B"/>
    <w:rsid w:val="00273EA5"/>
    <w:rsid w:val="0027783F"/>
    <w:rsid w:val="00285142"/>
    <w:rsid w:val="00287B35"/>
    <w:rsid w:val="00296507"/>
    <w:rsid w:val="002978A0"/>
    <w:rsid w:val="002A1DF8"/>
    <w:rsid w:val="002B3971"/>
    <w:rsid w:val="002B65F4"/>
    <w:rsid w:val="002C655E"/>
    <w:rsid w:val="002D0E06"/>
    <w:rsid w:val="002E0FF1"/>
    <w:rsid w:val="002F001F"/>
    <w:rsid w:val="002F155D"/>
    <w:rsid w:val="002F619E"/>
    <w:rsid w:val="00300871"/>
    <w:rsid w:val="003036F4"/>
    <w:rsid w:val="00303E05"/>
    <w:rsid w:val="00304445"/>
    <w:rsid w:val="003070C3"/>
    <w:rsid w:val="003166AC"/>
    <w:rsid w:val="0032269F"/>
    <w:rsid w:val="003530F1"/>
    <w:rsid w:val="003564BC"/>
    <w:rsid w:val="0036059E"/>
    <w:rsid w:val="003623BC"/>
    <w:rsid w:val="00375FE1"/>
    <w:rsid w:val="00387183"/>
    <w:rsid w:val="003910FD"/>
    <w:rsid w:val="003C1A06"/>
    <w:rsid w:val="003D7C6A"/>
    <w:rsid w:val="003E5474"/>
    <w:rsid w:val="003F272F"/>
    <w:rsid w:val="00421B83"/>
    <w:rsid w:val="00421EF6"/>
    <w:rsid w:val="00421FB2"/>
    <w:rsid w:val="004276AA"/>
    <w:rsid w:val="004429B4"/>
    <w:rsid w:val="00442E2F"/>
    <w:rsid w:val="00447F31"/>
    <w:rsid w:val="00451330"/>
    <w:rsid w:val="00453375"/>
    <w:rsid w:val="004579E3"/>
    <w:rsid w:val="004624A3"/>
    <w:rsid w:val="00462E6B"/>
    <w:rsid w:val="00473F97"/>
    <w:rsid w:val="00477982"/>
    <w:rsid w:val="00483A81"/>
    <w:rsid w:val="004958C9"/>
    <w:rsid w:val="004A03E4"/>
    <w:rsid w:val="004B4DF7"/>
    <w:rsid w:val="004B5C9F"/>
    <w:rsid w:val="004B5CD3"/>
    <w:rsid w:val="004C08D0"/>
    <w:rsid w:val="004C1C1D"/>
    <w:rsid w:val="004C645B"/>
    <w:rsid w:val="004D20F2"/>
    <w:rsid w:val="004D74C8"/>
    <w:rsid w:val="004E0D9C"/>
    <w:rsid w:val="004E461D"/>
    <w:rsid w:val="004E55FC"/>
    <w:rsid w:val="004F7559"/>
    <w:rsid w:val="00527C1F"/>
    <w:rsid w:val="00531282"/>
    <w:rsid w:val="00531599"/>
    <w:rsid w:val="00561812"/>
    <w:rsid w:val="005665C1"/>
    <w:rsid w:val="00576C70"/>
    <w:rsid w:val="00580D84"/>
    <w:rsid w:val="00594E0D"/>
    <w:rsid w:val="005A3A5F"/>
    <w:rsid w:val="005A6918"/>
    <w:rsid w:val="005C2789"/>
    <w:rsid w:val="005C764A"/>
    <w:rsid w:val="005E576C"/>
    <w:rsid w:val="005E719D"/>
    <w:rsid w:val="00603675"/>
    <w:rsid w:val="0061001A"/>
    <w:rsid w:val="006101D8"/>
    <w:rsid w:val="00611D8C"/>
    <w:rsid w:val="006249A0"/>
    <w:rsid w:val="00645572"/>
    <w:rsid w:val="00646287"/>
    <w:rsid w:val="00654243"/>
    <w:rsid w:val="00665199"/>
    <w:rsid w:val="0067227C"/>
    <w:rsid w:val="00674432"/>
    <w:rsid w:val="00681F97"/>
    <w:rsid w:val="006920DB"/>
    <w:rsid w:val="006B388D"/>
    <w:rsid w:val="006D07C1"/>
    <w:rsid w:val="006D3093"/>
    <w:rsid w:val="006D3E6C"/>
    <w:rsid w:val="006D74ED"/>
    <w:rsid w:val="006E5B15"/>
    <w:rsid w:val="006E6AB3"/>
    <w:rsid w:val="006F02BB"/>
    <w:rsid w:val="00701F42"/>
    <w:rsid w:val="00704724"/>
    <w:rsid w:val="00707C91"/>
    <w:rsid w:val="0071139A"/>
    <w:rsid w:val="007171A3"/>
    <w:rsid w:val="00717F1E"/>
    <w:rsid w:val="00721395"/>
    <w:rsid w:val="0072652C"/>
    <w:rsid w:val="007321A7"/>
    <w:rsid w:val="00740F61"/>
    <w:rsid w:val="00762ED5"/>
    <w:rsid w:val="007637E6"/>
    <w:rsid w:val="00773683"/>
    <w:rsid w:val="00777F2D"/>
    <w:rsid w:val="007812E1"/>
    <w:rsid w:val="0079543A"/>
    <w:rsid w:val="007B0267"/>
    <w:rsid w:val="007B69CC"/>
    <w:rsid w:val="007B70AB"/>
    <w:rsid w:val="007C2C50"/>
    <w:rsid w:val="007C3A9B"/>
    <w:rsid w:val="007D2EE4"/>
    <w:rsid w:val="007D3122"/>
    <w:rsid w:val="007D761F"/>
    <w:rsid w:val="0082799C"/>
    <w:rsid w:val="008314D1"/>
    <w:rsid w:val="00835A24"/>
    <w:rsid w:val="00843B62"/>
    <w:rsid w:val="00881C43"/>
    <w:rsid w:val="00886D74"/>
    <w:rsid w:val="008A719C"/>
    <w:rsid w:val="008A779C"/>
    <w:rsid w:val="008B5553"/>
    <w:rsid w:val="008B6B05"/>
    <w:rsid w:val="008D4A25"/>
    <w:rsid w:val="008E6596"/>
    <w:rsid w:val="008E6BBA"/>
    <w:rsid w:val="00913599"/>
    <w:rsid w:val="009214F3"/>
    <w:rsid w:val="00924606"/>
    <w:rsid w:val="00926F01"/>
    <w:rsid w:val="00934781"/>
    <w:rsid w:val="00956C40"/>
    <w:rsid w:val="009629F6"/>
    <w:rsid w:val="00973004"/>
    <w:rsid w:val="00973981"/>
    <w:rsid w:val="009814C5"/>
    <w:rsid w:val="00990B10"/>
    <w:rsid w:val="00993A03"/>
    <w:rsid w:val="00994B7C"/>
    <w:rsid w:val="00997D36"/>
    <w:rsid w:val="009A4376"/>
    <w:rsid w:val="009B5F3C"/>
    <w:rsid w:val="009B73E5"/>
    <w:rsid w:val="009C3A82"/>
    <w:rsid w:val="009C50B6"/>
    <w:rsid w:val="009D13FE"/>
    <w:rsid w:val="009D719D"/>
    <w:rsid w:val="009E0351"/>
    <w:rsid w:val="009F032E"/>
    <w:rsid w:val="00A26E6F"/>
    <w:rsid w:val="00A35AB2"/>
    <w:rsid w:val="00A41555"/>
    <w:rsid w:val="00A45334"/>
    <w:rsid w:val="00A522EF"/>
    <w:rsid w:val="00A53377"/>
    <w:rsid w:val="00A62DEC"/>
    <w:rsid w:val="00A76CE2"/>
    <w:rsid w:val="00A804C0"/>
    <w:rsid w:val="00A8498F"/>
    <w:rsid w:val="00A87C51"/>
    <w:rsid w:val="00A91F00"/>
    <w:rsid w:val="00A97419"/>
    <w:rsid w:val="00AA06F4"/>
    <w:rsid w:val="00AC3AA5"/>
    <w:rsid w:val="00AC78E8"/>
    <w:rsid w:val="00AE1B47"/>
    <w:rsid w:val="00AE469B"/>
    <w:rsid w:val="00AF17C5"/>
    <w:rsid w:val="00AF6351"/>
    <w:rsid w:val="00B17748"/>
    <w:rsid w:val="00B2039E"/>
    <w:rsid w:val="00B214BC"/>
    <w:rsid w:val="00B32B0A"/>
    <w:rsid w:val="00B37204"/>
    <w:rsid w:val="00B40A12"/>
    <w:rsid w:val="00B57A87"/>
    <w:rsid w:val="00B65EAB"/>
    <w:rsid w:val="00B77B78"/>
    <w:rsid w:val="00B804BC"/>
    <w:rsid w:val="00B808A6"/>
    <w:rsid w:val="00B8158B"/>
    <w:rsid w:val="00B83734"/>
    <w:rsid w:val="00B909FB"/>
    <w:rsid w:val="00B95B75"/>
    <w:rsid w:val="00BC0625"/>
    <w:rsid w:val="00BD3727"/>
    <w:rsid w:val="00BD43DB"/>
    <w:rsid w:val="00C00489"/>
    <w:rsid w:val="00C03EA7"/>
    <w:rsid w:val="00C1567F"/>
    <w:rsid w:val="00C27FBC"/>
    <w:rsid w:val="00C41A1D"/>
    <w:rsid w:val="00C44853"/>
    <w:rsid w:val="00C467FF"/>
    <w:rsid w:val="00C60B56"/>
    <w:rsid w:val="00C65DFC"/>
    <w:rsid w:val="00C80108"/>
    <w:rsid w:val="00C822F9"/>
    <w:rsid w:val="00C92AF2"/>
    <w:rsid w:val="00C92DEA"/>
    <w:rsid w:val="00CA098A"/>
    <w:rsid w:val="00CA47AF"/>
    <w:rsid w:val="00CB62FB"/>
    <w:rsid w:val="00CC6320"/>
    <w:rsid w:val="00CE65D8"/>
    <w:rsid w:val="00CF6EF1"/>
    <w:rsid w:val="00D10A76"/>
    <w:rsid w:val="00D12728"/>
    <w:rsid w:val="00D2366B"/>
    <w:rsid w:val="00D3013A"/>
    <w:rsid w:val="00D30EDC"/>
    <w:rsid w:val="00D31173"/>
    <w:rsid w:val="00D404A2"/>
    <w:rsid w:val="00D6300B"/>
    <w:rsid w:val="00D65E72"/>
    <w:rsid w:val="00D71EAE"/>
    <w:rsid w:val="00D72B31"/>
    <w:rsid w:val="00D90BC2"/>
    <w:rsid w:val="00DA2A0D"/>
    <w:rsid w:val="00DB492A"/>
    <w:rsid w:val="00DC2D5F"/>
    <w:rsid w:val="00DE6829"/>
    <w:rsid w:val="00DF3961"/>
    <w:rsid w:val="00DF63DB"/>
    <w:rsid w:val="00E03A2E"/>
    <w:rsid w:val="00E043FE"/>
    <w:rsid w:val="00E050BA"/>
    <w:rsid w:val="00E14F28"/>
    <w:rsid w:val="00E15512"/>
    <w:rsid w:val="00E16536"/>
    <w:rsid w:val="00E1669D"/>
    <w:rsid w:val="00E23566"/>
    <w:rsid w:val="00E23682"/>
    <w:rsid w:val="00E31243"/>
    <w:rsid w:val="00E3507F"/>
    <w:rsid w:val="00E578FE"/>
    <w:rsid w:val="00E81C13"/>
    <w:rsid w:val="00E85286"/>
    <w:rsid w:val="00E8645D"/>
    <w:rsid w:val="00E9283E"/>
    <w:rsid w:val="00E94F94"/>
    <w:rsid w:val="00E964C7"/>
    <w:rsid w:val="00EA329E"/>
    <w:rsid w:val="00EA4834"/>
    <w:rsid w:val="00EB0DAD"/>
    <w:rsid w:val="00EB1AF4"/>
    <w:rsid w:val="00EB6858"/>
    <w:rsid w:val="00EC0E88"/>
    <w:rsid w:val="00EC3FC5"/>
    <w:rsid w:val="00EC7BB3"/>
    <w:rsid w:val="00ED3FE8"/>
    <w:rsid w:val="00EF1E4F"/>
    <w:rsid w:val="00EF4743"/>
    <w:rsid w:val="00EF726F"/>
    <w:rsid w:val="00F01EF4"/>
    <w:rsid w:val="00F02E0F"/>
    <w:rsid w:val="00F03640"/>
    <w:rsid w:val="00F05D39"/>
    <w:rsid w:val="00F14F42"/>
    <w:rsid w:val="00F268CE"/>
    <w:rsid w:val="00F3243E"/>
    <w:rsid w:val="00F3541D"/>
    <w:rsid w:val="00F354C2"/>
    <w:rsid w:val="00F42254"/>
    <w:rsid w:val="00F5462F"/>
    <w:rsid w:val="00F62885"/>
    <w:rsid w:val="00F72773"/>
    <w:rsid w:val="00F86656"/>
    <w:rsid w:val="00F97478"/>
    <w:rsid w:val="00FB3C34"/>
    <w:rsid w:val="00FB7841"/>
    <w:rsid w:val="00FC1000"/>
    <w:rsid w:val="00FE3E92"/>
    <w:rsid w:val="00FE784B"/>
    <w:rsid w:val="00FF19A3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9F9B0"/>
  <w15:docId w15:val="{51A7A0A3-3792-4A71-BBB4-EA72B89D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3623BC"/>
    <w:pPr>
      <w:widowControl w:val="0"/>
      <w:suppressAutoHyphens/>
      <w:spacing w:before="20" w:after="20"/>
      <w:ind w:firstLine="454"/>
      <w:jc w:val="both"/>
    </w:pPr>
    <w:rPr>
      <w:szCs w:val="20"/>
    </w:rPr>
  </w:style>
  <w:style w:type="paragraph" w:styleId="Textbubliny">
    <w:name w:val="Balloon Text"/>
    <w:basedOn w:val="Normln"/>
    <w:semiHidden/>
    <w:rsid w:val="009B5F3C"/>
    <w:rPr>
      <w:rFonts w:ascii="Tahoma" w:hAnsi="Tahoma" w:cs="Tahoma"/>
      <w:sz w:val="16"/>
      <w:szCs w:val="16"/>
    </w:rPr>
  </w:style>
  <w:style w:type="character" w:styleId="Hypertextovodkaz">
    <w:name w:val="Hyperlink"/>
    <w:rsid w:val="0028514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059E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973004"/>
    <w:pPr>
      <w:ind w:left="708"/>
    </w:pPr>
  </w:style>
  <w:style w:type="paragraph" w:styleId="Zhlav">
    <w:name w:val="header"/>
    <w:basedOn w:val="Normln"/>
    <w:link w:val="ZhlavChar"/>
    <w:uiPriority w:val="99"/>
    <w:rsid w:val="00025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2575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257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575A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44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5138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Moravské divadlo Olomouc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Josef Podstata</dc:creator>
  <cp:lastModifiedBy>Tereza Tůmová Schnapková, DiS.</cp:lastModifiedBy>
  <cp:revision>2</cp:revision>
  <cp:lastPrinted>2024-03-12T09:17:00Z</cp:lastPrinted>
  <dcterms:created xsi:type="dcterms:W3CDTF">2024-03-19T09:48:00Z</dcterms:created>
  <dcterms:modified xsi:type="dcterms:W3CDTF">2024-03-19T09:48:00Z</dcterms:modified>
</cp:coreProperties>
</file>