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3042D" w14:textId="2C71D890" w:rsidR="004A0213" w:rsidRDefault="004A0213" w:rsidP="004A0213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O B J E D N Á V K A   č.</w:t>
      </w:r>
      <w:r w:rsidR="00BA358A">
        <w:rPr>
          <w:rFonts w:ascii="Arial" w:hAnsi="Arial"/>
          <w:b/>
          <w:sz w:val="32"/>
          <w:szCs w:val="32"/>
        </w:rPr>
        <w:t xml:space="preserve"> 71</w:t>
      </w:r>
      <w:r>
        <w:rPr>
          <w:rFonts w:ascii="Arial" w:hAnsi="Arial"/>
          <w:b/>
          <w:sz w:val="32"/>
          <w:szCs w:val="32"/>
        </w:rPr>
        <w:t>/202</w:t>
      </w:r>
      <w:r w:rsidR="005C7325">
        <w:rPr>
          <w:rFonts w:ascii="Arial" w:hAnsi="Arial"/>
          <w:b/>
          <w:sz w:val="32"/>
          <w:szCs w:val="32"/>
        </w:rPr>
        <w:t>4</w:t>
      </w:r>
      <w:r>
        <w:rPr>
          <w:rFonts w:ascii="Arial" w:hAnsi="Arial"/>
          <w:b/>
          <w:sz w:val="32"/>
          <w:szCs w:val="32"/>
        </w:rPr>
        <w:t>/GO</w:t>
      </w:r>
    </w:p>
    <w:p w14:paraId="73A419F8" w14:textId="77777777" w:rsidR="004A0213" w:rsidRDefault="004A0213" w:rsidP="004A0213">
      <w:pPr>
        <w:jc w:val="center"/>
        <w:rPr>
          <w:rStyle w:val="standardnpsmoodstavce1"/>
        </w:rPr>
      </w:pPr>
    </w:p>
    <w:p w14:paraId="7985474F" w14:textId="77777777" w:rsidR="004A0213" w:rsidRDefault="004A0213" w:rsidP="004A0213">
      <w:pPr>
        <w:pStyle w:val="Bezmezer"/>
        <w:rPr>
          <w:rFonts w:cs="Arial"/>
          <w:sz w:val="20"/>
          <w:szCs w:val="20"/>
        </w:rPr>
      </w:pPr>
      <w:r>
        <w:rPr>
          <w:rStyle w:val="standardnpsmoodstavce1"/>
          <w:rFonts w:ascii="Arial" w:hAnsi="Arial" w:cs="Arial"/>
          <w:b/>
          <w:sz w:val="20"/>
          <w:szCs w:val="20"/>
        </w:rPr>
        <w:t xml:space="preserve">Objednatel:                   </w:t>
      </w:r>
      <w:r>
        <w:rPr>
          <w:rStyle w:val="standardnpsmoodstavce1"/>
          <w:rFonts w:ascii="Arial" w:hAnsi="Arial" w:cs="Arial"/>
          <w:sz w:val="20"/>
          <w:szCs w:val="20"/>
        </w:rPr>
        <w:tab/>
        <w:t>Psychiatrická nemocnice Jihlava</w:t>
      </w:r>
    </w:p>
    <w:p w14:paraId="090DAA99" w14:textId="77777777" w:rsidR="004A0213" w:rsidRDefault="004A0213" w:rsidP="004A0213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Brněnská 455/54</w:t>
      </w:r>
    </w:p>
    <w:p w14:paraId="6C565DA9" w14:textId="77777777" w:rsidR="004A0213" w:rsidRDefault="004A0213" w:rsidP="004A0213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586 24 Jihlava</w:t>
      </w:r>
    </w:p>
    <w:p w14:paraId="4854116F" w14:textId="77777777" w:rsidR="004A0213" w:rsidRDefault="004A0213" w:rsidP="004A0213">
      <w:pPr>
        <w:pStyle w:val="Bezmez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14:paraId="5C2D9EAC" w14:textId="77777777" w:rsidR="004A0213" w:rsidRDefault="004A0213" w:rsidP="004A0213">
      <w:pPr>
        <w:pStyle w:val="Bezmez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Objednávku vyřizuje: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Gabriela Olšovská</w:t>
      </w:r>
    </w:p>
    <w:p w14:paraId="5D2D1409" w14:textId="77777777" w:rsidR="004A0213" w:rsidRDefault="004A0213" w:rsidP="004A0213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referent – oddělení veřejných zakázek</w:t>
      </w:r>
    </w:p>
    <w:p w14:paraId="25667829" w14:textId="77777777" w:rsidR="004A0213" w:rsidRDefault="004A0213" w:rsidP="004A0213">
      <w:pPr>
        <w:pStyle w:val="Bezmezer"/>
        <w:rPr>
          <w:rStyle w:val="standardnpsmoodstavce1"/>
        </w:rPr>
      </w:pPr>
      <w:r>
        <w:rPr>
          <w:rFonts w:ascii="Arial" w:hAnsi="Arial" w:cs="Arial"/>
          <w:sz w:val="20"/>
          <w:szCs w:val="20"/>
        </w:rPr>
        <w:t>Kontaktní telefon: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567 552 149</w:t>
      </w:r>
    </w:p>
    <w:p w14:paraId="671C7D08" w14:textId="77777777" w:rsidR="004A0213" w:rsidRDefault="004A0213" w:rsidP="004A0213">
      <w:pPr>
        <w:pStyle w:val="Bezmezer"/>
        <w:rPr>
          <w:rStyle w:val="standardnpsmoodstavce1"/>
          <w:rFonts w:ascii="Arial" w:hAnsi="Arial" w:cs="Arial"/>
          <w:sz w:val="20"/>
          <w:szCs w:val="20"/>
        </w:rPr>
      </w:pPr>
      <w:r>
        <w:rPr>
          <w:rStyle w:val="standardnpsmoodstavce1"/>
          <w:rFonts w:ascii="Arial" w:hAnsi="Arial" w:cs="Arial"/>
          <w:sz w:val="20"/>
          <w:szCs w:val="20"/>
        </w:rPr>
        <w:t>E-mail:</w:t>
      </w:r>
      <w:r>
        <w:rPr>
          <w:rStyle w:val="standardnpsmoodstavce1"/>
          <w:rFonts w:ascii="Arial" w:hAnsi="Arial" w:cs="Arial"/>
          <w:sz w:val="20"/>
          <w:szCs w:val="20"/>
        </w:rPr>
        <w:tab/>
      </w:r>
      <w:r>
        <w:rPr>
          <w:rStyle w:val="standardnpsmoodstavce1"/>
          <w:rFonts w:ascii="Arial" w:hAnsi="Arial" w:cs="Arial"/>
          <w:sz w:val="20"/>
          <w:szCs w:val="20"/>
        </w:rPr>
        <w:tab/>
      </w:r>
      <w:r>
        <w:rPr>
          <w:rStyle w:val="standardnpsmoodstavce1"/>
          <w:rFonts w:ascii="Arial" w:hAnsi="Arial" w:cs="Arial"/>
          <w:sz w:val="20"/>
          <w:szCs w:val="20"/>
        </w:rPr>
        <w:tab/>
      </w:r>
      <w:r>
        <w:rPr>
          <w:rStyle w:val="standardnpsmoodstavce1"/>
          <w:rFonts w:ascii="Arial" w:hAnsi="Arial" w:cs="Arial"/>
          <w:sz w:val="20"/>
          <w:szCs w:val="20"/>
        </w:rPr>
        <w:tab/>
      </w:r>
      <w:hyperlink r:id="rId6" w:history="1">
        <w:r>
          <w:rPr>
            <w:rStyle w:val="Hypertextovodkaz"/>
            <w:rFonts w:ascii="Arial" w:hAnsi="Arial"/>
            <w:sz w:val="20"/>
            <w:szCs w:val="20"/>
            <w:lang w:bidi="hi-IN"/>
          </w:rPr>
          <w:t>g.olsovska@pnj.cz</w:t>
        </w:r>
      </w:hyperlink>
    </w:p>
    <w:p w14:paraId="4AF58854" w14:textId="77777777" w:rsidR="004A0213" w:rsidRDefault="004A0213" w:rsidP="004A0213">
      <w:pPr>
        <w:pStyle w:val="Bezmezer"/>
      </w:pPr>
    </w:p>
    <w:p w14:paraId="487BD1FC" w14:textId="77777777" w:rsidR="004A0213" w:rsidRDefault="004A0213" w:rsidP="004A0213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IČO: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00600601</w:t>
      </w:r>
    </w:p>
    <w:p w14:paraId="513397B9" w14:textId="77777777" w:rsidR="004A0213" w:rsidRDefault="004A0213" w:rsidP="004A0213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DIČ:                                           CZ00600601</w:t>
      </w:r>
    </w:p>
    <w:p w14:paraId="4350729E" w14:textId="77777777" w:rsidR="004A0213" w:rsidRDefault="004A0213" w:rsidP="004A0213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Bankovní spojení                       ČNB Brno </w:t>
      </w:r>
    </w:p>
    <w:p w14:paraId="0049EC26" w14:textId="77777777" w:rsidR="004A0213" w:rsidRDefault="004A0213" w:rsidP="004A0213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Č. účtu:</w:t>
      </w:r>
      <w:r>
        <w:rPr>
          <w:rFonts w:ascii="Arial" w:hAnsi="Arial" w:cs="Arial"/>
          <w:sz w:val="20"/>
          <w:szCs w:val="20"/>
        </w:rPr>
        <w:tab/>
        <w:t xml:space="preserve">                                      33936681/0710 </w:t>
      </w:r>
    </w:p>
    <w:p w14:paraId="2EF50BA1" w14:textId="77777777" w:rsidR="004A0213" w:rsidRDefault="004A0213" w:rsidP="004A0213">
      <w:pPr>
        <w:pStyle w:val="Bezmezer"/>
        <w:rPr>
          <w:rFonts w:ascii="Arial" w:hAnsi="Arial" w:cs="Arial"/>
          <w:b/>
          <w:bCs/>
          <w:sz w:val="20"/>
          <w:szCs w:val="20"/>
        </w:rPr>
      </w:pPr>
    </w:p>
    <w:p w14:paraId="09CBDE35" w14:textId="77777777" w:rsidR="004A0213" w:rsidRDefault="004A0213" w:rsidP="004A0213">
      <w:pPr>
        <w:pStyle w:val="Bezmezer"/>
        <w:jc w:val="center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14:paraId="6D185A63" w14:textId="77777777" w:rsidR="004A0213" w:rsidRDefault="004A0213" w:rsidP="004A0213">
      <w:pPr>
        <w:pStyle w:val="Bezmezer"/>
        <w:jc w:val="center"/>
        <w:rPr>
          <w:rFonts w:ascii="Arial" w:hAnsi="Arial" w:cs="Arial"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Jsme plátci DPH a podléháme režimu přenesení daňové povinnosti dle § 92a zákona o DPH.</w:t>
      </w:r>
    </w:p>
    <w:p w14:paraId="5A507E93" w14:textId="77777777" w:rsidR="004A0213" w:rsidRDefault="004A0213" w:rsidP="004A0213">
      <w:pPr>
        <w:suppressAutoHyphens w:val="0"/>
        <w:autoSpaceDE w:val="0"/>
        <w:autoSpaceDN w:val="0"/>
        <w:adjustRightInd w:val="0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 </w:t>
      </w:r>
    </w:p>
    <w:p w14:paraId="5D14BBEC" w14:textId="2D6C66E2" w:rsidR="004A0213" w:rsidRPr="00BA358A" w:rsidRDefault="004A0213" w:rsidP="004A0213">
      <w:pPr>
        <w:pStyle w:val="Bezmezer"/>
        <w:rPr>
          <w:rFonts w:ascii="Arial" w:hAnsi="Arial" w:cs="Arial"/>
          <w:b/>
          <w:sz w:val="20"/>
          <w:szCs w:val="20"/>
        </w:rPr>
      </w:pPr>
      <w:r>
        <w:rPr>
          <w:b/>
        </w:rPr>
        <w:t>Dodavatel:</w:t>
      </w:r>
      <w:r>
        <w:rPr>
          <w:b/>
        </w:rPr>
        <w:tab/>
      </w:r>
      <w:r>
        <w:rPr>
          <w:b/>
        </w:rPr>
        <w:tab/>
      </w:r>
      <w:r>
        <w:rPr>
          <w:b/>
          <w:sz w:val="20"/>
          <w:szCs w:val="20"/>
        </w:rPr>
        <w:t xml:space="preserve">               </w:t>
      </w:r>
      <w:r w:rsidR="00BA358A">
        <w:rPr>
          <w:b/>
          <w:sz w:val="20"/>
          <w:szCs w:val="20"/>
        </w:rPr>
        <w:t xml:space="preserve"> </w:t>
      </w:r>
      <w:r w:rsidR="00BA358A" w:rsidRPr="00BA358A">
        <w:rPr>
          <w:rFonts w:ascii="Arial" w:hAnsi="Arial" w:cs="Arial"/>
          <w:b/>
          <w:sz w:val="20"/>
          <w:szCs w:val="20"/>
        </w:rPr>
        <w:t>SENETIC s.r.o.</w:t>
      </w:r>
    </w:p>
    <w:p w14:paraId="7F7A237F" w14:textId="668BEB03" w:rsidR="004A0213" w:rsidRPr="00BA358A" w:rsidRDefault="004A0213" w:rsidP="004A0213">
      <w:pPr>
        <w:pStyle w:val="Bezmezer"/>
        <w:rPr>
          <w:rFonts w:ascii="Arial" w:hAnsi="Arial" w:cs="Arial"/>
          <w:b/>
          <w:sz w:val="20"/>
          <w:szCs w:val="20"/>
        </w:rPr>
      </w:pPr>
      <w:r w:rsidRPr="00BA358A">
        <w:rPr>
          <w:rFonts w:ascii="Arial" w:hAnsi="Arial" w:cs="Arial"/>
          <w:b/>
          <w:sz w:val="20"/>
          <w:szCs w:val="20"/>
        </w:rPr>
        <w:t xml:space="preserve">                                                   </w:t>
      </w:r>
      <w:r w:rsidR="00BA358A" w:rsidRPr="00BA358A">
        <w:rPr>
          <w:rFonts w:ascii="Arial" w:hAnsi="Arial" w:cs="Arial"/>
          <w:b/>
          <w:sz w:val="20"/>
          <w:szCs w:val="20"/>
        </w:rPr>
        <w:t>Rybná 682/14</w:t>
      </w:r>
      <w:r w:rsidRPr="00BA358A">
        <w:rPr>
          <w:rFonts w:ascii="Arial" w:hAnsi="Arial" w:cs="Arial"/>
          <w:b/>
          <w:sz w:val="20"/>
          <w:szCs w:val="20"/>
        </w:rPr>
        <w:t xml:space="preserve">    </w:t>
      </w:r>
    </w:p>
    <w:p w14:paraId="0BB0CC61" w14:textId="711A944C" w:rsidR="004A0213" w:rsidRPr="00BA358A" w:rsidRDefault="004A0213" w:rsidP="004A0213">
      <w:pPr>
        <w:pStyle w:val="Bezmezer"/>
        <w:rPr>
          <w:rFonts w:ascii="Arial" w:hAnsi="Arial" w:cs="Arial"/>
          <w:sz w:val="20"/>
          <w:szCs w:val="20"/>
        </w:rPr>
      </w:pPr>
      <w:r w:rsidRPr="00BA358A">
        <w:rPr>
          <w:rFonts w:ascii="Arial" w:hAnsi="Arial" w:cs="Arial"/>
          <w:b/>
          <w:sz w:val="20"/>
          <w:szCs w:val="20"/>
        </w:rPr>
        <w:t xml:space="preserve">                                                   </w:t>
      </w:r>
      <w:r w:rsidR="00BA358A" w:rsidRPr="00BA358A">
        <w:rPr>
          <w:rFonts w:ascii="Arial" w:hAnsi="Arial" w:cs="Arial"/>
          <w:b/>
          <w:sz w:val="20"/>
          <w:szCs w:val="20"/>
        </w:rPr>
        <w:t>110 00 Praha 1</w:t>
      </w:r>
      <w:r w:rsidRPr="00BA358A">
        <w:rPr>
          <w:rFonts w:ascii="Arial" w:hAnsi="Arial" w:cs="Arial"/>
          <w:sz w:val="20"/>
          <w:szCs w:val="20"/>
        </w:rPr>
        <w:t xml:space="preserve">                        </w:t>
      </w:r>
    </w:p>
    <w:p w14:paraId="189D67DA" w14:textId="51DD6037" w:rsidR="004A0213" w:rsidRPr="00BA358A" w:rsidRDefault="004A0213" w:rsidP="004A0213">
      <w:pPr>
        <w:pStyle w:val="Bezmezer"/>
        <w:rPr>
          <w:rFonts w:ascii="Arial" w:hAnsi="Arial"/>
          <w:i/>
          <w:sz w:val="20"/>
          <w:szCs w:val="20"/>
        </w:rPr>
      </w:pPr>
      <w:r w:rsidRPr="00BA358A">
        <w:rPr>
          <w:rFonts w:ascii="Arial" w:hAnsi="Arial" w:cs="Arial"/>
          <w:sz w:val="20"/>
          <w:szCs w:val="20"/>
        </w:rPr>
        <w:t xml:space="preserve">                                        </w:t>
      </w:r>
      <w:r w:rsidRPr="00BA358A">
        <w:rPr>
          <w:rFonts w:ascii="Arial" w:hAnsi="Arial" w:cs="Arial"/>
          <w:i/>
          <w:sz w:val="20"/>
          <w:szCs w:val="20"/>
        </w:rPr>
        <w:t xml:space="preserve">IČO: </w:t>
      </w:r>
      <w:r w:rsidR="00BA358A" w:rsidRPr="00BA358A">
        <w:rPr>
          <w:rFonts w:ascii="Arial" w:hAnsi="Arial" w:cs="Arial"/>
          <w:i/>
          <w:sz w:val="20"/>
          <w:szCs w:val="20"/>
        </w:rPr>
        <w:t>04991125</w:t>
      </w:r>
      <w:r w:rsidRPr="00BA358A">
        <w:rPr>
          <w:rFonts w:ascii="Arial" w:hAnsi="Arial" w:cs="Arial"/>
          <w:i/>
          <w:sz w:val="20"/>
          <w:szCs w:val="20"/>
        </w:rPr>
        <w:t xml:space="preserve"> DIČ: CZ</w:t>
      </w:r>
      <w:r w:rsidR="00BA358A" w:rsidRPr="00BA358A">
        <w:rPr>
          <w:rFonts w:ascii="Arial" w:hAnsi="Arial" w:cs="Arial"/>
          <w:i/>
          <w:sz w:val="20"/>
          <w:szCs w:val="20"/>
        </w:rPr>
        <w:t>04991125</w:t>
      </w:r>
      <w:r w:rsidRPr="00BA358A">
        <w:rPr>
          <w:rFonts w:ascii="Arial" w:hAnsi="Arial"/>
          <w:i/>
          <w:sz w:val="20"/>
          <w:szCs w:val="20"/>
        </w:rPr>
        <w:t xml:space="preserve">   </w:t>
      </w:r>
    </w:p>
    <w:p w14:paraId="69A5DC07" w14:textId="77777777" w:rsidR="004A0213" w:rsidRDefault="004A0213" w:rsidP="004A0213">
      <w:pPr>
        <w:pStyle w:val="Bezmez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/>
          <w:b/>
          <w:i/>
          <w:sz w:val="20"/>
          <w:szCs w:val="20"/>
        </w:rPr>
        <w:t xml:space="preserve">                                  </w:t>
      </w:r>
    </w:p>
    <w:p w14:paraId="1AF6DD79" w14:textId="0E92D680" w:rsidR="004A0213" w:rsidRDefault="004A0213" w:rsidP="004A0213">
      <w:pPr>
        <w:pStyle w:val="Bezmezer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  <w:u w:val="single"/>
        </w:rPr>
        <w:t>Předmět dodávky</w:t>
      </w:r>
      <w:r>
        <w:rPr>
          <w:rFonts w:ascii="Arial" w:hAnsi="Arial"/>
          <w:b/>
          <w:bCs/>
          <w:sz w:val="20"/>
          <w:szCs w:val="20"/>
        </w:rPr>
        <w:t xml:space="preserve">: </w:t>
      </w:r>
      <w:r w:rsidR="00BA358A">
        <w:rPr>
          <w:rFonts w:ascii="Arial" w:hAnsi="Arial"/>
          <w:b/>
          <w:bCs/>
          <w:sz w:val="20"/>
          <w:szCs w:val="20"/>
        </w:rPr>
        <w:t>Tiskárny</w:t>
      </w:r>
      <w:r>
        <w:rPr>
          <w:rFonts w:ascii="Arial" w:hAnsi="Arial"/>
          <w:b/>
          <w:bCs/>
          <w:sz w:val="20"/>
          <w:szCs w:val="20"/>
        </w:rPr>
        <w:t xml:space="preserve"> </w:t>
      </w:r>
      <w:r w:rsidR="002D159D">
        <w:rPr>
          <w:rFonts w:ascii="Arial" w:hAnsi="Arial"/>
          <w:b/>
          <w:bCs/>
          <w:sz w:val="20"/>
          <w:szCs w:val="20"/>
        </w:rPr>
        <w:t xml:space="preserve">HP laser 107a </w:t>
      </w:r>
      <w:r>
        <w:rPr>
          <w:rFonts w:ascii="Arial" w:hAnsi="Arial"/>
          <w:b/>
          <w:bCs/>
          <w:sz w:val="20"/>
          <w:szCs w:val="20"/>
        </w:rPr>
        <w:t>(</w:t>
      </w:r>
      <w:r w:rsidR="00BA358A">
        <w:rPr>
          <w:rFonts w:ascii="Arial" w:hAnsi="Arial"/>
          <w:b/>
          <w:bCs/>
          <w:sz w:val="20"/>
          <w:szCs w:val="20"/>
        </w:rPr>
        <w:t>odd.IT</w:t>
      </w:r>
      <w:r>
        <w:rPr>
          <w:rFonts w:ascii="Arial" w:hAnsi="Arial"/>
          <w:b/>
          <w:bCs/>
          <w:sz w:val="20"/>
          <w:szCs w:val="20"/>
        </w:rPr>
        <w:t>)</w:t>
      </w:r>
    </w:p>
    <w:tbl>
      <w:tblPr>
        <w:tblpPr w:leftFromText="141" w:rightFromText="141" w:vertAnchor="text" w:tblpX="-176" w:tblpY="1"/>
        <w:tblOverlap w:val="never"/>
        <w:tblW w:w="0" w:type="auto"/>
        <w:tblLook w:val="01E0" w:firstRow="1" w:lastRow="1" w:firstColumn="1" w:lastColumn="1" w:noHBand="0" w:noVBand="0"/>
      </w:tblPr>
      <w:tblGrid>
        <w:gridCol w:w="10132"/>
      </w:tblGrid>
      <w:tr w:rsidR="004A0213" w14:paraId="1ED6D7B4" w14:textId="77777777" w:rsidTr="004A0213">
        <w:trPr>
          <w:trHeight w:val="1276"/>
        </w:trPr>
        <w:tc>
          <w:tcPr>
            <w:tcW w:w="10132" w:type="dxa"/>
            <w:vAlign w:val="center"/>
            <w:hideMark/>
          </w:tcPr>
          <w:tbl>
            <w:tblPr>
              <w:tblpPr w:leftFromText="141" w:rightFromText="141" w:vertAnchor="text" w:horzAnchor="margin" w:tblpY="3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815"/>
              <w:gridCol w:w="709"/>
              <w:gridCol w:w="1842"/>
              <w:gridCol w:w="1842"/>
            </w:tblGrid>
            <w:tr w:rsidR="00BA358A" w14:paraId="74B80150" w14:textId="55434F13" w:rsidTr="00BA358A">
              <w:trPr>
                <w:trHeight w:val="400"/>
              </w:trPr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9B3823" w14:textId="77777777" w:rsidR="00BA358A" w:rsidRDefault="00BA358A">
                  <w:pPr>
                    <w:tabs>
                      <w:tab w:val="left" w:pos="1095"/>
                    </w:tabs>
                    <w:spacing w:before="100" w:after="200" w:line="100" w:lineRule="atLeast"/>
                    <w:jc w:val="center"/>
                    <w:rPr>
                      <w:rFonts w:ascii="Arial" w:eastAsia="Times New Roman" w:hAnsi="Arial"/>
                      <w:b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Arial" w:eastAsia="Times New Roman" w:hAnsi="Arial"/>
                      <w:b/>
                      <w:sz w:val="20"/>
                      <w:szCs w:val="20"/>
                      <w:lang w:eastAsia="cs-CZ"/>
                    </w:rPr>
                    <w:t>Název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C54DA3" w14:textId="77777777" w:rsidR="00BA358A" w:rsidRDefault="00BA358A">
                  <w:pPr>
                    <w:spacing w:before="100" w:after="200" w:line="100" w:lineRule="atLeast"/>
                    <w:jc w:val="center"/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  <w:t>Ks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404587" w14:textId="77777777" w:rsidR="00BA358A" w:rsidRDefault="00BA358A">
                  <w:pPr>
                    <w:spacing w:before="100" w:after="200" w:line="100" w:lineRule="atLeast"/>
                    <w:jc w:val="center"/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  <w:t>Cena za ks/bez DPH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3D6838" w14:textId="684E7AD7" w:rsidR="00BA358A" w:rsidRDefault="00BA358A">
                  <w:pPr>
                    <w:spacing w:before="100" w:after="200" w:line="100" w:lineRule="atLeast"/>
                    <w:jc w:val="center"/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  <w:t>Cena celkem bez DPH</w:t>
                  </w:r>
                </w:p>
              </w:tc>
            </w:tr>
            <w:tr w:rsidR="00BA358A" w14:paraId="191B71EB" w14:textId="58D3D76D" w:rsidTr="00BA358A">
              <w:trPr>
                <w:trHeight w:val="357"/>
              </w:trPr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7A00EC" w14:textId="77777777" w:rsidR="00BA358A" w:rsidRDefault="00BA358A">
                  <w:pPr>
                    <w:pStyle w:val="Bezmezer"/>
                    <w:spacing w:after="200" w:line="276" w:lineRule="auto"/>
                    <w:rPr>
                      <w:rFonts w:ascii="Arial" w:hAnsi="Arial"/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BA358A">
                    <w:rPr>
                      <w:rFonts w:ascii="Arial" w:hAnsi="Arial"/>
                      <w:b/>
                      <w:bCs/>
                      <w:sz w:val="20"/>
                      <w:szCs w:val="20"/>
                      <w:u w:val="single"/>
                    </w:rPr>
                    <w:t>HP laser 107a 4ZB77A</w:t>
                  </w:r>
                </w:p>
                <w:p w14:paraId="33A2B22D" w14:textId="51EFDCDE" w:rsidR="00BA358A" w:rsidRPr="00BA358A" w:rsidRDefault="00BA358A">
                  <w:pPr>
                    <w:pStyle w:val="Bezmezer"/>
                    <w:spacing w:after="200" w:line="276" w:lineRule="auto"/>
                    <w:rPr>
                      <w:rFonts w:ascii="Arial" w:hAnsi="Arial"/>
                      <w:sz w:val="20"/>
                      <w:szCs w:val="20"/>
                    </w:rPr>
                  </w:pPr>
                  <w:r w:rsidRPr="00BA358A">
                    <w:rPr>
                      <w:rFonts w:ascii="Arial" w:hAnsi="Arial"/>
                      <w:sz w:val="20"/>
                      <w:szCs w:val="20"/>
                    </w:rPr>
                    <w:t>-záruční doba</w:t>
                  </w:r>
                  <w:r w:rsidR="00EB34FA">
                    <w:rPr>
                      <w:rFonts w:ascii="Arial" w:hAnsi="Arial"/>
                      <w:sz w:val="20"/>
                      <w:szCs w:val="20"/>
                    </w:rPr>
                    <w:t xml:space="preserve"> </w:t>
                  </w:r>
                  <w:r w:rsidR="00D425C7">
                    <w:rPr>
                      <w:rFonts w:ascii="Arial" w:hAnsi="Arial"/>
                      <w:sz w:val="20"/>
                      <w:szCs w:val="20"/>
                    </w:rPr>
                    <w:t>12 měsíců</w:t>
                  </w:r>
                </w:p>
                <w:p w14:paraId="52175FE2" w14:textId="2B4B4C72" w:rsidR="00BA358A" w:rsidRPr="00BA358A" w:rsidRDefault="00BA358A">
                  <w:pPr>
                    <w:pStyle w:val="Bezmezer"/>
                    <w:spacing w:after="200" w:line="276" w:lineRule="auto"/>
                    <w:rPr>
                      <w:rFonts w:ascii="Arial" w:hAnsi="Arial"/>
                      <w:sz w:val="20"/>
                      <w:szCs w:val="20"/>
                    </w:rPr>
                  </w:pPr>
                  <w:r w:rsidRPr="00BA358A">
                    <w:rPr>
                      <w:rFonts w:ascii="Arial" w:hAnsi="Arial"/>
                      <w:sz w:val="20"/>
                      <w:szCs w:val="20"/>
                    </w:rPr>
                    <w:t xml:space="preserve">(na základě nabídky z 15.3. </w:t>
                  </w:r>
                  <w:proofErr w:type="spellStart"/>
                  <w:r w:rsidRPr="00BA358A">
                    <w:rPr>
                      <w:rFonts w:ascii="Arial" w:hAnsi="Arial"/>
                      <w:sz w:val="20"/>
                      <w:szCs w:val="20"/>
                    </w:rPr>
                    <w:t>p.</w:t>
                  </w:r>
                  <w:r w:rsidR="008D1135">
                    <w:rPr>
                      <w:rFonts w:ascii="Arial" w:hAnsi="Arial"/>
                      <w:sz w:val="20"/>
                      <w:szCs w:val="20"/>
                    </w:rPr>
                    <w:t>xxxxx</w:t>
                  </w:r>
                  <w:proofErr w:type="spellEnd"/>
                  <w:r w:rsidRPr="00BA358A">
                    <w:rPr>
                      <w:rFonts w:ascii="Arial" w:hAnsi="Arial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C64AD3" w14:textId="0E915B50" w:rsidR="00BA358A" w:rsidRDefault="00BA358A">
                  <w:pPr>
                    <w:pStyle w:val="Bezmezer"/>
                    <w:spacing w:after="200" w:line="276" w:lineRule="auto"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3165CF" w14:textId="46F18FF2" w:rsidR="00BA358A" w:rsidRDefault="00BA358A">
                  <w:pPr>
                    <w:pStyle w:val="Bezmezer"/>
                    <w:spacing w:after="200" w:line="276" w:lineRule="auto"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2.550,-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FC5B72" w14:textId="7AC7DF69" w:rsidR="00BA358A" w:rsidRDefault="00BA358A">
                  <w:pPr>
                    <w:pStyle w:val="Bezmezer"/>
                    <w:spacing w:after="200" w:line="276" w:lineRule="auto"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63.750,-</w:t>
                  </w:r>
                </w:p>
              </w:tc>
            </w:tr>
            <w:tr w:rsidR="00BA358A" w14:paraId="1FC35CFD" w14:textId="77777777" w:rsidTr="00BA358A">
              <w:trPr>
                <w:trHeight w:val="357"/>
              </w:trPr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A5028B" w14:textId="544CD5C2" w:rsidR="00BA358A" w:rsidRPr="00BA358A" w:rsidRDefault="00BA358A">
                  <w:pPr>
                    <w:pStyle w:val="Bezmezer"/>
                    <w:spacing w:after="200" w:line="276" w:lineRule="auto"/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</w:pPr>
                  <w:r w:rsidRPr="00BA358A"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  <w:t>Dopravné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5F6B2E" w14:textId="77777777" w:rsidR="00BA358A" w:rsidRDefault="00BA358A">
                  <w:pPr>
                    <w:pStyle w:val="Bezmezer"/>
                    <w:spacing w:after="200" w:line="276" w:lineRule="auto"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9FB800" w14:textId="77777777" w:rsidR="00BA358A" w:rsidRDefault="00BA358A">
                  <w:pPr>
                    <w:pStyle w:val="Bezmezer"/>
                    <w:spacing w:after="200" w:line="276" w:lineRule="auto"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62AE3D" w14:textId="1ED322D7" w:rsidR="00BA358A" w:rsidRDefault="00BA358A">
                  <w:pPr>
                    <w:pStyle w:val="Bezmezer"/>
                    <w:spacing w:after="200" w:line="276" w:lineRule="auto"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1.600,-</w:t>
                  </w:r>
                </w:p>
              </w:tc>
            </w:tr>
            <w:tr w:rsidR="00BA358A" w14:paraId="7E0AC169" w14:textId="594CFF00" w:rsidTr="00BA358A">
              <w:trPr>
                <w:trHeight w:val="358"/>
              </w:trPr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EE154C" w14:textId="77777777" w:rsidR="00BA358A" w:rsidRDefault="00BA358A">
                  <w:pPr>
                    <w:pStyle w:val="Bezmezer"/>
                    <w:spacing w:after="200" w:line="276" w:lineRule="auto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Cena celkem bez DPH:</w:t>
                  </w:r>
                </w:p>
                <w:p w14:paraId="64B3D5AE" w14:textId="77777777" w:rsidR="00BA358A" w:rsidRDefault="00BA358A">
                  <w:pPr>
                    <w:pStyle w:val="Bezmezer"/>
                    <w:spacing w:after="200" w:line="276" w:lineRule="auto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sz w:val="20"/>
                      <w:szCs w:val="20"/>
                    </w:rPr>
                    <w:t>Cena celkem s DPH a dopravou:</w:t>
                  </w:r>
                </w:p>
              </w:tc>
              <w:tc>
                <w:tcPr>
                  <w:tcW w:w="25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62C420" w14:textId="05247E11" w:rsidR="00BA358A" w:rsidRDefault="00BA358A">
                  <w:pPr>
                    <w:pStyle w:val="Bezmezer"/>
                    <w:spacing w:after="200" w:line="276" w:lineRule="auto"/>
                    <w:jc w:val="center"/>
                    <w:rPr>
                      <w:rFonts w:ascii="Arial" w:hAnsi="Arial"/>
                      <w:b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614CED" w14:textId="77777777" w:rsidR="00BA358A" w:rsidRDefault="00BA358A">
                  <w:pPr>
                    <w:pStyle w:val="Bezmezer"/>
                    <w:spacing w:after="200" w:line="276" w:lineRule="auto"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sz w:val="20"/>
                      <w:szCs w:val="20"/>
                    </w:rPr>
                    <w:t>65.350,-</w:t>
                  </w:r>
                </w:p>
                <w:p w14:paraId="79DF93FD" w14:textId="59F6A06A" w:rsidR="00EB34FA" w:rsidRPr="00EB34FA" w:rsidRDefault="00EB34FA">
                  <w:pPr>
                    <w:pStyle w:val="Bezmezer"/>
                    <w:spacing w:after="200" w:line="276" w:lineRule="auto"/>
                    <w:jc w:val="center"/>
                    <w:rPr>
                      <w:rFonts w:ascii="Arial" w:hAnsi="Arial"/>
                      <w:b/>
                      <w:sz w:val="20"/>
                      <w:szCs w:val="20"/>
                      <w:u w:val="single"/>
                    </w:rPr>
                  </w:pPr>
                  <w:r w:rsidRPr="00EB34FA">
                    <w:rPr>
                      <w:rFonts w:ascii="Arial" w:hAnsi="Arial"/>
                      <w:b/>
                      <w:sz w:val="20"/>
                      <w:szCs w:val="20"/>
                      <w:u w:val="single"/>
                    </w:rPr>
                    <w:t>79.073,50 Kč</w:t>
                  </w:r>
                </w:p>
              </w:tc>
            </w:tr>
          </w:tbl>
          <w:p w14:paraId="7DAADC6A" w14:textId="77777777" w:rsidR="004A0213" w:rsidRDefault="004A0213">
            <w:pPr>
              <w:tabs>
                <w:tab w:val="left" w:pos="1095"/>
              </w:tabs>
              <w:spacing w:before="100" w:line="100" w:lineRule="atLeast"/>
              <w:jc w:val="center"/>
              <w:rPr>
                <w:rFonts w:ascii="Arial" w:hAnsi="Arial"/>
                <w:b/>
                <w:sz w:val="20"/>
                <w:szCs w:val="20"/>
                <w:lang w:eastAsia="cs-CZ"/>
              </w:rPr>
            </w:pPr>
          </w:p>
        </w:tc>
      </w:tr>
    </w:tbl>
    <w:p w14:paraId="331DDE59" w14:textId="4BC9CDBD" w:rsidR="004A0213" w:rsidRDefault="004A0213" w:rsidP="004A0213">
      <w:pPr>
        <w:pStyle w:val="Bezmezer"/>
        <w:spacing w:before="100" w:line="100" w:lineRule="atLeas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Termín dodání:  </w:t>
      </w:r>
      <w:r>
        <w:rPr>
          <w:rFonts w:ascii="Arial" w:hAnsi="Arial" w:cs="Arial"/>
          <w:b/>
          <w:bCs/>
          <w:sz w:val="20"/>
          <w:szCs w:val="20"/>
        </w:rPr>
        <w:t xml:space="preserve">                        do </w:t>
      </w:r>
      <w:r w:rsidR="002D159D">
        <w:rPr>
          <w:rFonts w:ascii="Arial" w:hAnsi="Arial" w:cs="Arial"/>
          <w:b/>
          <w:bCs/>
          <w:sz w:val="20"/>
          <w:szCs w:val="20"/>
        </w:rPr>
        <w:t>týdne</w:t>
      </w:r>
    </w:p>
    <w:p w14:paraId="1BE7BA86" w14:textId="77777777" w:rsidR="004A0213" w:rsidRDefault="004A0213" w:rsidP="004A0213">
      <w:pPr>
        <w:pStyle w:val="Bezmezer"/>
        <w:spacing w:before="100" w:line="1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Platební podmínky</w:t>
      </w:r>
      <w:r>
        <w:rPr>
          <w:rFonts w:ascii="Arial" w:hAnsi="Arial" w:cs="Arial"/>
          <w:b/>
          <w:bCs/>
          <w:sz w:val="20"/>
          <w:szCs w:val="20"/>
        </w:rPr>
        <w:t xml:space="preserve">:                   </w:t>
      </w:r>
      <w:r>
        <w:rPr>
          <w:rFonts w:ascii="Arial" w:hAnsi="Arial" w:cs="Arial"/>
          <w:sz w:val="20"/>
          <w:szCs w:val="20"/>
        </w:rPr>
        <w:t xml:space="preserve">Faktura, splatnost 30 dní </w:t>
      </w:r>
    </w:p>
    <w:p w14:paraId="23EB7761" w14:textId="77777777" w:rsidR="004A0213" w:rsidRDefault="004A0213" w:rsidP="004A0213">
      <w:pPr>
        <w:pStyle w:val="Bezmezer"/>
        <w:spacing w:before="100" w:line="1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Místo dodání</w:t>
      </w:r>
      <w:r>
        <w:rPr>
          <w:rFonts w:ascii="Arial" w:hAnsi="Arial" w:cs="Arial"/>
          <w:b/>
          <w:bCs/>
          <w:sz w:val="20"/>
          <w:szCs w:val="20"/>
        </w:rPr>
        <w:t xml:space="preserve">:                            </w:t>
      </w:r>
      <w:r>
        <w:rPr>
          <w:rFonts w:ascii="Arial" w:hAnsi="Arial" w:cs="Arial"/>
          <w:sz w:val="20"/>
          <w:szCs w:val="20"/>
        </w:rPr>
        <w:t xml:space="preserve"> Psychiatrická nemocnice Jihlava</w:t>
      </w:r>
    </w:p>
    <w:p w14:paraId="1B4F8FC5" w14:textId="77777777" w:rsidR="004A0213" w:rsidRDefault="004A0213" w:rsidP="004A0213">
      <w:pPr>
        <w:pStyle w:val="Bezmezer"/>
        <w:spacing w:before="100" w:line="1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sklad MTZ, Brněnská 455/54, 586 24 Jihlava</w:t>
      </w:r>
    </w:p>
    <w:p w14:paraId="564B2FA3" w14:textId="77777777" w:rsidR="004A0213" w:rsidRDefault="004A0213" w:rsidP="004A0213">
      <w:pPr>
        <w:pStyle w:val="Bezmezer"/>
        <w:rPr>
          <w:rFonts w:ascii="Arial" w:hAnsi="Arial" w:cs="Arial"/>
          <w:bCs/>
          <w:color w:val="000000"/>
          <w:sz w:val="20"/>
          <w:szCs w:val="20"/>
        </w:rPr>
      </w:pPr>
    </w:p>
    <w:p w14:paraId="1D6F6D76" w14:textId="77777777" w:rsidR="004A0213" w:rsidRDefault="004A0213" w:rsidP="004A0213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Děkuji za vyřízení</w:t>
      </w:r>
    </w:p>
    <w:p w14:paraId="2F6DB98D" w14:textId="1D46A8FD" w:rsidR="004A0213" w:rsidRDefault="004A0213" w:rsidP="004A0213">
      <w:pPr>
        <w:pStyle w:val="normln1"/>
        <w:spacing w:after="0" w:line="100" w:lineRule="atLeast"/>
        <w:rPr>
          <w:rStyle w:val="standardnpsmoodstavce1"/>
        </w:rPr>
      </w:pPr>
      <w:r>
        <w:rPr>
          <w:rFonts w:ascii="Arial" w:hAnsi="Arial" w:cs="Arial"/>
          <w:sz w:val="20"/>
          <w:szCs w:val="20"/>
        </w:rPr>
        <w:t xml:space="preserve">Datum: </w:t>
      </w:r>
      <w:r w:rsidR="005C7325">
        <w:rPr>
          <w:rFonts w:ascii="Arial" w:hAnsi="Arial" w:cs="Arial"/>
          <w:sz w:val="20"/>
          <w:szCs w:val="20"/>
        </w:rPr>
        <w:t>15</w:t>
      </w:r>
      <w:r>
        <w:rPr>
          <w:rFonts w:ascii="Arial" w:hAnsi="Arial" w:cs="Arial"/>
          <w:sz w:val="20"/>
          <w:szCs w:val="20"/>
        </w:rPr>
        <w:t xml:space="preserve">. </w:t>
      </w:r>
      <w:r w:rsidR="005C7325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 202</w:t>
      </w:r>
      <w:r w:rsidR="005C7325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Po</w:t>
      </w:r>
      <w:r>
        <w:rPr>
          <w:rStyle w:val="standardnpsmoodstavce1"/>
          <w:rFonts w:ascii="Arial" w:hAnsi="Arial" w:cs="Arial"/>
          <w:sz w:val="20"/>
          <w:szCs w:val="20"/>
        </w:rPr>
        <w:t>dpis: Jiří Procházka</w:t>
      </w:r>
    </w:p>
    <w:p w14:paraId="643937CC" w14:textId="26F9C473" w:rsidR="00DD551D" w:rsidRDefault="004A0213">
      <w:r>
        <w:rPr>
          <w:rStyle w:val="standardnpsmoodstavce1"/>
          <w:rFonts w:ascii="Arial" w:hAnsi="Arial"/>
          <w:sz w:val="20"/>
          <w:szCs w:val="20"/>
        </w:rPr>
        <w:t xml:space="preserve">                                                                   vedoucí oddělení veřejných zakázek      </w:t>
      </w:r>
    </w:p>
    <w:sectPr w:rsidR="00DD551D" w:rsidSect="00A90A1C">
      <w:headerReference w:type="default" r:id="rId7"/>
      <w:footerReference w:type="default" r:id="rId8"/>
      <w:pgSz w:w="11906" w:h="16838"/>
      <w:pgMar w:top="2267" w:right="850" w:bottom="2267" w:left="850" w:header="850" w:footer="39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45492" w14:textId="77777777" w:rsidR="005C0BCF" w:rsidRDefault="00A90A1C">
      <w:r>
        <w:separator/>
      </w:r>
    </w:p>
  </w:endnote>
  <w:endnote w:type="continuationSeparator" w:id="0">
    <w:p w14:paraId="7462261D" w14:textId="77777777" w:rsidR="005C0BCF" w:rsidRDefault="00A90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18D88" w14:textId="77777777" w:rsidR="00DD551D" w:rsidRDefault="00A90A1C">
    <w:pPr>
      <w:pStyle w:val="Zpat"/>
    </w:pPr>
    <w:r>
      <w:rPr>
        <w:noProof/>
      </w:rPr>
      <w:drawing>
        <wp:anchor distT="0" distB="0" distL="0" distR="0" simplePos="0" relativeHeight="3" behindDoc="0" locked="0" layoutInCell="0" allowOverlap="1" wp14:anchorId="3EE5B086" wp14:editId="0CB1E830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6480810" cy="474345"/>
          <wp:effectExtent l="0" t="0" r="0" b="0"/>
          <wp:wrapSquare wrapText="largest"/>
          <wp:docPr id="12" name="Obráz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474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E7F28" w14:textId="77777777" w:rsidR="005C0BCF" w:rsidRDefault="00A90A1C">
      <w:r>
        <w:separator/>
      </w:r>
    </w:p>
  </w:footnote>
  <w:footnote w:type="continuationSeparator" w:id="0">
    <w:p w14:paraId="22D9635B" w14:textId="77777777" w:rsidR="005C0BCF" w:rsidRDefault="00A90A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9B860" w14:textId="77777777" w:rsidR="00DD551D" w:rsidRDefault="00A90A1C">
    <w:pPr>
      <w:pStyle w:val="Zhlav"/>
    </w:pPr>
    <w:r>
      <w:rPr>
        <w:noProof/>
      </w:rPr>
      <w:drawing>
        <wp:anchor distT="0" distB="0" distL="0" distR="0" simplePos="0" relativeHeight="2" behindDoc="0" locked="0" layoutInCell="0" allowOverlap="1" wp14:anchorId="2D43D0A1" wp14:editId="1DA786A9">
          <wp:simplePos x="0" y="0"/>
          <wp:positionH relativeFrom="column">
            <wp:align>center</wp:align>
          </wp:positionH>
          <wp:positionV relativeFrom="paragraph">
            <wp:posOffset>5080</wp:posOffset>
          </wp:positionV>
          <wp:extent cx="6472555" cy="534670"/>
          <wp:effectExtent l="0" t="0" r="0" b="0"/>
          <wp:wrapSquare wrapText="largest"/>
          <wp:docPr id="11" name="Obráz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" t="-44" r="-4" b="-44"/>
                  <a:stretch>
                    <a:fillRect/>
                  </a:stretch>
                </pic:blipFill>
                <pic:spPr bwMode="auto">
                  <a:xfrm>
                    <a:off x="0" y="0"/>
                    <a:ext cx="6472555" cy="534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51D"/>
    <w:rsid w:val="00082DE4"/>
    <w:rsid w:val="00270409"/>
    <w:rsid w:val="002D159D"/>
    <w:rsid w:val="0036512B"/>
    <w:rsid w:val="004A0213"/>
    <w:rsid w:val="005C0BCF"/>
    <w:rsid w:val="005C7325"/>
    <w:rsid w:val="005D641B"/>
    <w:rsid w:val="008D1135"/>
    <w:rsid w:val="00A90A1C"/>
    <w:rsid w:val="00BA358A"/>
    <w:rsid w:val="00D425C7"/>
    <w:rsid w:val="00DD551D"/>
    <w:rsid w:val="00EB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7AD032"/>
  <w15:docId w15:val="{0AF7D9BC-3FF3-4547-B8A1-ED2CB1C31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 w:val="24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</w:pPr>
    <w:rPr>
      <w:rFonts w:ascii="Times New Roman" w:eastAsia="SimSun" w:hAnsi="Times New Roman"/>
      <w:kern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Zhlavazpat">
    <w:name w:val="Záhlaví a zápatí"/>
    <w:basedOn w:val="Normln"/>
    <w:qFormat/>
    <w:pPr>
      <w:suppressLineNumbers/>
      <w:tabs>
        <w:tab w:val="center" w:pos="4819"/>
        <w:tab w:val="right" w:pos="9638"/>
      </w:tabs>
    </w:pPr>
  </w:style>
  <w:style w:type="paragraph" w:styleId="Zhlav">
    <w:name w:val="header"/>
    <w:basedOn w:val="Normln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character" w:styleId="Hypertextovodkaz">
    <w:name w:val="Hyperlink"/>
    <w:semiHidden/>
    <w:unhideWhenUsed/>
    <w:rsid w:val="004A0213"/>
    <w:rPr>
      <w:rFonts w:ascii="Times New Roman" w:hAnsi="Times New Roman" w:cs="Times New Roman" w:hint="default"/>
      <w:color w:val="000080"/>
      <w:u w:val="single"/>
    </w:rPr>
  </w:style>
  <w:style w:type="paragraph" w:styleId="Bezmezer">
    <w:name w:val="No Spacing"/>
    <w:qFormat/>
    <w:rsid w:val="004A0213"/>
    <w:rPr>
      <w:rFonts w:ascii="Calibri" w:eastAsia="Times New Roman" w:hAnsi="Calibri" w:cs="Calibri"/>
      <w:sz w:val="22"/>
      <w:szCs w:val="22"/>
      <w:lang w:bidi="ar-SA"/>
    </w:rPr>
  </w:style>
  <w:style w:type="paragraph" w:customStyle="1" w:styleId="normln1">
    <w:name w:val="normln1"/>
    <w:basedOn w:val="Normln"/>
    <w:rsid w:val="004A0213"/>
    <w:pPr>
      <w:widowControl/>
      <w:spacing w:before="100" w:after="100"/>
    </w:pPr>
    <w:rPr>
      <w:rFonts w:eastAsia="Times New Roman" w:cs="Times New Roman"/>
      <w:kern w:val="0"/>
      <w:lang w:bidi="ar-SA"/>
    </w:rPr>
  </w:style>
  <w:style w:type="character" w:customStyle="1" w:styleId="standardnpsmoodstavce1">
    <w:name w:val="standardnpsmoodstavce1"/>
    <w:rsid w:val="004A0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99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.olsovska@pnj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241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Kateřina Zachová</cp:lastModifiedBy>
  <cp:revision>22</cp:revision>
  <cp:lastPrinted>2017-01-16T10:33:00Z</cp:lastPrinted>
  <dcterms:created xsi:type="dcterms:W3CDTF">2013-09-20T10:11:00Z</dcterms:created>
  <dcterms:modified xsi:type="dcterms:W3CDTF">2024-03-19T09:30:00Z</dcterms:modified>
  <dc:language>cs-CZ</dc:language>
</cp:coreProperties>
</file>