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D913" w14:textId="72796A55" w:rsidR="009A7B5B" w:rsidRDefault="004B5DBA" w:rsidP="00BD3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spacing w:after="0"/>
        <w:ind w:left="0" w:firstLine="0"/>
        <w:jc w:val="center"/>
      </w:pPr>
      <w:r>
        <w:rPr>
          <w:b/>
          <w:caps/>
          <w:sz w:val="40"/>
        </w:rPr>
        <w:t xml:space="preserve">DODATEK Č. </w:t>
      </w:r>
      <w:r w:rsidR="000B1541">
        <w:rPr>
          <w:b/>
          <w:caps/>
          <w:sz w:val="40"/>
        </w:rPr>
        <w:t>2</w:t>
      </w:r>
      <w:r>
        <w:rPr>
          <w:b/>
          <w:caps/>
          <w:sz w:val="40"/>
        </w:rPr>
        <w:t xml:space="preserve"> KE </w:t>
      </w:r>
      <w:r w:rsidR="009A7B5B" w:rsidRPr="007C11C0">
        <w:rPr>
          <w:b/>
          <w:caps/>
          <w:sz w:val="40"/>
        </w:rPr>
        <w:t>SMLO</w:t>
      </w:r>
      <w:r w:rsidR="009A7B5B">
        <w:rPr>
          <w:b/>
          <w:caps/>
          <w:sz w:val="40"/>
        </w:rPr>
        <w:t>UV</w:t>
      </w:r>
      <w:r>
        <w:rPr>
          <w:b/>
          <w:caps/>
          <w:sz w:val="40"/>
        </w:rPr>
        <w:t>Ě</w:t>
      </w:r>
      <w:r w:rsidR="009A7B5B">
        <w:rPr>
          <w:b/>
          <w:caps/>
          <w:sz w:val="40"/>
        </w:rPr>
        <w:t xml:space="preserve"> O ÚČASTI NA ŘEŠENÍ PROJEKTU</w:t>
      </w:r>
      <w:r w:rsidR="009A7B5B">
        <w:rPr>
          <w:b/>
          <w:caps/>
          <w:sz w:val="40"/>
        </w:rPr>
        <w:br/>
      </w:r>
      <w:r w:rsidR="009A7B5B" w:rsidRPr="00CC485F">
        <w:t xml:space="preserve">Číslo smlouvy: </w:t>
      </w:r>
      <w:r w:rsidR="009937FE">
        <w:tab/>
      </w:r>
      <w:r w:rsidR="009A7B5B">
        <w:t xml:space="preserve">PBS </w:t>
      </w:r>
      <w:r w:rsidR="00224BAE">
        <w:rPr>
          <w:rStyle w:val="pbscustomform"/>
          <w:rFonts w:ascii="Segoe UI" w:hAnsi="Segoe UI" w:cs="Segoe UI"/>
          <w:b/>
          <w:bCs/>
          <w:color w:val="444444"/>
          <w:sz w:val="20"/>
          <w:szCs w:val="20"/>
        </w:rPr>
        <w:t>D20-301-00002</w:t>
      </w:r>
      <w:r w:rsidR="009A7B5B">
        <w:t xml:space="preserve"> </w:t>
      </w:r>
    </w:p>
    <w:p w14:paraId="2886ECF4" w14:textId="267553FB" w:rsidR="003955F1" w:rsidRDefault="00BD3959" w:rsidP="00BA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spacing w:after="0"/>
        <w:ind w:left="0" w:firstLine="0"/>
        <w:jc w:val="center"/>
      </w:pPr>
      <w:r>
        <w:tab/>
      </w:r>
      <w:r>
        <w:tab/>
      </w:r>
      <w:r w:rsidR="003955F1">
        <w:t>VUT</w:t>
      </w:r>
      <w:r>
        <w:t xml:space="preserve"> </w:t>
      </w:r>
      <w:r w:rsidRPr="00BD3959">
        <w:t>04177/2020/0</w:t>
      </w:r>
      <w:r w:rsidR="00F71AEB">
        <w:t>2</w:t>
      </w:r>
    </w:p>
    <w:p w14:paraId="63106837" w14:textId="4BFABD1C" w:rsidR="009D4229" w:rsidRPr="00585C00" w:rsidRDefault="00BA64A3" w:rsidP="00585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</w:pPr>
      <w:r>
        <w:tab/>
      </w:r>
      <w:r>
        <w:tab/>
      </w:r>
      <w:r w:rsidRPr="00BA64A3">
        <w:t>UNI 20TREN-ST-001</w:t>
      </w:r>
    </w:p>
    <w:p w14:paraId="7076AB9A" w14:textId="60CB93E4" w:rsidR="009D4229" w:rsidRDefault="009D4229" w:rsidP="009D4229">
      <w:pPr>
        <w:pStyle w:val="Odstavecseseznamem"/>
        <w:ind w:left="1080" w:firstLine="0"/>
        <w:rPr>
          <w:b/>
        </w:rPr>
      </w:pPr>
    </w:p>
    <w:p w14:paraId="0747B9DF" w14:textId="770095EB" w:rsidR="009A7B5B" w:rsidRPr="00584881" w:rsidRDefault="009A7B5B" w:rsidP="0013318D">
      <w:pPr>
        <w:pStyle w:val="Odstavecseseznamem"/>
        <w:numPr>
          <w:ilvl w:val="0"/>
          <w:numId w:val="9"/>
        </w:numPr>
        <w:rPr>
          <w:b/>
        </w:rPr>
      </w:pPr>
      <w:r w:rsidRPr="00584881">
        <w:rPr>
          <w:b/>
        </w:rPr>
        <w:t>První brněnská strojírna Velká Bíteš, a. s.</w:t>
      </w:r>
    </w:p>
    <w:p w14:paraId="65B25F2D" w14:textId="43988FDE" w:rsidR="009A7B5B" w:rsidRDefault="009A7B5B" w:rsidP="009A7B5B">
      <w:pPr>
        <w:spacing w:after="0"/>
      </w:pPr>
      <w:r w:rsidRPr="005B463E">
        <w:tab/>
        <w:t xml:space="preserve">Sídlem: </w:t>
      </w:r>
      <w:r w:rsidRPr="005B463E">
        <w:tab/>
      </w:r>
      <w:proofErr w:type="spellStart"/>
      <w:r w:rsidRPr="005B463E">
        <w:t>Vlkovská</w:t>
      </w:r>
      <w:proofErr w:type="spellEnd"/>
      <w:r w:rsidRPr="005B463E">
        <w:t xml:space="preserve"> 279, 595 01 Velká Bíteš</w:t>
      </w:r>
    </w:p>
    <w:p w14:paraId="4ED406B2" w14:textId="2B232055" w:rsidR="00C969AE" w:rsidRDefault="00C969AE" w:rsidP="009A7B5B">
      <w:pPr>
        <w:spacing w:after="0"/>
      </w:pPr>
      <w:r>
        <w:tab/>
        <w:t xml:space="preserve">Společnost zapsaná v obchodním rejstříku vedeném u Krajského soudu v Brně, </w:t>
      </w:r>
      <w:proofErr w:type="spellStart"/>
      <w:r>
        <w:t>sp</w:t>
      </w:r>
      <w:proofErr w:type="spellEnd"/>
      <w:r>
        <w:t>. zn.</w:t>
      </w:r>
      <w:r w:rsidR="005367E2">
        <w:t xml:space="preserve"> </w:t>
      </w:r>
      <w:r>
        <w:t>B 204</w:t>
      </w:r>
    </w:p>
    <w:p w14:paraId="06FA1FE9" w14:textId="2C6B3A4F" w:rsidR="009A7B5B" w:rsidRPr="005B463E" w:rsidRDefault="009A7B5B" w:rsidP="009A7B5B">
      <w:pPr>
        <w:spacing w:after="0"/>
        <w:rPr>
          <w:color w:val="FF0000"/>
        </w:rPr>
      </w:pPr>
      <w:r>
        <w:tab/>
      </w:r>
      <w:r w:rsidRPr="005B463E">
        <w:t xml:space="preserve">IČ: </w:t>
      </w:r>
      <w:r w:rsidRPr="005B463E">
        <w:tab/>
      </w:r>
      <w:r w:rsidRPr="005B463E">
        <w:tab/>
        <w:t>00176109</w:t>
      </w:r>
      <w:r w:rsidRPr="005B463E">
        <w:br/>
        <w:t xml:space="preserve">DIČ: </w:t>
      </w:r>
      <w:r w:rsidRPr="005B463E">
        <w:tab/>
        <w:t>CZ00176109</w:t>
      </w:r>
      <w:r w:rsidRPr="005B463E">
        <w:br/>
        <w:t>Bankovní sp</w:t>
      </w:r>
      <w:r w:rsidRPr="00E16C09">
        <w:rPr>
          <w:color w:val="auto"/>
        </w:rPr>
        <w:t xml:space="preserve">ojení: </w:t>
      </w:r>
      <w:r w:rsidRPr="00E16C09">
        <w:rPr>
          <w:color w:val="auto"/>
        </w:rPr>
        <w:tab/>
      </w:r>
      <w:proofErr w:type="spellStart"/>
      <w:r w:rsidR="001C4C12">
        <w:rPr>
          <w:color w:val="auto"/>
        </w:rPr>
        <w:t>xxx</w:t>
      </w:r>
      <w:proofErr w:type="spellEnd"/>
    </w:p>
    <w:p w14:paraId="0211A8AD" w14:textId="77777777" w:rsidR="001C4C12" w:rsidRDefault="009A7B5B" w:rsidP="00624ADA">
      <w:pPr>
        <w:tabs>
          <w:tab w:val="left" w:pos="1701"/>
        </w:tabs>
        <w:jc w:val="left"/>
      </w:pPr>
      <w:r>
        <w:tab/>
      </w:r>
      <w:r w:rsidRPr="005B463E">
        <w:t>Zastoupen</w:t>
      </w:r>
      <w:r w:rsidR="00876FDE">
        <w:t>á</w:t>
      </w:r>
      <w:r w:rsidRPr="005B463E">
        <w:t xml:space="preserve">: </w:t>
      </w:r>
      <w:r w:rsidRPr="005B463E">
        <w:tab/>
        <w:t xml:space="preserve">Ing. Milanem </w:t>
      </w:r>
      <w:proofErr w:type="spellStart"/>
      <w:r w:rsidRPr="005B463E">
        <w:t>Macholánem</w:t>
      </w:r>
      <w:proofErr w:type="spellEnd"/>
      <w:r w:rsidRPr="005B463E">
        <w:t>, předsedou představenstva</w:t>
      </w:r>
      <w:r w:rsidRPr="005B463E">
        <w:br/>
      </w:r>
      <w:r w:rsidRPr="005B463E">
        <w:tab/>
        <w:t>Ing. Martinem Uhlířem, místopředsedou představenstva</w:t>
      </w:r>
      <w:r w:rsidRPr="005B463E">
        <w:br/>
        <w:t xml:space="preserve">Odpovědný zaměstnanec za příjemce: </w:t>
      </w:r>
      <w:proofErr w:type="spellStart"/>
      <w:r w:rsidR="001C4C12">
        <w:t>xxx</w:t>
      </w:r>
      <w:proofErr w:type="spellEnd"/>
    </w:p>
    <w:p w14:paraId="6FD18A58" w14:textId="7A80A852" w:rsidR="00624ADA" w:rsidRDefault="001C4C12" w:rsidP="00624ADA">
      <w:pPr>
        <w:tabs>
          <w:tab w:val="left" w:pos="1701"/>
        </w:tabs>
        <w:jc w:val="left"/>
        <w:rPr>
          <w:b/>
        </w:rPr>
      </w:pPr>
      <w:r>
        <w:tab/>
      </w:r>
      <w:r w:rsidR="009A7B5B" w:rsidRPr="005B463E">
        <w:t xml:space="preserve">dále též jako </w:t>
      </w:r>
      <w:r w:rsidR="009A7B5B" w:rsidRPr="005B463E">
        <w:rPr>
          <w:b/>
        </w:rPr>
        <w:t>„příjemce“</w:t>
      </w:r>
    </w:p>
    <w:p w14:paraId="29AB7CDB" w14:textId="77777777" w:rsidR="00624ADA" w:rsidRPr="00624ADA" w:rsidRDefault="00624ADA" w:rsidP="00624ADA">
      <w:pPr>
        <w:tabs>
          <w:tab w:val="left" w:pos="1701"/>
        </w:tabs>
        <w:jc w:val="left"/>
        <w:rPr>
          <w:b/>
        </w:rPr>
      </w:pPr>
    </w:p>
    <w:p w14:paraId="1C51BE39" w14:textId="0FA2474A" w:rsidR="00881577" w:rsidRPr="00881577" w:rsidRDefault="00881577" w:rsidP="00881577">
      <w:pPr>
        <w:pStyle w:val="Odstavecseseznamem"/>
        <w:numPr>
          <w:ilvl w:val="0"/>
          <w:numId w:val="9"/>
        </w:numPr>
        <w:rPr>
          <w:b/>
        </w:rPr>
      </w:pPr>
      <w:r w:rsidRPr="00881577">
        <w:rPr>
          <w:b/>
        </w:rPr>
        <w:t>UNIS, a.s.</w:t>
      </w:r>
    </w:p>
    <w:p w14:paraId="06FB527F" w14:textId="1DB5946E" w:rsidR="00881577" w:rsidRPr="0075790F" w:rsidRDefault="00881577" w:rsidP="00881577">
      <w:pPr>
        <w:tabs>
          <w:tab w:val="left" w:pos="1701"/>
        </w:tabs>
        <w:spacing w:after="0"/>
        <w:jc w:val="left"/>
      </w:pPr>
      <w:r>
        <w:tab/>
      </w:r>
      <w:r w:rsidRPr="00CC485F">
        <w:t xml:space="preserve">Sídlem: </w:t>
      </w:r>
      <w:r w:rsidRPr="00CC485F">
        <w:tab/>
      </w:r>
      <w:r>
        <w:t xml:space="preserve">Jundrovská 1035/33, </w:t>
      </w:r>
      <w:r w:rsidRPr="0075790F">
        <w:t>624 00 Brno</w:t>
      </w:r>
    </w:p>
    <w:p w14:paraId="5A0BF994" w14:textId="63104016" w:rsidR="00881577" w:rsidRPr="0075790F" w:rsidRDefault="00881577" w:rsidP="00881577">
      <w:pPr>
        <w:tabs>
          <w:tab w:val="left" w:pos="1701"/>
        </w:tabs>
        <w:spacing w:after="0"/>
        <w:jc w:val="left"/>
      </w:pPr>
      <w:r w:rsidRPr="0075790F">
        <w:tab/>
        <w:t xml:space="preserve">Společnost zapsaná v obchodním rejstříku </w:t>
      </w:r>
      <w:r w:rsidR="0061716D" w:rsidRPr="0075790F">
        <w:t xml:space="preserve">vedeném u Krajského soudu v Brně, </w:t>
      </w:r>
      <w:proofErr w:type="spellStart"/>
      <w:r w:rsidR="005367E2">
        <w:t>sp</w:t>
      </w:r>
      <w:proofErr w:type="spellEnd"/>
      <w:r w:rsidR="005367E2">
        <w:t>. zn. B</w:t>
      </w:r>
      <w:r w:rsidR="0061716D" w:rsidRPr="0075790F">
        <w:t xml:space="preserve"> 5611</w:t>
      </w:r>
    </w:p>
    <w:p w14:paraId="7298980B" w14:textId="77777777" w:rsidR="00881577" w:rsidRPr="0075790F" w:rsidRDefault="00881577" w:rsidP="00881577">
      <w:pPr>
        <w:tabs>
          <w:tab w:val="left" w:pos="1701"/>
        </w:tabs>
        <w:spacing w:after="0"/>
        <w:jc w:val="left"/>
      </w:pPr>
      <w:r w:rsidRPr="0075790F">
        <w:tab/>
        <w:t xml:space="preserve">IČ: </w:t>
      </w:r>
      <w:r w:rsidRPr="0075790F">
        <w:tab/>
        <w:t>00532304</w:t>
      </w:r>
      <w:r w:rsidRPr="0075790F">
        <w:br/>
        <w:t xml:space="preserve">DIČ: </w:t>
      </w:r>
      <w:r w:rsidRPr="0075790F">
        <w:tab/>
        <w:t>CZ00532304</w:t>
      </w:r>
    </w:p>
    <w:p w14:paraId="630DC9E4" w14:textId="7E753AE4" w:rsidR="00881577" w:rsidRPr="0075790F" w:rsidRDefault="00881577" w:rsidP="00881577">
      <w:pPr>
        <w:tabs>
          <w:tab w:val="left" w:pos="1701"/>
        </w:tabs>
        <w:spacing w:after="0"/>
        <w:jc w:val="left"/>
        <w:rPr>
          <w:rFonts w:cstheme="minorHAnsi"/>
          <w:color w:val="auto"/>
        </w:rPr>
      </w:pPr>
      <w:r w:rsidRPr="0075790F">
        <w:tab/>
        <w:t xml:space="preserve">Bankovní spojení: </w:t>
      </w:r>
      <w:proofErr w:type="spellStart"/>
      <w:r w:rsidR="001C4C12">
        <w:rPr>
          <w:color w:val="auto"/>
        </w:rPr>
        <w:t>xxx</w:t>
      </w:r>
      <w:proofErr w:type="spellEnd"/>
      <w:r w:rsidRPr="0075790F">
        <w:rPr>
          <w:rFonts w:cstheme="minorHAnsi"/>
          <w:color w:val="auto"/>
        </w:rPr>
        <w:t xml:space="preserve"> </w:t>
      </w:r>
      <w:r w:rsidRPr="0075790F">
        <w:rPr>
          <w:rFonts w:cstheme="minorHAnsi"/>
          <w:color w:val="auto"/>
        </w:rPr>
        <w:br/>
        <w:t xml:space="preserve">Zastoupená: </w:t>
      </w:r>
      <w:r w:rsidRPr="0075790F">
        <w:rPr>
          <w:rFonts w:cstheme="minorHAnsi"/>
          <w:color w:val="auto"/>
        </w:rPr>
        <w:tab/>
        <w:t>Ing. Jiřím Kovářem, členem představenstva</w:t>
      </w:r>
      <w:r w:rsidRPr="0075790F">
        <w:rPr>
          <w:rFonts w:cstheme="minorHAnsi"/>
          <w:color w:val="auto"/>
        </w:rPr>
        <w:br/>
        <w:t xml:space="preserve">Odpovědný zaměstnanec za dalšího účastníka: </w:t>
      </w:r>
      <w:proofErr w:type="spellStart"/>
      <w:r w:rsidR="001C4C12">
        <w:rPr>
          <w:rFonts w:cstheme="minorHAnsi"/>
          <w:color w:val="auto"/>
        </w:rPr>
        <w:t>xxx</w:t>
      </w:r>
      <w:proofErr w:type="spellEnd"/>
    </w:p>
    <w:p w14:paraId="7390CF7F" w14:textId="1BCAAD52" w:rsidR="004649B2" w:rsidRPr="0075790F" w:rsidRDefault="004649B2" w:rsidP="0075790F">
      <w:pPr>
        <w:tabs>
          <w:tab w:val="left" w:pos="1701"/>
        </w:tabs>
        <w:autoSpaceDE w:val="0"/>
        <w:autoSpaceDN w:val="0"/>
        <w:adjustRightInd w:val="0"/>
        <w:spacing w:after="0"/>
        <w:jc w:val="left"/>
        <w:rPr>
          <w:rFonts w:cstheme="minorHAnsi"/>
          <w:color w:val="auto"/>
        </w:rPr>
      </w:pPr>
      <w:r w:rsidRPr="0075790F">
        <w:rPr>
          <w:rFonts w:cstheme="minorHAnsi"/>
          <w:color w:val="auto"/>
        </w:rPr>
        <w:tab/>
        <w:t xml:space="preserve">Interní číslo smlouvy: </w:t>
      </w:r>
      <w:r w:rsidRPr="0075790F">
        <w:rPr>
          <w:rFonts w:eastAsiaTheme="minorHAnsi" w:cstheme="minorHAnsi"/>
          <w:color w:val="auto"/>
        </w:rPr>
        <w:t>20TREN-ST-001-00</w:t>
      </w:r>
    </w:p>
    <w:p w14:paraId="6346918C" w14:textId="12F7B1AC" w:rsidR="00881577" w:rsidRPr="0075790F" w:rsidRDefault="00881577" w:rsidP="00881577">
      <w:pPr>
        <w:tabs>
          <w:tab w:val="left" w:pos="1701"/>
        </w:tabs>
        <w:spacing w:after="0"/>
        <w:jc w:val="left"/>
        <w:rPr>
          <w:rFonts w:cstheme="minorHAnsi"/>
          <w:b/>
          <w:color w:val="auto"/>
        </w:rPr>
      </w:pPr>
      <w:r w:rsidRPr="0075790F">
        <w:rPr>
          <w:rFonts w:cstheme="minorHAnsi"/>
          <w:color w:val="auto"/>
        </w:rPr>
        <w:tab/>
        <w:t xml:space="preserve">dále též jako </w:t>
      </w:r>
      <w:r w:rsidRPr="0075790F">
        <w:rPr>
          <w:rFonts w:cstheme="minorHAnsi"/>
          <w:b/>
          <w:color w:val="auto"/>
        </w:rPr>
        <w:t>„další účastník 1“</w:t>
      </w:r>
    </w:p>
    <w:p w14:paraId="163F6873" w14:textId="77777777" w:rsidR="00881577" w:rsidRPr="00CC485F" w:rsidRDefault="00881577" w:rsidP="00881577">
      <w:pPr>
        <w:tabs>
          <w:tab w:val="left" w:pos="1701"/>
        </w:tabs>
        <w:jc w:val="left"/>
        <w:rPr>
          <w:b/>
        </w:rPr>
      </w:pPr>
    </w:p>
    <w:p w14:paraId="4F885653" w14:textId="78CAE735" w:rsidR="00881577" w:rsidRPr="00881577" w:rsidRDefault="00881577" w:rsidP="00881577">
      <w:pPr>
        <w:pStyle w:val="Odstavecseseznamem"/>
        <w:numPr>
          <w:ilvl w:val="0"/>
          <w:numId w:val="9"/>
        </w:numPr>
        <w:rPr>
          <w:b/>
        </w:rPr>
      </w:pPr>
      <w:r w:rsidRPr="00881577">
        <w:rPr>
          <w:b/>
        </w:rPr>
        <w:t>Vysoké učení technické v Brně</w:t>
      </w:r>
    </w:p>
    <w:p w14:paraId="3D03A84D" w14:textId="77777777" w:rsidR="00881577" w:rsidRDefault="00881577" w:rsidP="00881577">
      <w:pPr>
        <w:tabs>
          <w:tab w:val="left" w:pos="1701"/>
        </w:tabs>
        <w:spacing w:after="0"/>
        <w:jc w:val="left"/>
      </w:pPr>
      <w:r>
        <w:tab/>
        <w:t xml:space="preserve">Sídlem: </w:t>
      </w:r>
      <w:r>
        <w:tab/>
        <w:t>Antonínská 548/1, 601 90 Brno</w:t>
      </w:r>
    </w:p>
    <w:p w14:paraId="02D2110F" w14:textId="6B9456B7" w:rsidR="00881577" w:rsidRDefault="00881577" w:rsidP="00881577">
      <w:pPr>
        <w:tabs>
          <w:tab w:val="left" w:pos="1701"/>
        </w:tabs>
        <w:spacing w:after="0"/>
        <w:jc w:val="left"/>
      </w:pPr>
      <w:r>
        <w:tab/>
      </w:r>
      <w:r w:rsidR="00A55194">
        <w:t>Z</w:t>
      </w:r>
      <w:r w:rsidR="00A55194" w:rsidRPr="00A55194">
        <w:t>řízeno dle zák. č. 111/1998 Sb., o vysokých školách, nezapisuje se do OR</w:t>
      </w:r>
    </w:p>
    <w:p w14:paraId="513B979C" w14:textId="7CBF52EA" w:rsidR="001C4C12" w:rsidRDefault="00881577" w:rsidP="00881577">
      <w:pPr>
        <w:tabs>
          <w:tab w:val="left" w:pos="1701"/>
        </w:tabs>
        <w:jc w:val="left"/>
      </w:pPr>
      <w:r>
        <w:tab/>
        <w:t xml:space="preserve">IČ: </w:t>
      </w:r>
      <w:r>
        <w:tab/>
        <w:t>00216305</w:t>
      </w:r>
      <w:r>
        <w:br/>
        <w:t xml:space="preserve">DIČ: </w:t>
      </w:r>
      <w:r>
        <w:tab/>
        <w:t>CZ00216305</w:t>
      </w:r>
      <w:r>
        <w:br/>
      </w:r>
      <w:r w:rsidRPr="00CC485F">
        <w:t xml:space="preserve">Bankovní spojení: </w:t>
      </w:r>
      <w:r w:rsidRPr="00CC485F">
        <w:tab/>
      </w:r>
      <w:proofErr w:type="spellStart"/>
      <w:r w:rsidR="001C4C12">
        <w:t>xx</w:t>
      </w:r>
      <w:proofErr w:type="spellEnd"/>
      <w:r>
        <w:br/>
        <w:t xml:space="preserve">Zastoupené: </w:t>
      </w:r>
      <w:r>
        <w:tab/>
      </w:r>
      <w:r w:rsidR="00F71AEB">
        <w:t>prof. RNDr. Vladimír Aubrecht, CSc., děkan FEKT VUT</w:t>
      </w:r>
      <w:r w:rsidR="00964664">
        <w:t xml:space="preserve"> </w:t>
      </w:r>
      <w:r>
        <w:br/>
        <w:t xml:space="preserve">Odpovědný zaměstnanec za dalšího účastníka: </w:t>
      </w:r>
      <w:proofErr w:type="spellStart"/>
      <w:r w:rsidR="001C4C12">
        <w:t>xxx</w:t>
      </w:r>
      <w:proofErr w:type="spellEnd"/>
    </w:p>
    <w:p w14:paraId="3C649328" w14:textId="763422C5" w:rsidR="00881577" w:rsidRDefault="001C4C12" w:rsidP="00881577">
      <w:pPr>
        <w:tabs>
          <w:tab w:val="left" w:pos="1701"/>
        </w:tabs>
        <w:jc w:val="left"/>
        <w:rPr>
          <w:b/>
        </w:rPr>
      </w:pPr>
      <w:r>
        <w:tab/>
      </w:r>
      <w:r w:rsidR="00881577">
        <w:t xml:space="preserve">dále též jako </w:t>
      </w:r>
      <w:r w:rsidR="00881577">
        <w:rPr>
          <w:b/>
        </w:rPr>
        <w:t>„další účastník 2“</w:t>
      </w:r>
    </w:p>
    <w:p w14:paraId="4B8E4EC3" w14:textId="77777777" w:rsidR="00624ADA" w:rsidRDefault="00624ADA" w:rsidP="00624ADA">
      <w:pPr>
        <w:tabs>
          <w:tab w:val="left" w:pos="1701"/>
        </w:tabs>
        <w:spacing w:after="0"/>
        <w:jc w:val="left"/>
        <w:rPr>
          <w:b/>
        </w:rPr>
      </w:pPr>
    </w:p>
    <w:p w14:paraId="6A1178A2" w14:textId="78FA17A6" w:rsidR="00624ADA" w:rsidRPr="00624ADA" w:rsidRDefault="00624ADA" w:rsidP="00624ADA">
      <w:pPr>
        <w:pStyle w:val="Odstavecseseznamem"/>
        <w:numPr>
          <w:ilvl w:val="0"/>
          <w:numId w:val="9"/>
        </w:numPr>
        <w:tabs>
          <w:tab w:val="left" w:pos="1701"/>
        </w:tabs>
        <w:jc w:val="left"/>
        <w:rPr>
          <w:b/>
        </w:rPr>
      </w:pPr>
      <w:r w:rsidRPr="00624ADA">
        <w:rPr>
          <w:b/>
        </w:rPr>
        <w:t>Výzkumný a zkušební letecký ústav, a.s.</w:t>
      </w:r>
    </w:p>
    <w:p w14:paraId="3B4DD6E3" w14:textId="77777777" w:rsidR="00624ADA" w:rsidRDefault="00624ADA" w:rsidP="00624ADA">
      <w:pPr>
        <w:tabs>
          <w:tab w:val="left" w:pos="1701"/>
        </w:tabs>
        <w:spacing w:after="0"/>
        <w:jc w:val="left"/>
      </w:pPr>
      <w:r w:rsidRPr="0075790F">
        <w:t xml:space="preserve">         </w:t>
      </w:r>
      <w:r>
        <w:t>Sídlem: Beranových 130, 199 05 Praha – Letňany</w:t>
      </w:r>
    </w:p>
    <w:p w14:paraId="34399BDB" w14:textId="52A2C9A9" w:rsidR="00624ADA" w:rsidRDefault="00624ADA" w:rsidP="00624ADA">
      <w:pPr>
        <w:tabs>
          <w:tab w:val="left" w:pos="1701"/>
        </w:tabs>
        <w:spacing w:after="0"/>
        <w:jc w:val="left"/>
      </w:pPr>
      <w:r>
        <w:tab/>
        <w:t xml:space="preserve">Společnost zapsaná v obchodním rejstříku </w:t>
      </w:r>
      <w:r w:rsidRPr="002B7B20">
        <w:t>vedeném Městským soudem v Praze, v oddílu B, vložka 446</w:t>
      </w:r>
      <w:r w:rsidRPr="00CC485F">
        <w:br/>
        <w:t xml:space="preserve">IČ: </w:t>
      </w:r>
      <w:r>
        <w:t>00010669</w:t>
      </w:r>
      <w:r w:rsidRPr="00CC485F">
        <w:br/>
        <w:t>DIČ: CZ</w:t>
      </w:r>
      <w:r>
        <w:t>00010669</w:t>
      </w:r>
      <w:r w:rsidRPr="00CC485F">
        <w:br/>
        <w:t xml:space="preserve">Bankovní spojení: </w:t>
      </w:r>
      <w:r w:rsidRPr="00CC485F">
        <w:tab/>
        <w:t xml:space="preserve">účet č. </w:t>
      </w:r>
      <w:proofErr w:type="spellStart"/>
      <w:r w:rsidR="001C4C12">
        <w:t>xxx</w:t>
      </w:r>
      <w:proofErr w:type="spellEnd"/>
    </w:p>
    <w:p w14:paraId="211CEEC9" w14:textId="77777777" w:rsidR="00624ADA" w:rsidRDefault="00624ADA" w:rsidP="00624ADA">
      <w:pPr>
        <w:tabs>
          <w:tab w:val="left" w:pos="1701"/>
        </w:tabs>
        <w:spacing w:after="0"/>
        <w:jc w:val="left"/>
      </w:pPr>
      <w:r>
        <w:lastRenderedPageBreak/>
        <w:t xml:space="preserve"> </w:t>
      </w:r>
      <w:r>
        <w:tab/>
      </w:r>
      <w:r w:rsidRPr="007C11C0">
        <w:t>Zastoupené:</w:t>
      </w:r>
      <w:r>
        <w:t xml:space="preserve"> </w:t>
      </w:r>
      <w:r w:rsidRPr="00D070F8">
        <w:t>Ing. Josef</w:t>
      </w:r>
      <w:r>
        <w:t>em</w:t>
      </w:r>
      <w:r w:rsidRPr="00D070F8">
        <w:t xml:space="preserve"> Kašpar</w:t>
      </w:r>
      <w:r>
        <w:t>em</w:t>
      </w:r>
      <w:r w:rsidRPr="00D070F8">
        <w:t xml:space="preserve">, </w:t>
      </w:r>
      <w:proofErr w:type="spellStart"/>
      <w:r w:rsidRPr="00D070F8">
        <w:t>FE</w:t>
      </w:r>
      <w:r>
        <w:t>ng</w:t>
      </w:r>
      <w:proofErr w:type="spellEnd"/>
      <w:r>
        <w:t xml:space="preserve">. - předsedou představenstva </w:t>
      </w:r>
    </w:p>
    <w:p w14:paraId="6E0160C5" w14:textId="32BB5C6A" w:rsidR="00624ADA" w:rsidRDefault="00624ADA" w:rsidP="00624ADA">
      <w:pPr>
        <w:tabs>
          <w:tab w:val="left" w:pos="1701"/>
        </w:tabs>
        <w:spacing w:after="0"/>
        <w:jc w:val="left"/>
      </w:pPr>
      <w:r>
        <w:tab/>
        <w:t xml:space="preserve">                       </w:t>
      </w:r>
      <w:r w:rsidRPr="00D070F8">
        <w:t>JUDr. Petr</w:t>
      </w:r>
      <w:r>
        <w:t>em Matouškem</w:t>
      </w:r>
      <w:r w:rsidRPr="00D070F8">
        <w:t xml:space="preserve"> </w:t>
      </w:r>
      <w:r>
        <w:t>–</w:t>
      </w:r>
      <w:r w:rsidRPr="00D070F8">
        <w:t xml:space="preserve"> člen</w:t>
      </w:r>
      <w:r>
        <w:t xml:space="preserve">em </w:t>
      </w:r>
      <w:r w:rsidRPr="00D070F8">
        <w:t>představenstva</w:t>
      </w:r>
      <w:r>
        <w:br/>
      </w:r>
      <w:r w:rsidRPr="007C11C0">
        <w:t xml:space="preserve">Odpovědný zaměstnanec za příjemce: </w:t>
      </w:r>
      <w:r w:rsidR="001C4C12">
        <w:t>xxx</w:t>
      </w:r>
    </w:p>
    <w:p w14:paraId="45EA57E8" w14:textId="77777777" w:rsidR="00624ADA" w:rsidRPr="0075790F" w:rsidRDefault="00624ADA" w:rsidP="00624ADA">
      <w:pPr>
        <w:tabs>
          <w:tab w:val="left" w:pos="1701"/>
        </w:tabs>
        <w:spacing w:after="0"/>
        <w:jc w:val="left"/>
      </w:pPr>
      <w:r>
        <w:t xml:space="preserve">        </w:t>
      </w:r>
      <w:r w:rsidRPr="00120A6B">
        <w:t xml:space="preserve">dále též jako </w:t>
      </w:r>
      <w:r>
        <w:rPr>
          <w:b/>
        </w:rPr>
        <w:t>„další účastník 3“</w:t>
      </w:r>
    </w:p>
    <w:p w14:paraId="2CAB0F31" w14:textId="77777777" w:rsidR="006E0B40" w:rsidRPr="00CC485F" w:rsidRDefault="006E0B40" w:rsidP="006E0B40">
      <w:pPr>
        <w:tabs>
          <w:tab w:val="left" w:pos="1701"/>
        </w:tabs>
        <w:spacing w:after="0"/>
        <w:jc w:val="left"/>
      </w:pPr>
    </w:p>
    <w:p w14:paraId="5E97A1AF" w14:textId="5D7E77DC" w:rsidR="00EC54D6" w:rsidRPr="00A04E7F" w:rsidRDefault="009A7B5B" w:rsidP="00047FEB">
      <w:pPr>
        <w:rPr>
          <w:b/>
        </w:rPr>
      </w:pPr>
      <w:r>
        <w:rPr>
          <w:b/>
        </w:rPr>
        <w:t xml:space="preserve">        </w:t>
      </w:r>
      <w:r w:rsidR="00585C00" w:rsidRPr="00A04E7F">
        <w:rPr>
          <w:b/>
        </w:rPr>
        <w:t xml:space="preserve">dále společně také jako „smluvní strany“ </w:t>
      </w:r>
      <w:r w:rsidR="00A04E7F" w:rsidRPr="00A04E7F">
        <w:rPr>
          <w:b/>
        </w:rPr>
        <w:t xml:space="preserve">uzavřely níže uvedeného dne, měsíce a roku tento Dodatek č. </w:t>
      </w:r>
      <w:r w:rsidR="000B1541">
        <w:rPr>
          <w:b/>
        </w:rPr>
        <w:t>2</w:t>
      </w:r>
      <w:r w:rsidR="00A04E7F" w:rsidRPr="00A04E7F">
        <w:rPr>
          <w:b/>
        </w:rPr>
        <w:t xml:space="preserve"> ke Smlouvě o účasti na řešení projektu.</w:t>
      </w:r>
    </w:p>
    <w:p w14:paraId="186BA2FA" w14:textId="77777777" w:rsidR="00047FEB" w:rsidRDefault="00047FEB" w:rsidP="00047FEB">
      <w:pPr>
        <w:rPr>
          <w:b/>
        </w:rPr>
      </w:pPr>
    </w:p>
    <w:p w14:paraId="6494E74E" w14:textId="58687729" w:rsidR="00F669EB" w:rsidRDefault="00190063" w:rsidP="00190063">
      <w:pPr>
        <w:spacing w:before="120"/>
        <w:ind w:left="0" w:firstLine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Pr="004D7721">
        <w:rPr>
          <w:rFonts w:cstheme="minorHAnsi"/>
          <w:b/>
          <w:bCs/>
        </w:rPr>
        <w:tab/>
      </w:r>
      <w:r w:rsidR="00F669EB" w:rsidRPr="004D7721">
        <w:rPr>
          <w:rFonts w:cstheme="minorHAnsi"/>
          <w:b/>
          <w:bCs/>
        </w:rPr>
        <w:t>Preambule</w:t>
      </w:r>
    </w:p>
    <w:p w14:paraId="226C9E6B" w14:textId="0B7969F7" w:rsidR="00772744" w:rsidRPr="00624ADA" w:rsidRDefault="004D7721" w:rsidP="00624ADA">
      <w:pPr>
        <w:spacing w:before="120"/>
        <w:ind w:left="360" w:firstLine="0"/>
        <w:rPr>
          <w:rFonts w:cstheme="minorHAnsi"/>
        </w:rPr>
      </w:pPr>
      <w:r>
        <w:rPr>
          <w:rFonts w:cstheme="minorHAnsi"/>
        </w:rPr>
        <w:t>Příjemce uzavřel s Technologickou agenturou ČR Smlouvu o poskytnutí podpory na projekt č.</w:t>
      </w:r>
      <w:r w:rsidR="00436BD9">
        <w:rPr>
          <w:rFonts w:cstheme="minorHAnsi"/>
        </w:rPr>
        <w:t> </w:t>
      </w:r>
      <w:r>
        <w:rPr>
          <w:rFonts w:cstheme="minorHAnsi"/>
        </w:rPr>
        <w:t xml:space="preserve">FW01010519 s názvem </w:t>
      </w:r>
      <w:r w:rsidRPr="00047FEB">
        <w:rPr>
          <w:rFonts w:cstheme="minorHAnsi"/>
          <w:b/>
          <w:bCs/>
        </w:rPr>
        <w:t>„Pokročilý proudový motor pro letecké použití</w:t>
      </w:r>
      <w:r w:rsidR="00047FEB" w:rsidRPr="00047FEB">
        <w:rPr>
          <w:rFonts w:cstheme="minorHAnsi"/>
          <w:b/>
          <w:bCs/>
        </w:rPr>
        <w:t>“</w:t>
      </w:r>
      <w:r w:rsidR="00436BD9">
        <w:rPr>
          <w:rFonts w:cstheme="minorHAnsi"/>
        </w:rPr>
        <w:t xml:space="preserve"> (dále jen </w:t>
      </w:r>
      <w:r w:rsidR="00436BD9" w:rsidRPr="00047FEB">
        <w:rPr>
          <w:rFonts w:cstheme="minorHAnsi"/>
          <w:b/>
          <w:bCs/>
        </w:rPr>
        <w:t>„Projekt“</w:t>
      </w:r>
      <w:r w:rsidR="00436BD9">
        <w:rPr>
          <w:rFonts w:cstheme="minorHAnsi"/>
        </w:rPr>
        <w:t>). Příjemce se rozhodl na Projektu spolupracovat s dalšími účastníky. Smluvní strany tedy mezi sebou uzavřel</w:t>
      </w:r>
      <w:r w:rsidR="00047FEB">
        <w:rPr>
          <w:rFonts w:cstheme="minorHAnsi"/>
        </w:rPr>
        <w:t>y</w:t>
      </w:r>
      <w:r w:rsidR="00436BD9">
        <w:rPr>
          <w:rFonts w:cstheme="minorHAnsi"/>
        </w:rPr>
        <w:t xml:space="preserve"> </w:t>
      </w:r>
      <w:r w:rsidR="00436BD9" w:rsidRPr="00047FEB">
        <w:rPr>
          <w:rFonts w:cstheme="minorHAnsi"/>
          <w:b/>
          <w:bCs/>
        </w:rPr>
        <w:t>Smlouvu o účastni na řešení projektu</w:t>
      </w:r>
      <w:r w:rsidR="00436BD9">
        <w:rPr>
          <w:rFonts w:cstheme="minorHAnsi"/>
        </w:rPr>
        <w:t xml:space="preserve"> (dále jen </w:t>
      </w:r>
      <w:r w:rsidR="00436BD9" w:rsidRPr="00047FEB">
        <w:rPr>
          <w:rFonts w:cstheme="minorHAnsi"/>
          <w:b/>
          <w:bCs/>
        </w:rPr>
        <w:t>„Smlouva“</w:t>
      </w:r>
      <w:r w:rsidR="00436BD9">
        <w:rPr>
          <w:rFonts w:cstheme="minorHAnsi"/>
        </w:rPr>
        <w:t>).</w:t>
      </w:r>
      <w:r w:rsidR="00A04E7F">
        <w:rPr>
          <w:rFonts w:cstheme="minorHAnsi"/>
        </w:rPr>
        <w:t xml:space="preserve"> Smluvní strany se dohodly na níže uvedených změnách Smlouvy.</w:t>
      </w:r>
    </w:p>
    <w:p w14:paraId="28257B65" w14:textId="77777777" w:rsidR="009B53FB" w:rsidRDefault="009B53FB" w:rsidP="009B53FB">
      <w:pPr>
        <w:pStyle w:val="Odstavecseseznamem"/>
        <w:ind w:left="0" w:firstLine="0"/>
        <w:rPr>
          <w:bCs/>
        </w:rPr>
      </w:pPr>
    </w:p>
    <w:p w14:paraId="529603BA" w14:textId="0598197C" w:rsidR="00200DBB" w:rsidRPr="00190063" w:rsidRDefault="00A04E7F" w:rsidP="00190063">
      <w:pPr>
        <w:pStyle w:val="Odstavecseseznamem"/>
        <w:numPr>
          <w:ilvl w:val="0"/>
          <w:numId w:val="52"/>
        </w:numPr>
        <w:spacing w:after="0"/>
        <w:jc w:val="center"/>
        <w:rPr>
          <w:b/>
          <w:bCs/>
        </w:rPr>
      </w:pPr>
      <w:r>
        <w:rPr>
          <w:b/>
          <w:bCs/>
        </w:rPr>
        <w:t>Doba trvání smlouvy</w:t>
      </w:r>
    </w:p>
    <w:p w14:paraId="5D00971F" w14:textId="77777777" w:rsidR="00772744" w:rsidRDefault="004540E2" w:rsidP="00772744">
      <w:r>
        <w:tab/>
      </w:r>
      <w:r w:rsidR="00772744" w:rsidRPr="00A67A17">
        <w:t>Znění článku I</w:t>
      </w:r>
      <w:r w:rsidR="00772744">
        <w:t>II</w:t>
      </w:r>
      <w:r w:rsidR="00772744" w:rsidRPr="00A67A17">
        <w:t xml:space="preserve">. odst. </w:t>
      </w:r>
      <w:r w:rsidR="00772744">
        <w:t>1</w:t>
      </w:r>
      <w:r w:rsidR="00772744" w:rsidRPr="00A67A17">
        <w:t xml:space="preserve"> Smlouvy se </w:t>
      </w:r>
      <w:proofErr w:type="gramStart"/>
      <w:r w:rsidR="00772744" w:rsidRPr="00A67A17">
        <w:t>ruší</w:t>
      </w:r>
      <w:proofErr w:type="gramEnd"/>
      <w:r w:rsidR="00772744" w:rsidRPr="00A67A17">
        <w:t xml:space="preserve"> v plném rozsahu a nahrazuje se zněním:</w:t>
      </w:r>
      <w:r w:rsidR="00772744">
        <w:tab/>
      </w:r>
    </w:p>
    <w:p w14:paraId="543B5613" w14:textId="62512132" w:rsidR="004540E2" w:rsidRDefault="00772744" w:rsidP="00772744">
      <w:r>
        <w:tab/>
        <w:t>„Řešení projektu je rozloženo do období od 1. 1. 2020 do 3</w:t>
      </w:r>
      <w:r w:rsidR="000B1541">
        <w:t>0</w:t>
      </w:r>
      <w:r>
        <w:t xml:space="preserve">. </w:t>
      </w:r>
      <w:r w:rsidR="000B1541">
        <w:t>6</w:t>
      </w:r>
      <w:r>
        <w:t>. 202</w:t>
      </w:r>
      <w:r w:rsidR="000B1541">
        <w:t>4</w:t>
      </w:r>
      <w:r>
        <w:t>. Smluvní strany se zavazují zahájit Projekt dne 1. 1. 2020. Smluvní strany se zavazují ukončit Projekt do 3</w:t>
      </w:r>
      <w:r w:rsidR="000B1541">
        <w:t>0</w:t>
      </w:r>
      <w:r>
        <w:t xml:space="preserve">. </w:t>
      </w:r>
      <w:r w:rsidR="000B1541">
        <w:t>6</w:t>
      </w:r>
      <w:r>
        <w:t>. 202</w:t>
      </w:r>
      <w:r w:rsidR="000B1541">
        <w:t>4</w:t>
      </w:r>
      <w:r>
        <w:t>.</w:t>
      </w:r>
      <w:r w:rsidR="007145AD">
        <w:t>“</w:t>
      </w:r>
    </w:p>
    <w:p w14:paraId="18EFD43B" w14:textId="77777777" w:rsidR="00772744" w:rsidRPr="00190063" w:rsidRDefault="00772744" w:rsidP="00190063">
      <w:pPr>
        <w:ind w:left="0" w:firstLine="0"/>
      </w:pPr>
    </w:p>
    <w:p w14:paraId="62F27170" w14:textId="0A3837D8" w:rsidR="004540E2" w:rsidRPr="00190063" w:rsidRDefault="009B53FB" w:rsidP="00190063">
      <w:pPr>
        <w:pStyle w:val="Odstavecseseznamem"/>
        <w:numPr>
          <w:ilvl w:val="0"/>
          <w:numId w:val="52"/>
        </w:numPr>
        <w:jc w:val="center"/>
        <w:rPr>
          <w:b/>
          <w:bCs/>
        </w:rPr>
      </w:pPr>
      <w:r w:rsidRPr="00190063">
        <w:rPr>
          <w:b/>
          <w:bCs/>
        </w:rPr>
        <w:t>Uznané náklady</w:t>
      </w:r>
    </w:p>
    <w:p w14:paraId="79445FDB" w14:textId="77777777" w:rsidR="00772744" w:rsidRPr="00A67A17" w:rsidRDefault="004540E2" w:rsidP="00772744">
      <w:r>
        <w:tab/>
      </w:r>
      <w:r w:rsidR="00772744" w:rsidRPr="00A67A17">
        <w:t xml:space="preserve">Znění článku IV. odst. 2 Smlouvy se </w:t>
      </w:r>
      <w:proofErr w:type="gramStart"/>
      <w:r w:rsidR="00772744" w:rsidRPr="00A67A17">
        <w:t>ruší</w:t>
      </w:r>
      <w:proofErr w:type="gramEnd"/>
      <w:r w:rsidR="00772744" w:rsidRPr="00A67A17">
        <w:t xml:space="preserve"> v plném rozsahu a nahrazuje se zněním:</w:t>
      </w:r>
    </w:p>
    <w:p w14:paraId="1AB3C694" w14:textId="2847EA40" w:rsidR="00200DBB" w:rsidRDefault="00772744" w:rsidP="00190063">
      <w:pPr>
        <w:ind w:left="360" w:firstLine="0"/>
      </w:pPr>
      <w:r w:rsidRPr="00A67A17">
        <w:tab/>
        <w:t xml:space="preserve">„Maximální výše uznaných nákladů projektu je stanovena na </w:t>
      </w:r>
      <w:r w:rsidR="000B1541" w:rsidRPr="000B1541">
        <w:t xml:space="preserve">61 769 620 Kč </w:t>
      </w:r>
      <w:r w:rsidRPr="00A67A17">
        <w:t xml:space="preserve">(slovy: šedesát </w:t>
      </w:r>
      <w:r w:rsidR="000B1541">
        <w:t>jedna</w:t>
      </w:r>
      <w:r w:rsidRPr="00A67A17">
        <w:t xml:space="preserve"> milionů sedm</w:t>
      </w:r>
      <w:r w:rsidR="000B1541">
        <w:t xml:space="preserve"> set šedesát devět</w:t>
      </w:r>
      <w:r w:rsidRPr="00A67A17">
        <w:t xml:space="preserve"> tisíc šest set dvacet korun českých).</w:t>
      </w:r>
      <w:r w:rsidR="007145AD">
        <w:t>“</w:t>
      </w:r>
    </w:p>
    <w:p w14:paraId="4494D290" w14:textId="77777777" w:rsidR="0052556F" w:rsidRDefault="0052556F" w:rsidP="00190063">
      <w:pPr>
        <w:ind w:left="360" w:firstLine="0"/>
      </w:pPr>
    </w:p>
    <w:p w14:paraId="07F6485C" w14:textId="41FFAB6E" w:rsidR="009B53FB" w:rsidRPr="00047FEB" w:rsidRDefault="009B53FB" w:rsidP="00047FEB">
      <w:pPr>
        <w:pStyle w:val="Odstavecseseznamem"/>
        <w:numPr>
          <w:ilvl w:val="0"/>
          <w:numId w:val="52"/>
        </w:numPr>
        <w:tabs>
          <w:tab w:val="left" w:pos="3119"/>
          <w:tab w:val="left" w:pos="3969"/>
          <w:tab w:val="right" w:pos="8647"/>
        </w:tabs>
        <w:jc w:val="center"/>
        <w:rPr>
          <w:rFonts w:cstheme="minorHAnsi"/>
          <w:b/>
        </w:rPr>
      </w:pPr>
      <w:r w:rsidRPr="00190063">
        <w:rPr>
          <w:rFonts w:cstheme="minorHAnsi"/>
          <w:b/>
        </w:rPr>
        <w:t>Závěrečná ustanovení</w:t>
      </w:r>
    </w:p>
    <w:p w14:paraId="148EC2AB" w14:textId="2A7135DD" w:rsidR="004C2C61" w:rsidRPr="00A3752B" w:rsidRDefault="00A3752B" w:rsidP="00A3752B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C2C61" w:rsidRPr="00A3752B">
        <w:rPr>
          <w:rFonts w:cstheme="minorHAnsi"/>
        </w:rPr>
        <w:t>Ostatní ustanovení Smlouvy zůstávají nezměněna.</w:t>
      </w:r>
    </w:p>
    <w:p w14:paraId="43CECF2C" w14:textId="77777777" w:rsidR="004C2C61" w:rsidRPr="003F4F14" w:rsidRDefault="004C2C61" w:rsidP="00190063">
      <w:pPr>
        <w:spacing w:after="0"/>
        <w:ind w:left="0" w:firstLine="0"/>
        <w:rPr>
          <w:rFonts w:cstheme="minorHAnsi"/>
        </w:rPr>
      </w:pPr>
    </w:p>
    <w:p w14:paraId="2EEB9EB5" w14:textId="7B74C330" w:rsidR="004C2C61" w:rsidRPr="00A3752B" w:rsidRDefault="00A3752B" w:rsidP="00A3752B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C2C61" w:rsidRPr="00A3752B">
        <w:rPr>
          <w:rFonts w:cstheme="minorHAnsi"/>
        </w:rPr>
        <w:t xml:space="preserve">Tento Dodatek č. </w:t>
      </w:r>
      <w:r w:rsidR="0052556F">
        <w:rPr>
          <w:rFonts w:cstheme="minorHAnsi"/>
        </w:rPr>
        <w:t>2</w:t>
      </w:r>
      <w:r w:rsidR="004C2C61" w:rsidRPr="00A3752B">
        <w:rPr>
          <w:rFonts w:cstheme="minorHAnsi"/>
        </w:rPr>
        <w:t xml:space="preserve"> vstupuje v platnost </w:t>
      </w:r>
      <w:r w:rsidR="00200DBB" w:rsidRPr="00A3752B">
        <w:rPr>
          <w:rFonts w:cstheme="minorHAnsi"/>
        </w:rPr>
        <w:t xml:space="preserve">a účinnost </w:t>
      </w:r>
      <w:r w:rsidR="004C2C61" w:rsidRPr="00A3752B">
        <w:rPr>
          <w:rFonts w:cstheme="minorHAnsi"/>
        </w:rPr>
        <w:t>dnem jeho podpisu oprávněnými zástupci</w:t>
      </w:r>
      <w:r w:rsidR="00200DBB" w:rsidRPr="00A3752B">
        <w:rPr>
          <w:rFonts w:cstheme="minorHAnsi"/>
        </w:rPr>
        <w:t xml:space="preserve"> smluvních stran.</w:t>
      </w:r>
    </w:p>
    <w:p w14:paraId="51E57125" w14:textId="77777777" w:rsidR="00200DBB" w:rsidRPr="00200DBB" w:rsidRDefault="00200DBB" w:rsidP="00190063">
      <w:pPr>
        <w:spacing w:after="0"/>
        <w:ind w:left="0" w:firstLine="0"/>
        <w:rPr>
          <w:rFonts w:cstheme="minorHAnsi"/>
        </w:rPr>
      </w:pPr>
    </w:p>
    <w:p w14:paraId="20345C00" w14:textId="0DB08C92" w:rsidR="004C2C61" w:rsidRPr="00A3752B" w:rsidRDefault="00A3752B" w:rsidP="00A3752B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C2C61" w:rsidRPr="00A3752B">
        <w:rPr>
          <w:rFonts w:cstheme="minorHAnsi"/>
        </w:rPr>
        <w:t xml:space="preserve">Tento Dodatek č. </w:t>
      </w:r>
      <w:r w:rsidR="0052556F">
        <w:rPr>
          <w:rFonts w:cstheme="minorHAnsi"/>
        </w:rPr>
        <w:t>2</w:t>
      </w:r>
      <w:r w:rsidR="004C2C61" w:rsidRPr="00A3752B">
        <w:rPr>
          <w:rFonts w:cstheme="minorHAnsi"/>
        </w:rPr>
        <w:t xml:space="preserve"> je vyhotoven ve </w:t>
      </w:r>
      <w:r w:rsidR="00200DBB" w:rsidRPr="00A3752B">
        <w:rPr>
          <w:rFonts w:cstheme="minorHAnsi"/>
        </w:rPr>
        <w:t>4</w:t>
      </w:r>
      <w:r w:rsidR="004C2C61" w:rsidRPr="00A3752B">
        <w:rPr>
          <w:rFonts w:cstheme="minorHAnsi"/>
        </w:rPr>
        <w:t xml:space="preserve"> (</w:t>
      </w:r>
      <w:r w:rsidR="00200DBB" w:rsidRPr="00A3752B">
        <w:rPr>
          <w:rFonts w:cstheme="minorHAnsi"/>
        </w:rPr>
        <w:t>čtyřech</w:t>
      </w:r>
      <w:r w:rsidR="004C2C61" w:rsidRPr="00A3752B">
        <w:rPr>
          <w:rFonts w:cstheme="minorHAnsi"/>
        </w:rPr>
        <w:t xml:space="preserve">) stejnopisech, z nichž každý má platnost originálu a každá se smluvních stran </w:t>
      </w:r>
      <w:proofErr w:type="gramStart"/>
      <w:r w:rsidR="004C2C61" w:rsidRPr="00A3752B">
        <w:rPr>
          <w:rFonts w:cstheme="minorHAnsi"/>
        </w:rPr>
        <w:t>obdrží</w:t>
      </w:r>
      <w:proofErr w:type="gramEnd"/>
      <w:r w:rsidR="004C2C61" w:rsidRPr="00A3752B">
        <w:rPr>
          <w:rFonts w:cstheme="minorHAnsi"/>
        </w:rPr>
        <w:t xml:space="preserve"> jeden stejnopis.</w:t>
      </w:r>
    </w:p>
    <w:p w14:paraId="13BA221A" w14:textId="77777777" w:rsidR="004C2C61" w:rsidRPr="00E97519" w:rsidRDefault="004C2C61" w:rsidP="00190063">
      <w:pPr>
        <w:spacing w:after="0"/>
        <w:rPr>
          <w:rFonts w:cstheme="minorHAnsi"/>
        </w:rPr>
      </w:pPr>
    </w:p>
    <w:p w14:paraId="66BAF877" w14:textId="45CE171E" w:rsidR="004C2C61" w:rsidRPr="00A3752B" w:rsidRDefault="00A3752B" w:rsidP="00A3752B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</w:rPr>
      </w:pPr>
      <w:r>
        <w:rPr>
          <w:rFonts w:cstheme="minorHAnsi"/>
        </w:rPr>
        <w:tab/>
      </w:r>
      <w:r w:rsidR="004C2C61" w:rsidRPr="00A3752B">
        <w:rPr>
          <w:rFonts w:cstheme="minorHAnsi"/>
        </w:rPr>
        <w:t xml:space="preserve">Smluvní strany prohlašují, že je jim znám předmět, obsah a podmínky Dodatku č. </w:t>
      </w:r>
      <w:r w:rsidR="0052556F">
        <w:rPr>
          <w:rFonts w:cstheme="minorHAnsi"/>
        </w:rPr>
        <w:t>2</w:t>
      </w:r>
      <w:r w:rsidR="004C2C61" w:rsidRPr="00A3752B">
        <w:rPr>
          <w:rFonts w:cstheme="minorHAnsi"/>
        </w:rPr>
        <w:t xml:space="preserve"> Smlouvy, a</w:t>
      </w:r>
      <w:r w:rsidR="00200DBB" w:rsidRPr="00A3752B">
        <w:rPr>
          <w:rFonts w:cstheme="minorHAnsi"/>
        </w:rPr>
        <w:t> </w:t>
      </w:r>
      <w:r w:rsidR="004C2C61" w:rsidRPr="00A3752B">
        <w:rPr>
          <w:rFonts w:cstheme="minorHAnsi"/>
        </w:rPr>
        <w:t xml:space="preserve">že Dodatek č. </w:t>
      </w:r>
      <w:r w:rsidR="0052556F">
        <w:rPr>
          <w:rFonts w:cstheme="minorHAnsi"/>
        </w:rPr>
        <w:t>2</w:t>
      </w:r>
      <w:r w:rsidR="004C2C61" w:rsidRPr="00A3752B">
        <w:rPr>
          <w:rFonts w:cstheme="minorHAnsi"/>
        </w:rPr>
        <w:t xml:space="preserve"> je projevem jejich pravé a svobodné vůle, důkazem čehož jsou jejich vlastnoruční podpisy.</w:t>
      </w:r>
    </w:p>
    <w:p w14:paraId="2DDACFD6" w14:textId="77777777" w:rsidR="004C2C61" w:rsidRPr="00B21F05" w:rsidRDefault="004C2C61" w:rsidP="004C2C61">
      <w:pPr>
        <w:suppressAutoHyphens/>
        <w:spacing w:after="0"/>
        <w:rPr>
          <w:rFonts w:ascii="Calibri" w:hAnsi="Calibri" w:cs="Calibri"/>
        </w:rPr>
      </w:pPr>
    </w:p>
    <w:p w14:paraId="3E642015" w14:textId="52CE38EE" w:rsidR="004C2C61" w:rsidRPr="000A4F43" w:rsidRDefault="00A3752B" w:rsidP="004C2C61">
      <w:pPr>
        <w:pStyle w:val="Odstavecseseznamem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C2C61" w:rsidRPr="000A4F43">
        <w:rPr>
          <w:b/>
          <w:bCs/>
        </w:rPr>
        <w:t xml:space="preserve">Přílohy: </w:t>
      </w:r>
      <w:r w:rsidR="004C2C61" w:rsidRPr="000A4F43">
        <w:rPr>
          <w:b/>
          <w:bCs/>
        </w:rPr>
        <w:tab/>
      </w:r>
    </w:p>
    <w:p w14:paraId="265DF0B7" w14:textId="1B09534B" w:rsidR="009A7B5B" w:rsidRDefault="00A3752B" w:rsidP="004C2C61">
      <w:pPr>
        <w:pStyle w:val="Odstavecseseznamem"/>
        <w:ind w:left="0"/>
      </w:pPr>
      <w:r>
        <w:tab/>
      </w:r>
      <w:r>
        <w:tab/>
      </w:r>
      <w:r w:rsidR="004C2C61">
        <w:t xml:space="preserve">Příloha č. </w:t>
      </w:r>
      <w:r w:rsidR="0052556F">
        <w:t>1</w:t>
      </w:r>
      <w:r w:rsidR="004C2C61">
        <w:tab/>
      </w:r>
      <w:r>
        <w:t xml:space="preserve"> </w:t>
      </w:r>
      <w:r w:rsidR="0052556F">
        <w:t>„Závazné parametry řešení projektu“</w:t>
      </w:r>
    </w:p>
    <w:p w14:paraId="0C8C496E" w14:textId="77777777" w:rsidR="0052556F" w:rsidRDefault="0052556F" w:rsidP="004C2C61">
      <w:pPr>
        <w:pStyle w:val="Odstavecseseznamem"/>
        <w:ind w:left="0"/>
      </w:pPr>
    </w:p>
    <w:p w14:paraId="2EC726D3" w14:textId="77777777" w:rsidR="0052556F" w:rsidRDefault="0052556F" w:rsidP="004C2C61">
      <w:pPr>
        <w:pStyle w:val="Odstavecseseznamem"/>
        <w:ind w:left="0"/>
      </w:pPr>
    </w:p>
    <w:p w14:paraId="2C4646B1" w14:textId="77777777" w:rsidR="0052556F" w:rsidRDefault="0052556F" w:rsidP="004C2C61">
      <w:pPr>
        <w:pStyle w:val="Odstavecseseznamem"/>
        <w:ind w:left="0"/>
      </w:pPr>
    </w:p>
    <w:p w14:paraId="2F0DD1AA" w14:textId="77777777" w:rsidR="0052556F" w:rsidRDefault="0052556F" w:rsidP="004C2C61">
      <w:pPr>
        <w:pStyle w:val="Odstavecseseznamem"/>
        <w:ind w:left="0"/>
      </w:pPr>
    </w:p>
    <w:p w14:paraId="3CEF7A99" w14:textId="77777777" w:rsidR="0052556F" w:rsidRDefault="0052556F" w:rsidP="004C2C61">
      <w:pPr>
        <w:pStyle w:val="Odstavecseseznamem"/>
        <w:ind w:left="0"/>
      </w:pPr>
    </w:p>
    <w:p w14:paraId="72714DE3" w14:textId="77777777" w:rsidR="0052556F" w:rsidRDefault="0052556F" w:rsidP="004C2C61">
      <w:pPr>
        <w:pStyle w:val="Odstavecseseznamem"/>
        <w:ind w:left="0"/>
      </w:pPr>
    </w:p>
    <w:p w14:paraId="112D67AA" w14:textId="77777777" w:rsidR="00200DBB" w:rsidRDefault="00200DBB" w:rsidP="004C2C61">
      <w:pPr>
        <w:pStyle w:val="Odstavecseseznamem"/>
        <w:ind w:left="0"/>
      </w:pPr>
    </w:p>
    <w:p w14:paraId="6BD6A83F" w14:textId="77777777" w:rsidR="004C2C61" w:rsidRDefault="004C2C61" w:rsidP="004C2C61">
      <w:pPr>
        <w:pStyle w:val="Odstavecseseznamem"/>
        <w:ind w:left="0"/>
      </w:pPr>
    </w:p>
    <w:p w14:paraId="7CE876B1" w14:textId="09905DA2" w:rsidR="009A7B5B" w:rsidRPr="00CC485F" w:rsidRDefault="009A7B5B" w:rsidP="00B237CE">
      <w:pPr>
        <w:tabs>
          <w:tab w:val="left" w:pos="5245"/>
        </w:tabs>
      </w:pPr>
      <w:r w:rsidRPr="00CC485F">
        <w:t>V</w:t>
      </w:r>
      <w:r>
        <w:t>e Velké Bíteši</w:t>
      </w:r>
      <w:r w:rsidRPr="00AB30DD">
        <w:t xml:space="preserve"> dne</w:t>
      </w:r>
      <w:r w:rsidRPr="00CC485F">
        <w:t xml:space="preserve"> ___________</w:t>
      </w:r>
      <w:r w:rsidR="000A616F">
        <w:tab/>
      </w:r>
      <w:r w:rsidRPr="00CC485F">
        <w:t>V</w:t>
      </w:r>
      <w:r w:rsidR="000A616F">
        <w:t> </w:t>
      </w:r>
      <w:r w:rsidR="00B237CE">
        <w:t>Brně</w:t>
      </w:r>
      <w:r w:rsidR="000A616F">
        <w:t xml:space="preserve"> </w:t>
      </w:r>
      <w:r w:rsidRPr="00CC485F">
        <w:t>dne __________</w:t>
      </w:r>
    </w:p>
    <w:p w14:paraId="7D1E58D0" w14:textId="6112959E" w:rsidR="009A7B5B" w:rsidRDefault="009A7B5B" w:rsidP="00B237CE">
      <w:pPr>
        <w:tabs>
          <w:tab w:val="left" w:pos="5245"/>
          <w:tab w:val="left" w:pos="5670"/>
        </w:tabs>
      </w:pPr>
    </w:p>
    <w:p w14:paraId="357E8C26" w14:textId="2270F4D6" w:rsidR="00972021" w:rsidRDefault="00A73557" w:rsidP="00A91F00">
      <w:pPr>
        <w:tabs>
          <w:tab w:val="left" w:pos="5245"/>
          <w:tab w:val="left" w:pos="5670"/>
        </w:tabs>
      </w:pPr>
      <w:r w:rsidRPr="00D619FD">
        <w:t>Za První brněnská strojírna Velká Bíteš, a.s.</w:t>
      </w:r>
      <w:r w:rsidRPr="00D619FD">
        <w:tab/>
      </w:r>
      <w:r w:rsidR="00B237CE" w:rsidRPr="00D619FD">
        <w:t>Z</w:t>
      </w:r>
      <w:r w:rsidRPr="00D619FD">
        <w:t xml:space="preserve">a </w:t>
      </w:r>
      <w:r w:rsidR="00734ED0" w:rsidRPr="0077159D">
        <w:t>UNIS, a.s.</w:t>
      </w:r>
    </w:p>
    <w:p w14:paraId="572DC169" w14:textId="77777777" w:rsidR="00972021" w:rsidRPr="00D619FD" w:rsidRDefault="00972021" w:rsidP="00B237CE">
      <w:pPr>
        <w:tabs>
          <w:tab w:val="left" w:pos="5245"/>
          <w:tab w:val="left" w:pos="5670"/>
        </w:tabs>
      </w:pPr>
    </w:p>
    <w:p w14:paraId="115DC81C" w14:textId="626D67A5" w:rsidR="00B237CE" w:rsidRPr="00972021" w:rsidRDefault="009A7B5B" w:rsidP="00A91F00">
      <w:pPr>
        <w:tabs>
          <w:tab w:val="left" w:pos="5245"/>
          <w:tab w:val="left" w:pos="5670"/>
        </w:tabs>
      </w:pPr>
      <w:r w:rsidRPr="00D619FD">
        <w:t>_____________</w:t>
      </w:r>
      <w:r w:rsidR="00A73557" w:rsidRPr="0077159D">
        <w:t>____________</w:t>
      </w:r>
      <w:r w:rsidRPr="0077159D">
        <w:t>_____</w:t>
      </w:r>
      <w:r w:rsidRPr="00972021">
        <w:t>_</w:t>
      </w:r>
      <w:r w:rsidRPr="00972021">
        <w:tab/>
        <w:t>______________________________</w:t>
      </w:r>
    </w:p>
    <w:p w14:paraId="0E6456B3" w14:textId="1F98ABA9" w:rsidR="00A73557" w:rsidRDefault="009A7B5B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 w:rsidRPr="00896B16">
        <w:t>Ing.</w:t>
      </w:r>
      <w:r w:rsidR="00B237CE">
        <w:t xml:space="preserve"> </w:t>
      </w:r>
      <w:r w:rsidRPr="00896B16">
        <w:t xml:space="preserve">Milan </w:t>
      </w:r>
      <w:proofErr w:type="spellStart"/>
      <w:r w:rsidRPr="00896B16">
        <w:t>Macholán</w:t>
      </w:r>
      <w:proofErr w:type="spellEnd"/>
      <w:r w:rsidRPr="00896B16">
        <w:t>, předseda představenstva</w:t>
      </w:r>
      <w:r w:rsidRPr="00EE64BC">
        <w:tab/>
      </w:r>
      <w:r w:rsidR="0061716D" w:rsidRPr="002E22AC">
        <w:t>Ing. Jiří Kovář, člen představenstva</w:t>
      </w:r>
    </w:p>
    <w:p w14:paraId="52D355A9" w14:textId="77777777" w:rsidR="00972021" w:rsidRDefault="00972021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</w:p>
    <w:p w14:paraId="6A789426" w14:textId="1A2DFDBC" w:rsidR="00A73557" w:rsidRDefault="00A73557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 w:rsidRPr="00CC485F">
        <w:t>_________________________________</w:t>
      </w:r>
      <w:r>
        <w:t>_</w:t>
      </w:r>
      <w:r w:rsidRPr="00CC485F">
        <w:tab/>
      </w:r>
    </w:p>
    <w:p w14:paraId="513E0C29" w14:textId="1D384908" w:rsidR="009A7B5B" w:rsidRPr="00CC485F" w:rsidRDefault="00B237CE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>
        <w:t xml:space="preserve">Ing. </w:t>
      </w:r>
      <w:r w:rsidR="009A7B5B" w:rsidRPr="00896B16">
        <w:t>Martin Uhlíř, místopředseda představenstva</w:t>
      </w:r>
      <w:r w:rsidR="009A7B5B" w:rsidRPr="00EE64BC">
        <w:tab/>
      </w:r>
      <w:r w:rsidR="009A7B5B" w:rsidRPr="00EE64BC">
        <w:br/>
      </w:r>
      <w:r w:rsidR="009A7B5B" w:rsidRPr="00EE64BC">
        <w:tab/>
      </w:r>
    </w:p>
    <w:p w14:paraId="15F2739E" w14:textId="114A40AE" w:rsidR="00734ED0" w:rsidRDefault="00734ED0" w:rsidP="00B237CE">
      <w:pPr>
        <w:tabs>
          <w:tab w:val="clear" w:pos="425"/>
          <w:tab w:val="left" w:pos="0"/>
          <w:tab w:val="left" w:pos="5245"/>
          <w:tab w:val="left" w:pos="5812"/>
        </w:tabs>
        <w:ind w:left="0" w:firstLine="0"/>
        <w:jc w:val="left"/>
      </w:pPr>
    </w:p>
    <w:p w14:paraId="61500B1B" w14:textId="237DEB6E" w:rsidR="00055302" w:rsidRDefault="00055302" w:rsidP="00B237CE">
      <w:pPr>
        <w:tabs>
          <w:tab w:val="left" w:pos="5245"/>
          <w:tab w:val="left" w:pos="5670"/>
        </w:tabs>
      </w:pPr>
    </w:p>
    <w:p w14:paraId="30BD963B" w14:textId="743922E8" w:rsidR="00A3752B" w:rsidRDefault="00A3752B" w:rsidP="00B237CE">
      <w:pPr>
        <w:tabs>
          <w:tab w:val="left" w:pos="5245"/>
          <w:tab w:val="left" w:pos="5670"/>
        </w:tabs>
      </w:pPr>
    </w:p>
    <w:p w14:paraId="66BF0661" w14:textId="77777777" w:rsidR="00A3752B" w:rsidRDefault="00A3752B" w:rsidP="00B237CE">
      <w:pPr>
        <w:tabs>
          <w:tab w:val="left" w:pos="5245"/>
          <w:tab w:val="left" w:pos="5670"/>
        </w:tabs>
      </w:pPr>
    </w:p>
    <w:p w14:paraId="4715B52C" w14:textId="0BFF40D6" w:rsidR="00734ED0" w:rsidRPr="00CC485F" w:rsidRDefault="00734ED0" w:rsidP="00B237CE">
      <w:pPr>
        <w:tabs>
          <w:tab w:val="left" w:pos="5245"/>
          <w:tab w:val="left" w:pos="5670"/>
        </w:tabs>
      </w:pPr>
      <w:r w:rsidRPr="00CC485F">
        <w:t>V</w:t>
      </w:r>
      <w:r>
        <w:t xml:space="preserve"> Brně</w:t>
      </w:r>
      <w:r w:rsidRPr="00AB30DD">
        <w:t xml:space="preserve"> dne</w:t>
      </w:r>
      <w:r w:rsidRPr="00CC485F">
        <w:t xml:space="preserve"> ___________</w:t>
      </w:r>
      <w:r>
        <w:tab/>
      </w:r>
      <w:r w:rsidRPr="00CC485F">
        <w:t>V</w:t>
      </w:r>
      <w:r>
        <w:t xml:space="preserve"> Praze </w:t>
      </w:r>
      <w:r w:rsidRPr="00CC485F">
        <w:t>dne __________</w:t>
      </w:r>
    </w:p>
    <w:p w14:paraId="008A5D66" w14:textId="77777777" w:rsidR="00972021" w:rsidRDefault="00972021" w:rsidP="00A91F00">
      <w:pPr>
        <w:tabs>
          <w:tab w:val="left" w:pos="5245"/>
        </w:tabs>
        <w:ind w:left="5245" w:hanging="5243"/>
      </w:pPr>
    </w:p>
    <w:p w14:paraId="1C47F11A" w14:textId="27B0EC9F" w:rsidR="00734ED0" w:rsidRPr="00972021" w:rsidRDefault="00734ED0" w:rsidP="00A91F00">
      <w:pPr>
        <w:tabs>
          <w:tab w:val="left" w:pos="5245"/>
        </w:tabs>
        <w:ind w:left="5245" w:hanging="5243"/>
      </w:pPr>
      <w:r w:rsidRPr="00D619FD">
        <w:t>Za Vysoké učení technické v Brně</w:t>
      </w:r>
      <w:r w:rsidRPr="0077159D">
        <w:tab/>
      </w:r>
      <w:r w:rsidR="00B237CE" w:rsidRPr="0077159D">
        <w:t>Z</w:t>
      </w:r>
      <w:r w:rsidRPr="00972021">
        <w:t>a</w:t>
      </w:r>
      <w:r w:rsidR="0001367F" w:rsidRPr="00972021">
        <w:t xml:space="preserve"> Výzkumný a zkušební letecký ústav, a.s.</w:t>
      </w:r>
      <w:r w:rsidR="00B237CE" w:rsidRPr="00972021">
        <w:t xml:space="preserve">   </w:t>
      </w:r>
    </w:p>
    <w:p w14:paraId="557D926F" w14:textId="716BD223" w:rsidR="00972021" w:rsidRDefault="00972021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</w:p>
    <w:p w14:paraId="1A89A8CA" w14:textId="77777777" w:rsidR="00972021" w:rsidRDefault="00972021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</w:p>
    <w:p w14:paraId="6BAAC9FC" w14:textId="4D6799F2" w:rsidR="00B237CE" w:rsidRDefault="00734ED0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 w:rsidRPr="00CC485F">
        <w:t>___________________________</w:t>
      </w:r>
      <w:r>
        <w:t>_</w:t>
      </w:r>
      <w:r w:rsidRPr="00CC485F">
        <w:tab/>
        <w:t>_____________________________</w:t>
      </w:r>
      <w:r>
        <w:t>_</w:t>
      </w:r>
      <w:r w:rsidRPr="00A0303B">
        <w:t xml:space="preserve"> </w:t>
      </w:r>
    </w:p>
    <w:p w14:paraId="0EF93895" w14:textId="71C282C0" w:rsidR="00734ED0" w:rsidRDefault="00F71AEB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>
        <w:t>prof. RNDr. Vladimír Aubrecht, CSc.,</w:t>
      </w:r>
      <w:r w:rsidR="00964664">
        <w:t xml:space="preserve"> </w:t>
      </w:r>
      <w:r w:rsidR="00734ED0" w:rsidRPr="00EE64BC">
        <w:tab/>
      </w:r>
      <w:r w:rsidR="005377FC">
        <w:t xml:space="preserve">Ing. Josef Kašpar, </w:t>
      </w:r>
      <w:proofErr w:type="spellStart"/>
      <w:r w:rsidR="005377FC">
        <w:t>FEng</w:t>
      </w:r>
      <w:proofErr w:type="spellEnd"/>
      <w:r w:rsidR="005377FC">
        <w:t>.</w:t>
      </w:r>
    </w:p>
    <w:p w14:paraId="62B888E9" w14:textId="3B2D6723" w:rsidR="005377FC" w:rsidRDefault="00F71AEB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>
        <w:t>děkan FEKT VUIT</w:t>
      </w:r>
      <w:r w:rsidR="005377FC">
        <w:tab/>
        <w:t>předseda představenstva</w:t>
      </w:r>
    </w:p>
    <w:p w14:paraId="09FC6035" w14:textId="77777777" w:rsidR="00734ED0" w:rsidRDefault="00734ED0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</w:p>
    <w:p w14:paraId="32038DF2" w14:textId="78328D4B" w:rsidR="00734ED0" w:rsidRDefault="00734ED0" w:rsidP="00B237CE">
      <w:pPr>
        <w:tabs>
          <w:tab w:val="clear" w:pos="425"/>
          <w:tab w:val="left" w:pos="0"/>
          <w:tab w:val="left" w:pos="5245"/>
          <w:tab w:val="left" w:pos="5670"/>
        </w:tabs>
        <w:ind w:left="0" w:firstLine="0"/>
        <w:jc w:val="left"/>
      </w:pPr>
      <w:r w:rsidRPr="00CC485F">
        <w:tab/>
        <w:t>_____________________________</w:t>
      </w:r>
      <w:r>
        <w:t>_</w:t>
      </w:r>
    </w:p>
    <w:p w14:paraId="626FA2A7" w14:textId="77777777" w:rsidR="005377FC" w:rsidRDefault="00734ED0" w:rsidP="00B237CE">
      <w:pPr>
        <w:tabs>
          <w:tab w:val="clear" w:pos="425"/>
          <w:tab w:val="left" w:pos="0"/>
          <w:tab w:val="left" w:pos="5245"/>
          <w:tab w:val="left" w:pos="5812"/>
        </w:tabs>
        <w:ind w:left="0" w:firstLine="0"/>
        <w:jc w:val="left"/>
      </w:pPr>
      <w:r w:rsidRPr="00EE64BC">
        <w:tab/>
      </w:r>
      <w:r w:rsidR="005377FC">
        <w:t>JUDr. Petr Matoušek</w:t>
      </w:r>
    </w:p>
    <w:p w14:paraId="0BEE38B0" w14:textId="2C236E9C" w:rsidR="00D07071" w:rsidRPr="00190063" w:rsidRDefault="005377FC" w:rsidP="00190063">
      <w:pPr>
        <w:tabs>
          <w:tab w:val="clear" w:pos="425"/>
          <w:tab w:val="left" w:pos="0"/>
          <w:tab w:val="left" w:pos="5245"/>
          <w:tab w:val="left" w:pos="5812"/>
        </w:tabs>
        <w:ind w:left="0" w:firstLine="0"/>
        <w:jc w:val="left"/>
      </w:pPr>
      <w:r>
        <w:tab/>
      </w:r>
      <w:r w:rsidR="009556CC">
        <w:t>člen</w:t>
      </w:r>
      <w:r>
        <w:t xml:space="preserve"> představenstva</w:t>
      </w:r>
    </w:p>
    <w:sectPr w:rsidR="00D07071" w:rsidRPr="00190063" w:rsidSect="00BA64A3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418" w:right="1418" w:bottom="1418" w:left="1418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5956" w14:textId="77777777" w:rsidR="001E7548" w:rsidRDefault="001E7548">
      <w:pPr>
        <w:spacing w:after="0"/>
      </w:pPr>
      <w:r>
        <w:separator/>
      </w:r>
    </w:p>
  </w:endnote>
  <w:endnote w:type="continuationSeparator" w:id="0">
    <w:p w14:paraId="24362D63" w14:textId="77777777" w:rsidR="001E7548" w:rsidRDefault="001E7548">
      <w:pPr>
        <w:spacing w:after="0"/>
      </w:pPr>
      <w:r>
        <w:continuationSeparator/>
      </w:r>
    </w:p>
  </w:endnote>
  <w:endnote w:type="continuationNotice" w:id="1">
    <w:p w14:paraId="0DC63D3D" w14:textId="77777777" w:rsidR="001E7548" w:rsidRDefault="001E75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8A20" w14:textId="77777777" w:rsidR="0042598F" w:rsidRPr="00FE3E51" w:rsidRDefault="0042598F" w:rsidP="001A7ED0">
    <w:pPr>
      <w:pStyle w:val="Zpat"/>
    </w:pPr>
  </w:p>
  <w:p w14:paraId="36BCA419" w14:textId="77777777" w:rsidR="0042598F" w:rsidRDefault="0042598F" w:rsidP="001A7E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C7EB" w14:textId="2D7395B5" w:rsidR="0042598F" w:rsidRPr="00CC047C" w:rsidRDefault="0042598F" w:rsidP="001A7ED0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BD36EE">
      <w:rPr>
        <w:rStyle w:val="slostrnky"/>
        <w:noProof/>
        <w:sz w:val="18"/>
        <w:szCs w:val="18"/>
      </w:rPr>
      <w:t>14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 xml:space="preserve"> (celkem</w:t>
    </w:r>
    <w:r w:rsidR="00655DA4">
      <w:rPr>
        <w:rStyle w:val="slostrnky"/>
        <w:sz w:val="18"/>
        <w:szCs w:val="18"/>
      </w:rPr>
      <w:t xml:space="preserve"> 1</w:t>
    </w:r>
    <w:r w:rsidR="00972021">
      <w:rPr>
        <w:rStyle w:val="slostrnky"/>
        <w:sz w:val="18"/>
        <w:szCs w:val="18"/>
      </w:rPr>
      <w:t>4</w:t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47B3" w14:textId="77777777" w:rsidR="001E7548" w:rsidRDefault="001E7548">
      <w:pPr>
        <w:spacing w:after="0"/>
      </w:pPr>
      <w:r>
        <w:separator/>
      </w:r>
    </w:p>
  </w:footnote>
  <w:footnote w:type="continuationSeparator" w:id="0">
    <w:p w14:paraId="0FF9906F" w14:textId="77777777" w:rsidR="001E7548" w:rsidRDefault="001E7548">
      <w:pPr>
        <w:spacing w:after="0"/>
      </w:pPr>
      <w:r>
        <w:continuationSeparator/>
      </w:r>
    </w:p>
  </w:footnote>
  <w:footnote w:type="continuationNotice" w:id="1">
    <w:p w14:paraId="0C0F2B7E" w14:textId="77777777" w:rsidR="001E7548" w:rsidRDefault="001E75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FE25" w14:textId="77777777" w:rsidR="0042598F" w:rsidRDefault="0042598F" w:rsidP="001A7ED0">
    <w:pPr>
      <w:pStyle w:val="Zhlav"/>
    </w:pPr>
  </w:p>
  <w:p w14:paraId="0E1487D8" w14:textId="77777777" w:rsidR="0042598F" w:rsidRDefault="0042598F" w:rsidP="001A7E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FC70" w14:textId="23AEA012" w:rsidR="00055302" w:rsidRPr="004B5DBA" w:rsidRDefault="004B5DBA" w:rsidP="00055302">
    <w:pPr>
      <w:pStyle w:val="Zhlav"/>
      <w:jc w:val="right"/>
      <w:rPr>
        <w:sz w:val="18"/>
        <w:szCs w:val="18"/>
      </w:rPr>
    </w:pPr>
    <w:r w:rsidRPr="004B5DBA">
      <w:rPr>
        <w:sz w:val="18"/>
        <w:szCs w:val="18"/>
      </w:rPr>
      <w:t xml:space="preserve">Dodatek č. </w:t>
    </w:r>
    <w:r w:rsidR="0052556F">
      <w:rPr>
        <w:sz w:val="18"/>
        <w:szCs w:val="18"/>
      </w:rPr>
      <w:t>2</w:t>
    </w:r>
    <w:r w:rsidRPr="004B5DBA">
      <w:rPr>
        <w:sz w:val="18"/>
        <w:szCs w:val="18"/>
      </w:rPr>
      <w:t xml:space="preserve"> ke S</w:t>
    </w:r>
    <w:r w:rsidR="00055302" w:rsidRPr="004B5DBA">
      <w:rPr>
        <w:sz w:val="18"/>
        <w:szCs w:val="18"/>
      </w:rPr>
      <w:t>mlouv</w:t>
    </w:r>
    <w:r w:rsidRPr="004B5DBA">
      <w:rPr>
        <w:sz w:val="18"/>
        <w:szCs w:val="18"/>
      </w:rPr>
      <w:t>ě</w:t>
    </w:r>
    <w:r w:rsidR="00055302" w:rsidRPr="004B5DBA">
      <w:rPr>
        <w:sz w:val="18"/>
        <w:szCs w:val="18"/>
      </w:rPr>
      <w:t xml:space="preserve"> o účasti na řešení projektu FW01010519</w:t>
    </w:r>
    <w:r w:rsidR="00F3571B" w:rsidRPr="004B5DBA">
      <w:rPr>
        <w:sz w:val="18"/>
        <w:szCs w:val="18"/>
      </w:rPr>
      <w:t xml:space="preserve"> „Pokročilý proudový motor pro letecké použití“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7D5C"/>
    <w:multiLevelType w:val="multilevel"/>
    <w:tmpl w:val="E7CE537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95747C"/>
    <w:multiLevelType w:val="multilevel"/>
    <w:tmpl w:val="182CCC9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D7698E"/>
    <w:multiLevelType w:val="multilevel"/>
    <w:tmpl w:val="23525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7F045D"/>
    <w:multiLevelType w:val="hybridMultilevel"/>
    <w:tmpl w:val="C5D648D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F69"/>
    <w:multiLevelType w:val="hybridMultilevel"/>
    <w:tmpl w:val="A2148606"/>
    <w:lvl w:ilvl="0" w:tplc="ED6832D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06AC3"/>
    <w:multiLevelType w:val="hybridMultilevel"/>
    <w:tmpl w:val="92B237B8"/>
    <w:lvl w:ilvl="0" w:tplc="A54272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5550F10"/>
    <w:multiLevelType w:val="hybridMultilevel"/>
    <w:tmpl w:val="76B68C64"/>
    <w:lvl w:ilvl="0" w:tplc="F82A1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85F91"/>
    <w:multiLevelType w:val="hybridMultilevel"/>
    <w:tmpl w:val="F3B62CC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4A6A65"/>
    <w:multiLevelType w:val="hybridMultilevel"/>
    <w:tmpl w:val="A13ABA5C"/>
    <w:lvl w:ilvl="0" w:tplc="E362C392">
      <w:start w:val="1"/>
      <w:numFmt w:val="decimal"/>
      <w:lvlText w:val="%1."/>
      <w:lvlJc w:val="left"/>
      <w:pPr>
        <w:ind w:left="720" w:hanging="360"/>
      </w:pPr>
      <w:rPr>
        <w:rFonts w:asciiTheme="minorHAnsi" w:eastAsia="Cambria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8539E"/>
    <w:multiLevelType w:val="multilevel"/>
    <w:tmpl w:val="2E56E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C95F48"/>
    <w:multiLevelType w:val="hybridMultilevel"/>
    <w:tmpl w:val="BDA29D76"/>
    <w:lvl w:ilvl="0" w:tplc="77ACA14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4701D"/>
    <w:multiLevelType w:val="hybridMultilevel"/>
    <w:tmpl w:val="C34A789A"/>
    <w:lvl w:ilvl="0" w:tplc="C1F8C65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6EA8"/>
    <w:multiLevelType w:val="hybridMultilevel"/>
    <w:tmpl w:val="0D84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6C8C"/>
    <w:multiLevelType w:val="hybridMultilevel"/>
    <w:tmpl w:val="AE5EC29C"/>
    <w:lvl w:ilvl="0" w:tplc="6C800454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76A4925"/>
    <w:multiLevelType w:val="hybridMultilevel"/>
    <w:tmpl w:val="9982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4DC4"/>
    <w:multiLevelType w:val="hybridMultilevel"/>
    <w:tmpl w:val="5AA879FA"/>
    <w:lvl w:ilvl="0" w:tplc="23968B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41B1C8C"/>
    <w:multiLevelType w:val="hybridMultilevel"/>
    <w:tmpl w:val="779E58C4"/>
    <w:lvl w:ilvl="0" w:tplc="4E92A1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CD555F"/>
    <w:multiLevelType w:val="hybridMultilevel"/>
    <w:tmpl w:val="0772F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23C9"/>
    <w:multiLevelType w:val="hybridMultilevel"/>
    <w:tmpl w:val="1B667030"/>
    <w:lvl w:ilvl="0" w:tplc="06181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4C96"/>
    <w:multiLevelType w:val="hybridMultilevel"/>
    <w:tmpl w:val="DEB462E2"/>
    <w:lvl w:ilvl="0" w:tplc="0CFEE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C13"/>
    <w:multiLevelType w:val="hybridMultilevel"/>
    <w:tmpl w:val="271E2A68"/>
    <w:lvl w:ilvl="0" w:tplc="77ACA140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48C3"/>
    <w:multiLevelType w:val="hybridMultilevel"/>
    <w:tmpl w:val="29760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5D5D"/>
    <w:multiLevelType w:val="multilevel"/>
    <w:tmpl w:val="DC8A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1D6E35"/>
    <w:multiLevelType w:val="hybridMultilevel"/>
    <w:tmpl w:val="B5DAE62A"/>
    <w:lvl w:ilvl="0" w:tplc="7166D9BC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02C7C5F"/>
    <w:multiLevelType w:val="hybridMultilevel"/>
    <w:tmpl w:val="ADB44836"/>
    <w:lvl w:ilvl="0" w:tplc="FB88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55177"/>
    <w:multiLevelType w:val="hybridMultilevel"/>
    <w:tmpl w:val="C8C4C314"/>
    <w:lvl w:ilvl="0" w:tplc="BF3029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04943"/>
    <w:multiLevelType w:val="multilevel"/>
    <w:tmpl w:val="BA92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F115DF7"/>
    <w:multiLevelType w:val="hybridMultilevel"/>
    <w:tmpl w:val="519063FC"/>
    <w:lvl w:ilvl="0" w:tplc="6666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7C4C"/>
    <w:multiLevelType w:val="hybridMultilevel"/>
    <w:tmpl w:val="F3B62CC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224E9F"/>
    <w:multiLevelType w:val="hybridMultilevel"/>
    <w:tmpl w:val="186097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711E64"/>
    <w:multiLevelType w:val="multilevel"/>
    <w:tmpl w:val="BE84543A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1BC292D"/>
    <w:multiLevelType w:val="hybridMultilevel"/>
    <w:tmpl w:val="AE5EC29C"/>
    <w:lvl w:ilvl="0" w:tplc="6C800454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437588E"/>
    <w:multiLevelType w:val="hybridMultilevel"/>
    <w:tmpl w:val="E56E6800"/>
    <w:lvl w:ilvl="0" w:tplc="187ED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4101D"/>
    <w:multiLevelType w:val="hybridMultilevel"/>
    <w:tmpl w:val="61E60CD2"/>
    <w:lvl w:ilvl="0" w:tplc="2C202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71BC"/>
    <w:multiLevelType w:val="hybridMultilevel"/>
    <w:tmpl w:val="453A445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6D945FC"/>
    <w:multiLevelType w:val="hybridMultilevel"/>
    <w:tmpl w:val="43846C66"/>
    <w:lvl w:ilvl="0" w:tplc="9728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67FB4"/>
    <w:multiLevelType w:val="hybridMultilevel"/>
    <w:tmpl w:val="E85CC806"/>
    <w:lvl w:ilvl="0" w:tplc="420E6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B0C3C87"/>
    <w:multiLevelType w:val="multilevel"/>
    <w:tmpl w:val="7C46E8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5432056">
    <w:abstractNumId w:val="0"/>
  </w:num>
  <w:num w:numId="2" w16cid:durableId="454954848">
    <w:abstractNumId w:val="38"/>
  </w:num>
  <w:num w:numId="3" w16cid:durableId="1059130078">
    <w:abstractNumId w:val="1"/>
  </w:num>
  <w:num w:numId="4" w16cid:durableId="433742747">
    <w:abstractNumId w:val="2"/>
  </w:num>
  <w:num w:numId="5" w16cid:durableId="1222014538">
    <w:abstractNumId w:val="10"/>
  </w:num>
  <w:num w:numId="6" w16cid:durableId="1662074960">
    <w:abstractNumId w:val="9"/>
  </w:num>
  <w:num w:numId="7" w16cid:durableId="721054000">
    <w:abstractNumId w:val="16"/>
  </w:num>
  <w:num w:numId="8" w16cid:durableId="1926070106">
    <w:abstractNumId w:val="31"/>
  </w:num>
  <w:num w:numId="9" w16cid:durableId="1105151005">
    <w:abstractNumId w:val="32"/>
  </w:num>
  <w:num w:numId="10" w16cid:durableId="425342272">
    <w:abstractNumId w:val="26"/>
  </w:num>
  <w:num w:numId="11" w16cid:durableId="824779964">
    <w:abstractNumId w:val="12"/>
  </w:num>
  <w:num w:numId="12" w16cid:durableId="401224455">
    <w:abstractNumId w:val="11"/>
  </w:num>
  <w:num w:numId="13" w16cid:durableId="617613321">
    <w:abstractNumId w:val="34"/>
  </w:num>
  <w:num w:numId="14" w16cid:durableId="1251743057">
    <w:abstractNumId w:val="21"/>
  </w:num>
  <w:num w:numId="15" w16cid:durableId="698890919">
    <w:abstractNumId w:val="3"/>
  </w:num>
  <w:num w:numId="16" w16cid:durableId="1147741919">
    <w:abstractNumId w:val="23"/>
  </w:num>
  <w:num w:numId="17" w16cid:durableId="1646665233">
    <w:abstractNumId w:val="30"/>
  </w:num>
  <w:num w:numId="18" w16cid:durableId="886795013">
    <w:abstractNumId w:val="18"/>
  </w:num>
  <w:num w:numId="19" w16cid:durableId="1649163727">
    <w:abstractNumId w:val="5"/>
  </w:num>
  <w:num w:numId="20" w16cid:durableId="1303540347">
    <w:abstractNumId w:val="4"/>
  </w:num>
  <w:num w:numId="21" w16cid:durableId="462693785">
    <w:abstractNumId w:val="27"/>
  </w:num>
  <w:num w:numId="22" w16cid:durableId="11418458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4961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34021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23225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9614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79396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4677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0673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69762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5585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52817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3675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4279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2554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465175">
    <w:abstractNumId w:val="8"/>
  </w:num>
  <w:num w:numId="37" w16cid:durableId="529152474">
    <w:abstractNumId w:val="6"/>
  </w:num>
  <w:num w:numId="38" w16cid:durableId="1515653749">
    <w:abstractNumId w:val="29"/>
  </w:num>
  <w:num w:numId="39" w16cid:durableId="1874078370">
    <w:abstractNumId w:val="35"/>
  </w:num>
  <w:num w:numId="40" w16cid:durableId="1064913065">
    <w:abstractNumId w:val="15"/>
  </w:num>
  <w:num w:numId="41" w16cid:durableId="1420255749">
    <w:abstractNumId w:val="22"/>
  </w:num>
  <w:num w:numId="42" w16cid:durableId="733819839">
    <w:abstractNumId w:val="13"/>
  </w:num>
  <w:num w:numId="43" w16cid:durableId="1670520593">
    <w:abstractNumId w:val="17"/>
  </w:num>
  <w:num w:numId="44" w16cid:durableId="1285117326">
    <w:abstractNumId w:val="37"/>
  </w:num>
  <w:num w:numId="45" w16cid:durableId="856194629">
    <w:abstractNumId w:val="19"/>
  </w:num>
  <w:num w:numId="46" w16cid:durableId="2067679512">
    <w:abstractNumId w:val="7"/>
  </w:num>
  <w:num w:numId="47" w16cid:durableId="1845708211">
    <w:abstractNumId w:val="25"/>
  </w:num>
  <w:num w:numId="48" w16cid:durableId="325672691">
    <w:abstractNumId w:val="24"/>
  </w:num>
  <w:num w:numId="49" w16cid:durableId="790633235">
    <w:abstractNumId w:val="33"/>
  </w:num>
  <w:num w:numId="50" w16cid:durableId="1951205470">
    <w:abstractNumId w:val="36"/>
  </w:num>
  <w:num w:numId="51" w16cid:durableId="365179078">
    <w:abstractNumId w:val="28"/>
  </w:num>
  <w:num w:numId="52" w16cid:durableId="421025768">
    <w:abstractNumId w:val="20"/>
  </w:num>
  <w:num w:numId="53" w16cid:durableId="40060568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5B"/>
    <w:rsid w:val="00004C59"/>
    <w:rsid w:val="000052F7"/>
    <w:rsid w:val="000055EE"/>
    <w:rsid w:val="0000709D"/>
    <w:rsid w:val="000108D0"/>
    <w:rsid w:val="00011D07"/>
    <w:rsid w:val="0001367F"/>
    <w:rsid w:val="0002010A"/>
    <w:rsid w:val="000215F9"/>
    <w:rsid w:val="00022812"/>
    <w:rsid w:val="00030F63"/>
    <w:rsid w:val="00031012"/>
    <w:rsid w:val="00047FEB"/>
    <w:rsid w:val="00055302"/>
    <w:rsid w:val="00061A23"/>
    <w:rsid w:val="00063D1F"/>
    <w:rsid w:val="0006572D"/>
    <w:rsid w:val="0008363C"/>
    <w:rsid w:val="00092BB3"/>
    <w:rsid w:val="000A2127"/>
    <w:rsid w:val="000A3379"/>
    <w:rsid w:val="000A616F"/>
    <w:rsid w:val="000B1541"/>
    <w:rsid w:val="000C7668"/>
    <w:rsid w:val="000D03A8"/>
    <w:rsid w:val="000D2691"/>
    <w:rsid w:val="000D6475"/>
    <w:rsid w:val="000F5CDF"/>
    <w:rsid w:val="001151DB"/>
    <w:rsid w:val="00122525"/>
    <w:rsid w:val="00125C30"/>
    <w:rsid w:val="0013179F"/>
    <w:rsid w:val="00131EB0"/>
    <w:rsid w:val="001322B3"/>
    <w:rsid w:val="00132AD2"/>
    <w:rsid w:val="0013318D"/>
    <w:rsid w:val="00134E93"/>
    <w:rsid w:val="0013611E"/>
    <w:rsid w:val="00152EF7"/>
    <w:rsid w:val="00164330"/>
    <w:rsid w:val="0016543A"/>
    <w:rsid w:val="00166971"/>
    <w:rsid w:val="00183FE5"/>
    <w:rsid w:val="00187FC9"/>
    <w:rsid w:val="00190063"/>
    <w:rsid w:val="00190A60"/>
    <w:rsid w:val="001A22CE"/>
    <w:rsid w:val="001A43DE"/>
    <w:rsid w:val="001A4D0F"/>
    <w:rsid w:val="001A7ED0"/>
    <w:rsid w:val="001C4C12"/>
    <w:rsid w:val="001E7548"/>
    <w:rsid w:val="00200DBB"/>
    <w:rsid w:val="00213FA6"/>
    <w:rsid w:val="002157DE"/>
    <w:rsid w:val="00221BB2"/>
    <w:rsid w:val="00224BAE"/>
    <w:rsid w:val="00242D8A"/>
    <w:rsid w:val="002477AF"/>
    <w:rsid w:val="00267D12"/>
    <w:rsid w:val="00275CA9"/>
    <w:rsid w:val="00276097"/>
    <w:rsid w:val="002775CA"/>
    <w:rsid w:val="00285F50"/>
    <w:rsid w:val="002A2E30"/>
    <w:rsid w:val="002A398A"/>
    <w:rsid w:val="002A7F1A"/>
    <w:rsid w:val="002C2568"/>
    <w:rsid w:val="002C5A80"/>
    <w:rsid w:val="002D5AE3"/>
    <w:rsid w:val="002E22AC"/>
    <w:rsid w:val="002F06E0"/>
    <w:rsid w:val="00300EE8"/>
    <w:rsid w:val="00301178"/>
    <w:rsid w:val="00307CFE"/>
    <w:rsid w:val="00316101"/>
    <w:rsid w:val="00316A0E"/>
    <w:rsid w:val="00324751"/>
    <w:rsid w:val="003432A0"/>
    <w:rsid w:val="003453D8"/>
    <w:rsid w:val="00346625"/>
    <w:rsid w:val="00367315"/>
    <w:rsid w:val="00391614"/>
    <w:rsid w:val="00392FFC"/>
    <w:rsid w:val="003947D0"/>
    <w:rsid w:val="00394C14"/>
    <w:rsid w:val="003955F1"/>
    <w:rsid w:val="00396D0E"/>
    <w:rsid w:val="003A20B5"/>
    <w:rsid w:val="003B17E4"/>
    <w:rsid w:val="003B5328"/>
    <w:rsid w:val="003B5A78"/>
    <w:rsid w:val="003C20D9"/>
    <w:rsid w:val="003C40EA"/>
    <w:rsid w:val="003E097B"/>
    <w:rsid w:val="003F31B4"/>
    <w:rsid w:val="003F7E1F"/>
    <w:rsid w:val="004072FB"/>
    <w:rsid w:val="00421A59"/>
    <w:rsid w:val="00421E27"/>
    <w:rsid w:val="0042598F"/>
    <w:rsid w:val="00426103"/>
    <w:rsid w:val="004326AE"/>
    <w:rsid w:val="00435779"/>
    <w:rsid w:val="00436BD9"/>
    <w:rsid w:val="00451D73"/>
    <w:rsid w:val="004540E2"/>
    <w:rsid w:val="004649B2"/>
    <w:rsid w:val="004649EA"/>
    <w:rsid w:val="004675BF"/>
    <w:rsid w:val="00471541"/>
    <w:rsid w:val="00473AF4"/>
    <w:rsid w:val="0049594A"/>
    <w:rsid w:val="004B5DBA"/>
    <w:rsid w:val="004B70A0"/>
    <w:rsid w:val="004C2C61"/>
    <w:rsid w:val="004D3082"/>
    <w:rsid w:val="004D7721"/>
    <w:rsid w:val="004F0932"/>
    <w:rsid w:val="004F5903"/>
    <w:rsid w:val="004F6C53"/>
    <w:rsid w:val="004F6EF5"/>
    <w:rsid w:val="004F748D"/>
    <w:rsid w:val="00510B6C"/>
    <w:rsid w:val="0051400B"/>
    <w:rsid w:val="0051750B"/>
    <w:rsid w:val="0052197D"/>
    <w:rsid w:val="0052556F"/>
    <w:rsid w:val="005317D6"/>
    <w:rsid w:val="005343FB"/>
    <w:rsid w:val="005367E2"/>
    <w:rsid w:val="005377FC"/>
    <w:rsid w:val="0054122A"/>
    <w:rsid w:val="0054392B"/>
    <w:rsid w:val="00543A20"/>
    <w:rsid w:val="00545C80"/>
    <w:rsid w:val="00555F14"/>
    <w:rsid w:val="00563554"/>
    <w:rsid w:val="00565B27"/>
    <w:rsid w:val="00565FCF"/>
    <w:rsid w:val="00566F44"/>
    <w:rsid w:val="005727D1"/>
    <w:rsid w:val="00582D8B"/>
    <w:rsid w:val="00584881"/>
    <w:rsid w:val="00585C00"/>
    <w:rsid w:val="005A3D4A"/>
    <w:rsid w:val="005C2B94"/>
    <w:rsid w:val="005D5D3E"/>
    <w:rsid w:val="005E18EF"/>
    <w:rsid w:val="005F18FC"/>
    <w:rsid w:val="005F700C"/>
    <w:rsid w:val="00600877"/>
    <w:rsid w:val="0061716D"/>
    <w:rsid w:val="00624ADA"/>
    <w:rsid w:val="00632EFB"/>
    <w:rsid w:val="006530D6"/>
    <w:rsid w:val="006536D0"/>
    <w:rsid w:val="00655DA4"/>
    <w:rsid w:val="00662966"/>
    <w:rsid w:val="00670122"/>
    <w:rsid w:val="0067724E"/>
    <w:rsid w:val="00681F01"/>
    <w:rsid w:val="00686E47"/>
    <w:rsid w:val="0069077C"/>
    <w:rsid w:val="006B222D"/>
    <w:rsid w:val="006D0DAB"/>
    <w:rsid w:val="006D3631"/>
    <w:rsid w:val="006E0B40"/>
    <w:rsid w:val="006E1026"/>
    <w:rsid w:val="006E2302"/>
    <w:rsid w:val="006E29E3"/>
    <w:rsid w:val="006E77FB"/>
    <w:rsid w:val="006F5E6B"/>
    <w:rsid w:val="00705DAA"/>
    <w:rsid w:val="007126FF"/>
    <w:rsid w:val="0071440D"/>
    <w:rsid w:val="007145AD"/>
    <w:rsid w:val="00734ED0"/>
    <w:rsid w:val="0073562B"/>
    <w:rsid w:val="00736836"/>
    <w:rsid w:val="0075790F"/>
    <w:rsid w:val="0077159D"/>
    <w:rsid w:val="00772744"/>
    <w:rsid w:val="007834F6"/>
    <w:rsid w:val="00785D48"/>
    <w:rsid w:val="007964EE"/>
    <w:rsid w:val="007A48F6"/>
    <w:rsid w:val="007C1BC4"/>
    <w:rsid w:val="007C3284"/>
    <w:rsid w:val="007C706F"/>
    <w:rsid w:val="007D552E"/>
    <w:rsid w:val="007E4532"/>
    <w:rsid w:val="007E4561"/>
    <w:rsid w:val="007F0874"/>
    <w:rsid w:val="008002F2"/>
    <w:rsid w:val="00817DA5"/>
    <w:rsid w:val="00823E77"/>
    <w:rsid w:val="0083176A"/>
    <w:rsid w:val="008321EA"/>
    <w:rsid w:val="00844F91"/>
    <w:rsid w:val="00845A0A"/>
    <w:rsid w:val="00850CBB"/>
    <w:rsid w:val="0086721E"/>
    <w:rsid w:val="00876941"/>
    <w:rsid w:val="00876FDE"/>
    <w:rsid w:val="00881577"/>
    <w:rsid w:val="008909C5"/>
    <w:rsid w:val="008A3457"/>
    <w:rsid w:val="008B3E06"/>
    <w:rsid w:val="008C592B"/>
    <w:rsid w:val="008D5A28"/>
    <w:rsid w:val="008D5DDE"/>
    <w:rsid w:val="008E5368"/>
    <w:rsid w:val="008F50F4"/>
    <w:rsid w:val="00903E76"/>
    <w:rsid w:val="00905E19"/>
    <w:rsid w:val="00924ED9"/>
    <w:rsid w:val="00926EE5"/>
    <w:rsid w:val="009335B0"/>
    <w:rsid w:val="00950D70"/>
    <w:rsid w:val="009556CC"/>
    <w:rsid w:val="00964664"/>
    <w:rsid w:val="00965EB2"/>
    <w:rsid w:val="00972021"/>
    <w:rsid w:val="0097621A"/>
    <w:rsid w:val="00976B6F"/>
    <w:rsid w:val="00977EA2"/>
    <w:rsid w:val="009821E6"/>
    <w:rsid w:val="00991281"/>
    <w:rsid w:val="009937FE"/>
    <w:rsid w:val="009A5B46"/>
    <w:rsid w:val="009A6E88"/>
    <w:rsid w:val="009A7B5B"/>
    <w:rsid w:val="009B53FB"/>
    <w:rsid w:val="009D4229"/>
    <w:rsid w:val="009D5E66"/>
    <w:rsid w:val="009F1ED9"/>
    <w:rsid w:val="00A04E7F"/>
    <w:rsid w:val="00A13C1C"/>
    <w:rsid w:val="00A22D6B"/>
    <w:rsid w:val="00A33978"/>
    <w:rsid w:val="00A3752B"/>
    <w:rsid w:val="00A407BD"/>
    <w:rsid w:val="00A43611"/>
    <w:rsid w:val="00A55194"/>
    <w:rsid w:val="00A607E5"/>
    <w:rsid w:val="00A60F3E"/>
    <w:rsid w:val="00A73557"/>
    <w:rsid w:val="00A743C3"/>
    <w:rsid w:val="00A91F00"/>
    <w:rsid w:val="00A97984"/>
    <w:rsid w:val="00AA04D6"/>
    <w:rsid w:val="00AA6563"/>
    <w:rsid w:val="00AA6B58"/>
    <w:rsid w:val="00AB6E1D"/>
    <w:rsid w:val="00AC17C0"/>
    <w:rsid w:val="00AD0F0C"/>
    <w:rsid w:val="00AE6E16"/>
    <w:rsid w:val="00AF3358"/>
    <w:rsid w:val="00B237CE"/>
    <w:rsid w:val="00B25962"/>
    <w:rsid w:val="00B340A7"/>
    <w:rsid w:val="00B3514E"/>
    <w:rsid w:val="00B4196B"/>
    <w:rsid w:val="00B441DF"/>
    <w:rsid w:val="00B63AD4"/>
    <w:rsid w:val="00B673FB"/>
    <w:rsid w:val="00B76AEB"/>
    <w:rsid w:val="00BA5444"/>
    <w:rsid w:val="00BA64A3"/>
    <w:rsid w:val="00BB2775"/>
    <w:rsid w:val="00BC468F"/>
    <w:rsid w:val="00BD36EE"/>
    <w:rsid w:val="00BD3959"/>
    <w:rsid w:val="00C07839"/>
    <w:rsid w:val="00C1420F"/>
    <w:rsid w:val="00C179C4"/>
    <w:rsid w:val="00C23B2E"/>
    <w:rsid w:val="00C30601"/>
    <w:rsid w:val="00C40DD8"/>
    <w:rsid w:val="00C47B99"/>
    <w:rsid w:val="00C561B9"/>
    <w:rsid w:val="00C62966"/>
    <w:rsid w:val="00C750DC"/>
    <w:rsid w:val="00C8175A"/>
    <w:rsid w:val="00C87FB7"/>
    <w:rsid w:val="00C969AE"/>
    <w:rsid w:val="00C97448"/>
    <w:rsid w:val="00CA7E3E"/>
    <w:rsid w:val="00CB20BA"/>
    <w:rsid w:val="00CB599F"/>
    <w:rsid w:val="00CC1B62"/>
    <w:rsid w:val="00CC7AAD"/>
    <w:rsid w:val="00CE67E3"/>
    <w:rsid w:val="00CF1F40"/>
    <w:rsid w:val="00CF6B79"/>
    <w:rsid w:val="00D0259D"/>
    <w:rsid w:val="00D07071"/>
    <w:rsid w:val="00D10B41"/>
    <w:rsid w:val="00D11646"/>
    <w:rsid w:val="00D26CB4"/>
    <w:rsid w:val="00D32043"/>
    <w:rsid w:val="00D505DD"/>
    <w:rsid w:val="00D619FD"/>
    <w:rsid w:val="00D715BE"/>
    <w:rsid w:val="00D77C8E"/>
    <w:rsid w:val="00D87643"/>
    <w:rsid w:val="00D93FFC"/>
    <w:rsid w:val="00D9455B"/>
    <w:rsid w:val="00DA3C5F"/>
    <w:rsid w:val="00DA5748"/>
    <w:rsid w:val="00DB2C6B"/>
    <w:rsid w:val="00DB3E20"/>
    <w:rsid w:val="00DB6A2A"/>
    <w:rsid w:val="00DC430D"/>
    <w:rsid w:val="00DC62A3"/>
    <w:rsid w:val="00DD75F9"/>
    <w:rsid w:val="00DE5CC8"/>
    <w:rsid w:val="00E22F1C"/>
    <w:rsid w:val="00E25DAF"/>
    <w:rsid w:val="00E504EC"/>
    <w:rsid w:val="00E54853"/>
    <w:rsid w:val="00E54F3E"/>
    <w:rsid w:val="00E61876"/>
    <w:rsid w:val="00E646BA"/>
    <w:rsid w:val="00E65314"/>
    <w:rsid w:val="00E65C26"/>
    <w:rsid w:val="00E74E82"/>
    <w:rsid w:val="00E75D39"/>
    <w:rsid w:val="00E84F14"/>
    <w:rsid w:val="00E863F0"/>
    <w:rsid w:val="00E87615"/>
    <w:rsid w:val="00EB14B7"/>
    <w:rsid w:val="00EB2ED5"/>
    <w:rsid w:val="00EB5583"/>
    <w:rsid w:val="00EC51CC"/>
    <w:rsid w:val="00EC54D6"/>
    <w:rsid w:val="00EC7846"/>
    <w:rsid w:val="00ED4063"/>
    <w:rsid w:val="00ED518C"/>
    <w:rsid w:val="00EE407F"/>
    <w:rsid w:val="00EF58BA"/>
    <w:rsid w:val="00F33FAD"/>
    <w:rsid w:val="00F3571B"/>
    <w:rsid w:val="00F428C2"/>
    <w:rsid w:val="00F45976"/>
    <w:rsid w:val="00F5314F"/>
    <w:rsid w:val="00F54396"/>
    <w:rsid w:val="00F55159"/>
    <w:rsid w:val="00F669EB"/>
    <w:rsid w:val="00F71AEB"/>
    <w:rsid w:val="00F71E2E"/>
    <w:rsid w:val="00F71E46"/>
    <w:rsid w:val="00F80F4F"/>
    <w:rsid w:val="00F83690"/>
    <w:rsid w:val="00F8760F"/>
    <w:rsid w:val="00F9509C"/>
    <w:rsid w:val="00FA3DD5"/>
    <w:rsid w:val="00FC3471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B276"/>
  <w15:chartTrackingRefBased/>
  <w15:docId w15:val="{98FFDF4D-A81A-42CF-ABCD-F9C4E8FD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B5B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7B5B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7B5B"/>
    <w:rPr>
      <w:rFonts w:eastAsia="Cambria" w:cs="Times New Roman"/>
      <w:b/>
      <w:color w:val="000000" w:themeColor="text1"/>
    </w:rPr>
  </w:style>
  <w:style w:type="paragraph" w:styleId="Zhlav">
    <w:name w:val="header"/>
    <w:basedOn w:val="Normln"/>
    <w:link w:val="ZhlavChar"/>
    <w:unhideWhenUsed/>
    <w:rsid w:val="009A7B5B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7B5B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nhideWhenUsed/>
    <w:rsid w:val="009A7B5B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9A7B5B"/>
    <w:rPr>
      <w:rFonts w:eastAsia="Cambria" w:cs="Times New Roman"/>
      <w:color w:val="000000" w:themeColor="text1"/>
    </w:rPr>
  </w:style>
  <w:style w:type="character" w:styleId="slostrnky">
    <w:name w:val="page number"/>
    <w:basedOn w:val="Standardnpsmoodstavce"/>
    <w:uiPriority w:val="99"/>
    <w:rsid w:val="009A7B5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A7B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2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2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2127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127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1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127"/>
    <w:rPr>
      <w:rFonts w:ascii="Segoe UI" w:eastAsia="Cambria" w:hAnsi="Segoe UI" w:cs="Segoe UI"/>
      <w:color w:val="000000" w:themeColor="text1"/>
      <w:sz w:val="18"/>
      <w:szCs w:val="18"/>
    </w:rPr>
  </w:style>
  <w:style w:type="character" w:customStyle="1" w:styleId="preformatted">
    <w:name w:val="preformatted"/>
    <w:basedOn w:val="Standardnpsmoodstavce"/>
    <w:rsid w:val="00C969AE"/>
  </w:style>
  <w:style w:type="paragraph" w:customStyle="1" w:styleId="Standard">
    <w:name w:val="Standard"/>
    <w:rsid w:val="009D4229"/>
    <w:pPr>
      <w:suppressAutoHyphens/>
      <w:autoSpaceDN w:val="0"/>
      <w:spacing w:after="120" w:line="240" w:lineRule="auto"/>
      <w:jc w:val="both"/>
      <w:textAlignment w:val="baseline"/>
    </w:pPr>
    <w:rPr>
      <w:rFonts w:ascii="Calibri" w:eastAsia="Cambria" w:hAnsi="Calibri" w:cs="Times New Roman"/>
      <w:color w:val="000000"/>
      <w:kern w:val="3"/>
    </w:rPr>
  </w:style>
  <w:style w:type="numbering" w:customStyle="1" w:styleId="WWNum3">
    <w:name w:val="WWNum3"/>
    <w:basedOn w:val="Bezseznamu"/>
    <w:rsid w:val="00164330"/>
    <w:pPr>
      <w:numPr>
        <w:numId w:val="3"/>
      </w:numPr>
    </w:pPr>
  </w:style>
  <w:style w:type="numbering" w:customStyle="1" w:styleId="WWNum5">
    <w:name w:val="WWNum5"/>
    <w:basedOn w:val="Bezseznamu"/>
    <w:rsid w:val="00164330"/>
    <w:pPr>
      <w:numPr>
        <w:numId w:val="4"/>
      </w:numPr>
    </w:pPr>
  </w:style>
  <w:style w:type="paragraph" w:customStyle="1" w:styleId="Default">
    <w:name w:val="Default"/>
    <w:rsid w:val="002C5A8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D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B237CE"/>
    <w:pPr>
      <w:spacing w:after="0" w:line="240" w:lineRule="auto"/>
    </w:pPr>
    <w:rPr>
      <w:rFonts w:eastAsia="Cambria" w:cs="Times New Roman"/>
      <w:color w:val="000000" w:themeColor="text1"/>
    </w:rPr>
  </w:style>
  <w:style w:type="character" w:customStyle="1" w:styleId="pbscustomform">
    <w:name w:val="pbscustomform"/>
    <w:basedOn w:val="Standardnpsmoodstavce"/>
    <w:rsid w:val="00224BAE"/>
  </w:style>
  <w:style w:type="character" w:customStyle="1" w:styleId="footnote">
    <w:name w:val="footnote"/>
    <w:basedOn w:val="Standardnpsmoodstavce"/>
    <w:rsid w:val="000108D0"/>
  </w:style>
  <w:style w:type="character" w:styleId="Hypertextovodkaz">
    <w:name w:val="Hyperlink"/>
    <w:basedOn w:val="Standardnpsmoodstavce"/>
    <w:uiPriority w:val="99"/>
    <w:semiHidden/>
    <w:unhideWhenUsed/>
    <w:rsid w:val="00010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63A0E111C364CB3F9F6CEA3D7C4B4" ma:contentTypeVersion="18" ma:contentTypeDescription="Vytvoří nový dokument" ma:contentTypeScope="" ma:versionID="927716f6a1e34cb4587e25d72ac1d324">
  <xsd:schema xmlns:xsd="http://www.w3.org/2001/XMLSchema" xmlns:xs="http://www.w3.org/2001/XMLSchema" xmlns:p="http://schemas.microsoft.com/office/2006/metadata/properties" xmlns:ns2="2cb99c16-1463-42ef-8fa6-cead53205286" targetNamespace="http://schemas.microsoft.com/office/2006/metadata/properties" ma:root="true" ma:fieldsID="1c8ec2a692523ad7818ce5886571db7d" ns2:_="">
    <xsd:import namespace="2cb99c16-1463-42ef-8fa6-cead53205286"/>
    <xsd:element name="properties">
      <xsd:complexType>
        <xsd:sequence>
          <xsd:element name="documentManagement">
            <xsd:complexType>
              <xsd:all>
                <xsd:element ref="ns2:Koren" minOccurs="0"/>
                <xsd:element ref="ns2:dpwbSmlouvyd" minOccurs="0"/>
                <xsd:element ref="ns2:smlouva_id" minOccurs="0"/>
                <xsd:element ref="ns2:smlouva_id_x003a__x010c__x00ed_s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9c16-1463-42ef-8fa6-cead53205286" elementFormDefault="qualified">
    <xsd:import namespace="http://schemas.microsoft.com/office/2006/documentManagement/types"/>
    <xsd:import namespace="http://schemas.microsoft.com/office/infopath/2007/PartnerControls"/>
    <xsd:element name="Koren" ma:index="8" nillable="true" ma:displayName="Kořen" ma:decimals="0" ma:default="0" ma:description="Kořenová složka? 0/1 = ne/ano, pro automatické nastavení metadat u souborů a složek vložených mimo tok" ma:hidden="true" ma:internalName="Koren" ma:readOnly="false" ma:percentage="FALSE">
      <xsd:simpleType>
        <xsd:restriction base="dms:Number">
          <xsd:maxInclusive value="1"/>
          <xsd:minInclusive value="0"/>
        </xsd:restriction>
      </xsd:simpleType>
    </xsd:element>
    <xsd:element name="dpwbSmlouvyd" ma:index="10" nillable="true" ma:displayName="Smlouvy - dokumenty - stav" ma:hidden="true" ma:internalName="dpwbSmlouvyd" ma:readOnly="false">
      <xsd:simpleType>
        <xsd:restriction base="dms:Text"/>
      </xsd:simpleType>
    </xsd:element>
    <xsd:element name="smlouva_id" ma:index="11" nillable="true" ma:displayName="smlouva_id" ma:hidden="true" ma:indexed="true" ma:list="{7d19f411-1c73-4613-8449-253a50cea205}" ma:internalName="smlouva_id" ma:readOnly="false" ma:showField="ID">
      <xsd:simpleType>
        <xsd:restriction base="dms:Lookup"/>
      </xsd:simpleType>
    </xsd:element>
    <xsd:element name="smlouva_id_x003a__x010c__x00ed_slo" ma:index="12" nillable="true" ma:displayName="Smlouva" ma:list="{7d19f411-1c73-4613-8449-253a50cea205}" ma:internalName="smlouva_id_x003a__x010c__x00ed_slo" ma:readOnly="true" ma:showField="Cislo" ma:web="316f7e95-5518-4a9d-86b5-4d60c037822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wbSmlouvyd xmlns="2cb99c16-1463-42ef-8fa6-cead53205286">Dokončeno</dpwbSmlouvyd>
    <Koren xmlns="2cb99c16-1463-42ef-8fa6-cead53205286">0</Koren>
    <smlouva_id xmlns="2cb99c16-1463-42ef-8fa6-cead53205286">7949</smlouva_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25F5-A715-46E0-B875-25593C0A1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9c16-1463-42ef-8fa6-cead53205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4AF46-BB28-4388-8ADA-AE25C8403CB4}">
  <ds:schemaRefs>
    <ds:schemaRef ds:uri="http://schemas.microsoft.com/office/2006/metadata/properties"/>
    <ds:schemaRef ds:uri="http://schemas.microsoft.com/office/infopath/2007/PartnerControls"/>
    <ds:schemaRef ds:uri="2cb99c16-1463-42ef-8fa6-cead53205286"/>
  </ds:schemaRefs>
</ds:datastoreItem>
</file>

<file path=customXml/itemProps3.xml><?xml version="1.0" encoding="utf-8"?>
<ds:datastoreItem xmlns:ds="http://schemas.openxmlformats.org/officeDocument/2006/customXml" ds:itemID="{DD0792EA-90A7-481E-BAD3-4199235AC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6B666-9FB1-4F73-8A4C-C3BF79AF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3590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Hipšrová</dc:creator>
  <cp:keywords/>
  <dc:description/>
  <cp:lastModifiedBy>Drahanská Iveta (19797)</cp:lastModifiedBy>
  <cp:revision>2</cp:revision>
  <cp:lastPrinted>2021-10-06T12:42:00Z</cp:lastPrinted>
  <dcterms:created xsi:type="dcterms:W3CDTF">2024-03-18T12:44:00Z</dcterms:created>
  <dcterms:modified xsi:type="dcterms:W3CDTF">2024-03-18T12:44:00Z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0x0101003D463A0E111C364CB3F9F6CEA3D7C4B4</vt:lpwstr>
  </property>
</Properties>
</file>