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B0" w:rsidRDefault="008C624F">
      <w:pPr>
        <w:pStyle w:val="Titulektabulky20"/>
        <w:shd w:val="clear" w:color="auto" w:fill="auto"/>
        <w:spacing w:line="360" w:lineRule="exact"/>
      </w:pPr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</w:p>
    <w:p w:rsidR="006112B0" w:rsidRDefault="008C624F">
      <w:pPr>
        <w:pStyle w:val="Titulektabulky0"/>
        <w:shd w:val="clear" w:color="auto" w:fill="auto"/>
        <w:tabs>
          <w:tab w:val="left" w:pos="9576"/>
          <w:tab w:val="left" w:pos="12697"/>
        </w:tabs>
        <w:spacing w:line="220" w:lineRule="exact"/>
      </w:pPr>
      <w:r>
        <w:t xml:space="preserve">Platnost do </w:t>
      </w:r>
      <w:proofErr w:type="gramStart"/>
      <w:r>
        <w:t>15.06.2025</w:t>
      </w:r>
      <w:proofErr w:type="gramEnd"/>
      <w:r>
        <w:t>, nebo do 981 000- Kč. bez DPH !!!!!</w:t>
      </w:r>
      <w:r>
        <w:tab/>
        <w:t>|Q</w:t>
      </w:r>
      <w:r>
        <w:rPr>
          <w:vertAlign w:val="subscript"/>
        </w:rPr>
        <w:t>;</w:t>
      </w:r>
      <w:r>
        <w:t xml:space="preserve"> </w:t>
      </w:r>
      <w:r>
        <w:rPr>
          <w:rStyle w:val="Titulektabulky11ptTun"/>
        </w:rPr>
        <w:t>23140647</w:t>
      </w:r>
      <w:r>
        <w:rPr>
          <w:rStyle w:val="Titulektabulky11ptTun"/>
        </w:rPr>
        <w:tab/>
        <w:t xml:space="preserve">RKD </w:t>
      </w:r>
      <w:proofErr w:type="spellStart"/>
      <w:r>
        <w:t>Čj</w:t>
      </w:r>
      <w:proofErr w:type="spellEnd"/>
      <w:r>
        <w:t xml:space="preserve">.: </w:t>
      </w:r>
      <w:r>
        <w:rPr>
          <w:rStyle w:val="Titulektabulky11ptTun"/>
        </w:rPr>
        <w:t>5992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33"/>
        <w:gridCol w:w="1134"/>
        <w:gridCol w:w="846"/>
        <w:gridCol w:w="1138"/>
        <w:gridCol w:w="814"/>
        <w:gridCol w:w="752"/>
        <w:gridCol w:w="1260"/>
      </w:tblGrid>
      <w:tr w:rsidR="006112B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2B0" w:rsidRDefault="008C624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Ložní prádlo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2B0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2B0" w:rsidRDefault="008C624F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6112B0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2B0" w:rsidRDefault="008C624F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6112B0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2B0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2B0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2B0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6112B0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2B0" w:rsidRDefault="008C624F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2B0" w:rsidRDefault="008C624F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2B0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6112B0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2B0" w:rsidRDefault="008C624F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2B0" w:rsidRDefault="008C624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6112B0" w:rsidRDefault="008C624F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6112B0" w:rsidRDefault="008C624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8C624F" w:rsidTr="00A11BB1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Podložka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150x170 cm, barva bílá se žlutým </w:t>
            </w:r>
            <w:proofErr w:type="gramStart"/>
            <w:r>
              <w:rPr>
                <w:rStyle w:val="Zkladntext21"/>
              </w:rPr>
              <w:t>pruhem ; materiál</w:t>
            </w:r>
            <w:proofErr w:type="gramEnd"/>
            <w:r>
              <w:rPr>
                <w:rStyle w:val="Zkladntext21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2 000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8C624F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8C624F">
              <w:rPr>
                <w:highlight w:val="black"/>
              </w:rPr>
              <w:t>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2 000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9670C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9670C2">
              <w:rPr>
                <w:highlight w:val="black"/>
              </w:rPr>
              <w:t>xxxx</w:t>
            </w:r>
            <w:proofErr w:type="spellEnd"/>
          </w:p>
        </w:tc>
      </w:tr>
      <w:tr w:rsidR="008C624F" w:rsidTr="00A11BB1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Povlečení na polštář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70x90 cm, 20cm. hotelový </w:t>
            </w:r>
            <w:proofErr w:type="gramStart"/>
            <w:r>
              <w:rPr>
                <w:rStyle w:val="Zkladntext21"/>
              </w:rPr>
              <w:t>uzávěr,barva</w:t>
            </w:r>
            <w:proofErr w:type="gramEnd"/>
            <w:r>
              <w:rPr>
                <w:rStyle w:val="Zkladntext21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AC6D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AC6D6E">
              <w:rPr>
                <w:highlight w:val="black"/>
              </w:rPr>
              <w:t>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2 000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9670C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9670C2">
              <w:rPr>
                <w:highlight w:val="black"/>
              </w:rPr>
              <w:t>xxxx</w:t>
            </w:r>
            <w:proofErr w:type="spellEnd"/>
          </w:p>
        </w:tc>
      </w:tr>
      <w:tr w:rsidR="008C624F" w:rsidTr="00A11BB1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Povlečení na přikrývku - kapna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140x200 cm, barva bílá, 30 cm. hotelový uzávěr, materiál: 100% BA, gramáž do 145 g/m2; vazba plátno, možnost prát na 95°C, žehlit na 180°C, max. srážlivost 5/5%(osnova/</w:t>
            </w:r>
            <w:proofErr w:type="spellStart"/>
            <w:r>
              <w:rPr>
                <w:rStyle w:val="Zkladntext21"/>
              </w:rPr>
              <w:t>ůtek</w:t>
            </w:r>
            <w:proofErr w:type="spellEnd"/>
            <w:r>
              <w:rPr>
                <w:rStyle w:val="Zkladntext21"/>
              </w:rPr>
              <w:t>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AC6D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AC6D6E">
              <w:rPr>
                <w:highlight w:val="black"/>
              </w:rPr>
              <w:t>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1 200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9670C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9670C2">
              <w:rPr>
                <w:highlight w:val="black"/>
              </w:rPr>
              <w:t>xxxx</w:t>
            </w:r>
            <w:proofErr w:type="spellEnd"/>
          </w:p>
        </w:tc>
      </w:tr>
      <w:tr w:rsidR="008C624F" w:rsidTr="00A11BB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Prostěradlo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150x270 cm, barva bílá; materiál: 100% BA, gramáž </w:t>
            </w:r>
            <w:proofErr w:type="gramStart"/>
            <w:r>
              <w:rPr>
                <w:rStyle w:val="Zkladntext21"/>
              </w:rPr>
              <w:t>min.145</w:t>
            </w:r>
            <w:proofErr w:type="gramEnd"/>
            <w:r>
              <w:rPr>
                <w:rStyle w:val="Zkladntext21"/>
              </w:rPr>
              <w:t xml:space="preserve"> g/m2; vazba plátno, možnost prát na 95°C, žehlit na 180°C,max.srážlivost5/5% 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AC6D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AC6D6E">
              <w:rPr>
                <w:highlight w:val="black"/>
              </w:rPr>
              <w:t>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4 000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9670C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9670C2">
              <w:rPr>
                <w:highlight w:val="black"/>
              </w:rPr>
              <w:t>xxxx</w:t>
            </w:r>
            <w:proofErr w:type="spellEnd"/>
          </w:p>
        </w:tc>
      </w:tr>
      <w:tr w:rsidR="008C624F" w:rsidTr="00A11BB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Ručník vaflový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50x90 cm, 100% BA, barva </w:t>
            </w:r>
            <w:proofErr w:type="gramStart"/>
            <w:r>
              <w:rPr>
                <w:rStyle w:val="Zkladntext21"/>
              </w:rPr>
              <w:t>bílá,gramáž</w:t>
            </w:r>
            <w:proofErr w:type="gramEnd"/>
            <w:r>
              <w:rPr>
                <w:rStyle w:val="Zkladntext21"/>
              </w:rPr>
              <w:t xml:space="preserve"> min - 220 g/m2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2 000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AC6D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AC6D6E">
              <w:rPr>
                <w:highlight w:val="black"/>
              </w:rPr>
              <w:t>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4 500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9670C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9670C2">
              <w:rPr>
                <w:highlight w:val="black"/>
              </w:rPr>
              <w:t>xxxx</w:t>
            </w:r>
            <w:proofErr w:type="spellEnd"/>
          </w:p>
        </w:tc>
      </w:tr>
      <w:tr w:rsidR="008C624F" w:rsidTr="00A11BB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Utěrka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50x70 cm, mix barev, 100% BA, gramáž min. 200 g/m2, stálobarevná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AC6D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AC6D6E">
              <w:rPr>
                <w:highlight w:val="black"/>
              </w:rPr>
              <w:t>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24F" w:rsidRDefault="008C62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2 000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9670C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24F" w:rsidRDefault="008C624F">
            <w:proofErr w:type="spellStart"/>
            <w:r w:rsidRPr="009670C2">
              <w:rPr>
                <w:highlight w:val="black"/>
              </w:rPr>
              <w:t>xxxx</w:t>
            </w:r>
            <w:proofErr w:type="spellEnd"/>
          </w:p>
        </w:tc>
      </w:tr>
      <w:tr w:rsidR="006112B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2B0" w:rsidRDefault="008C624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2B0" w:rsidRDefault="008C624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201 600,00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2B0" w:rsidRDefault="008C624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933 760,00</w:t>
            </w:r>
          </w:p>
        </w:tc>
      </w:tr>
    </w:tbl>
    <w:p w:rsidR="006112B0" w:rsidRDefault="008C624F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13.07.2023</w:t>
      </w:r>
      <w:proofErr w:type="gramEnd"/>
    </w:p>
    <w:p w:rsidR="006112B0" w:rsidRDefault="008C624F">
      <w:pPr>
        <w:pStyle w:val="Zkladntext20"/>
        <w:shd w:val="clear" w:color="auto" w:fill="auto"/>
        <w:spacing w:line="245" w:lineRule="exact"/>
      </w:pPr>
      <w:proofErr w:type="gramStart"/>
      <w:r>
        <w:rPr>
          <w:rStyle w:val="Zkladntext22"/>
        </w:rPr>
        <w:t>Zpracoval :</w:t>
      </w:r>
      <w:proofErr w:type="spellStart"/>
      <w:r w:rsidRPr="008C624F">
        <w:rPr>
          <w:rStyle w:val="Zkladntext22"/>
          <w:highlight w:val="black"/>
        </w:rPr>
        <w:t>xxxxxxxxxxxxxxxxxxxxx</w:t>
      </w:r>
      <w:proofErr w:type="spellEnd"/>
      <w:proofErr w:type="gramEnd"/>
      <w:r>
        <w:rPr>
          <w:rStyle w:val="Zkladntext22"/>
        </w:rPr>
        <w:t xml:space="preserve"> vedoucí prádelny</w:t>
      </w:r>
    </w:p>
    <w:p w:rsidR="006112B0" w:rsidRDefault="008C624F">
      <w:pPr>
        <w:pStyle w:val="Zkladntext20"/>
        <w:shd w:val="clear" w:color="auto" w:fill="auto"/>
        <w:tabs>
          <w:tab w:val="left" w:pos="1937"/>
        </w:tabs>
        <w:spacing w:line="241" w:lineRule="exact"/>
      </w:pPr>
      <w:r>
        <w:rPr>
          <w:rStyle w:val="Zkladntext22"/>
        </w:rPr>
        <w:t>Faktura č.:</w:t>
      </w:r>
      <w:r>
        <w:rPr>
          <w:rStyle w:val="Zkladntext22"/>
        </w:rPr>
        <w:tab/>
        <w:t>20 230 347</w:t>
      </w:r>
    </w:p>
    <w:p w:rsidR="006112B0" w:rsidRDefault="008C624F">
      <w:pPr>
        <w:pStyle w:val="Zkladntext20"/>
        <w:shd w:val="clear" w:color="auto" w:fill="auto"/>
        <w:spacing w:line="241" w:lineRule="exact"/>
      </w:pPr>
      <w:r>
        <w:rPr>
          <w:rStyle w:val="Zkladntext22"/>
        </w:rPr>
        <w:t>20 230 403</w:t>
      </w:r>
    </w:p>
    <w:p w:rsidR="006112B0" w:rsidRDefault="006112B0">
      <w:pPr>
        <w:rPr>
          <w:sz w:val="2"/>
          <w:szCs w:val="2"/>
        </w:rPr>
      </w:pPr>
    </w:p>
    <w:sectPr w:rsidR="006112B0" w:rsidSect="006112B0">
      <w:type w:val="continuous"/>
      <w:pgSz w:w="16840" w:h="11909" w:orient="landscape"/>
      <w:pgMar w:top="375" w:right="514" w:bottom="375" w:left="7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24F" w:rsidRDefault="008C624F" w:rsidP="006112B0">
      <w:r>
        <w:separator/>
      </w:r>
    </w:p>
  </w:endnote>
  <w:endnote w:type="continuationSeparator" w:id="0">
    <w:p w:rsidR="008C624F" w:rsidRDefault="008C624F" w:rsidP="0061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24F" w:rsidRDefault="008C624F"/>
  </w:footnote>
  <w:footnote w:type="continuationSeparator" w:id="0">
    <w:p w:rsidR="008C624F" w:rsidRDefault="008C624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112B0"/>
    <w:rsid w:val="006112B0"/>
    <w:rsid w:val="008C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112B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112B0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6112B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6112B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Tun">
    <w:name w:val="Titulek tabulky + 11 pt;Tučné"/>
    <w:basedOn w:val="Titulektabulky"/>
    <w:rsid w:val="006112B0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6112B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6112B0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112B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6112B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6112B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tabulky20">
    <w:name w:val="Titulek tabulky (2)"/>
    <w:basedOn w:val="Normln"/>
    <w:link w:val="Titulektabulky2"/>
    <w:rsid w:val="006112B0"/>
    <w:pPr>
      <w:shd w:val="clear" w:color="auto" w:fill="FFFFFF"/>
      <w:spacing w:line="0" w:lineRule="atLeast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6112B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6112B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KM_horak-20240316203112</dc:title>
  <dc:creator>horak</dc:creator>
  <cp:lastModifiedBy>horak</cp:lastModifiedBy>
  <cp:revision>1</cp:revision>
  <dcterms:created xsi:type="dcterms:W3CDTF">2024-03-18T17:12:00Z</dcterms:created>
  <dcterms:modified xsi:type="dcterms:W3CDTF">2024-03-18T17:13:00Z</dcterms:modified>
</cp:coreProperties>
</file>