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58E8" w14:textId="351CDE7C" w:rsidR="00204E77" w:rsidRPr="00204E77" w:rsidRDefault="00204E77" w:rsidP="00204E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04E77">
        <w:rPr>
          <w:rFonts w:ascii="Times New Roman" w:hAnsi="Times New Roman" w:cs="Times New Roman"/>
          <w:b/>
          <w:bCs/>
          <w:sz w:val="36"/>
          <w:szCs w:val="36"/>
        </w:rPr>
        <w:t xml:space="preserve">Kupní smlouva na </w:t>
      </w:r>
      <w:r w:rsidR="00143F75">
        <w:rPr>
          <w:rFonts w:ascii="Times New Roman" w:hAnsi="Times New Roman" w:cs="Times New Roman"/>
          <w:b/>
          <w:bCs/>
          <w:sz w:val="36"/>
          <w:szCs w:val="36"/>
        </w:rPr>
        <w:t>sekací traktor na trávu</w:t>
      </w:r>
    </w:p>
    <w:p w14:paraId="37C28D78" w14:textId="73E97C98" w:rsidR="00204E77" w:rsidRPr="00204E77" w:rsidRDefault="00204E77" w:rsidP="00204E77">
      <w:pPr>
        <w:spacing w:after="0" w:line="240" w:lineRule="auto"/>
        <w:jc w:val="center"/>
        <w:rPr>
          <w:i/>
          <w:iCs/>
        </w:rPr>
      </w:pPr>
      <w:r w:rsidRPr="00204E77">
        <w:rPr>
          <w:i/>
          <w:iCs/>
        </w:rPr>
        <w:t xml:space="preserve">uzavřená níže uvedeného dne, měsíce a roku v souladu s § </w:t>
      </w:r>
      <w:r w:rsidR="003F04C0">
        <w:rPr>
          <w:i/>
          <w:iCs/>
        </w:rPr>
        <w:t>2079</w:t>
      </w:r>
    </w:p>
    <w:p w14:paraId="3DB9F3DF" w14:textId="5DA9725C" w:rsidR="00204E77" w:rsidRPr="00204E77" w:rsidRDefault="00CE31BC" w:rsidP="00204E77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občanského</w:t>
      </w:r>
      <w:r w:rsidR="00204E77" w:rsidRPr="00204E77">
        <w:rPr>
          <w:i/>
          <w:iCs/>
        </w:rPr>
        <w:t xml:space="preserve"> zákoníku ve znění pozdějších předpisů</w:t>
      </w:r>
    </w:p>
    <w:p w14:paraId="21CD87E2" w14:textId="6571ED2E" w:rsidR="00204E77" w:rsidRPr="00204E77" w:rsidRDefault="00204E77" w:rsidP="00204E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/>
      </w:r>
      <w:r w:rsidRPr="00204E77">
        <w:rPr>
          <w:rFonts w:ascii="Times New Roman" w:hAnsi="Times New Roman" w:cs="Times New Roman"/>
          <w:b/>
          <w:bCs/>
          <w:sz w:val="28"/>
          <w:szCs w:val="28"/>
        </w:rPr>
        <w:t>I. Smluvní strany</w:t>
      </w:r>
    </w:p>
    <w:p w14:paraId="64E2A2B8" w14:textId="77777777" w:rsidR="00204E77" w:rsidRPr="00204E77" w:rsidRDefault="00204E77" w:rsidP="00204E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4E77">
        <w:rPr>
          <w:rFonts w:ascii="Times New Roman" w:hAnsi="Times New Roman" w:cs="Times New Roman"/>
          <w:b/>
          <w:bCs/>
          <w:sz w:val="28"/>
          <w:szCs w:val="28"/>
        </w:rPr>
        <w:t>1. Kupující:</w:t>
      </w:r>
    </w:p>
    <w:p w14:paraId="658960D5" w14:textId="0430C8D1" w:rsidR="00204E77" w:rsidRPr="003F04C0" w:rsidRDefault="00566F77" w:rsidP="00204E77">
      <w:pPr>
        <w:spacing w:after="0" w:line="240" w:lineRule="auto"/>
      </w:pPr>
      <w:r w:rsidRPr="003F04C0">
        <w:t>Firma</w:t>
      </w:r>
      <w:r w:rsidR="00204E77" w:rsidRPr="003F04C0">
        <w:t>:</w:t>
      </w:r>
      <w:r w:rsidRPr="003F04C0">
        <w:t xml:space="preserve"> Domov PETRA Mačkov</w:t>
      </w:r>
    </w:p>
    <w:p w14:paraId="655B9B1E" w14:textId="0A1A0E68" w:rsidR="00204E77" w:rsidRPr="003F04C0" w:rsidRDefault="00204E77" w:rsidP="00204E77">
      <w:pPr>
        <w:spacing w:after="0" w:line="240" w:lineRule="auto"/>
      </w:pPr>
      <w:r w:rsidRPr="003F04C0">
        <w:t xml:space="preserve">Adresa: </w:t>
      </w:r>
      <w:r w:rsidR="00566F77" w:rsidRPr="003F04C0">
        <w:t>Mačkov 79, 388 01 Blatná</w:t>
      </w:r>
      <w:r w:rsidRPr="003F04C0">
        <w:br/>
        <w:t xml:space="preserve">IČ: </w:t>
      </w:r>
      <w:r w:rsidR="00566F77" w:rsidRPr="003F04C0">
        <w:t>70871779</w:t>
      </w:r>
      <w:r w:rsidRPr="003F04C0">
        <w:br/>
        <w:t>Číslo účtu:</w:t>
      </w:r>
      <w:r w:rsidR="00566F77" w:rsidRPr="003F04C0">
        <w:t xml:space="preserve"> 27228291/0100</w:t>
      </w:r>
    </w:p>
    <w:p w14:paraId="065AABCA" w14:textId="00D7703C" w:rsidR="00204E77" w:rsidRPr="003F04C0" w:rsidRDefault="00204E77" w:rsidP="00204E77">
      <w:pPr>
        <w:spacing w:after="0" w:line="240" w:lineRule="auto"/>
      </w:pPr>
      <w:r w:rsidRPr="003F04C0">
        <w:t>dále jen „kupující“ a,</w:t>
      </w:r>
    </w:p>
    <w:p w14:paraId="5F7D0859" w14:textId="2F445E86" w:rsidR="00204E77" w:rsidRPr="00204E77" w:rsidRDefault="00204E77" w:rsidP="00204E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/>
      </w:r>
      <w:r w:rsidRPr="00204E77">
        <w:rPr>
          <w:rFonts w:ascii="Times New Roman" w:hAnsi="Times New Roman" w:cs="Times New Roman"/>
          <w:b/>
          <w:bCs/>
          <w:sz w:val="28"/>
          <w:szCs w:val="28"/>
        </w:rPr>
        <w:t>2. Prodávající</w:t>
      </w:r>
    </w:p>
    <w:p w14:paraId="5AB61F5D" w14:textId="1EAE166E" w:rsidR="00204E77" w:rsidRPr="003F04C0" w:rsidRDefault="00167150" w:rsidP="00204E77">
      <w:pPr>
        <w:spacing w:after="0" w:line="240" w:lineRule="auto"/>
      </w:pPr>
      <w:r>
        <w:t xml:space="preserve">Firma: </w:t>
      </w:r>
      <w:r w:rsidR="00143F75">
        <w:t>Jiří Kolář</w:t>
      </w:r>
    </w:p>
    <w:p w14:paraId="178027EE" w14:textId="4A0AACE6" w:rsidR="00204E77" w:rsidRPr="003F04C0" w:rsidRDefault="00204E77" w:rsidP="00CE31BC">
      <w:r w:rsidRPr="003F04C0">
        <w:t xml:space="preserve">Adresa: </w:t>
      </w:r>
      <w:r w:rsidR="006733F7">
        <w:rPr>
          <w:rFonts w:ascii="Calibri" w:eastAsia="Calibri" w:hAnsi="Calibri" w:cs="Calibri"/>
          <w:kern w:val="0"/>
          <w:lang w:eastAsia="cs-CZ"/>
          <w14:ligatures w14:val="none"/>
        </w:rPr>
        <w:t>Mačkov 89, 388 01 Blatná</w:t>
      </w:r>
      <w:r w:rsidR="00566F77" w:rsidRPr="003F04C0">
        <w:rPr>
          <w:rFonts w:ascii="Calibri" w:eastAsia="Calibri" w:hAnsi="Calibri" w:cs="Calibri"/>
          <w:kern w:val="0"/>
          <w:lang w:eastAsia="cs-CZ"/>
          <w14:ligatures w14:val="none"/>
        </w:rPr>
        <w:br/>
      </w:r>
      <w:r w:rsidR="00167150">
        <w:t>IČ:</w:t>
      </w:r>
      <w:r w:rsidRPr="003F04C0">
        <w:t xml:space="preserve"> </w:t>
      </w:r>
      <w:r w:rsidR="006733F7">
        <w:t>87895811</w:t>
      </w:r>
      <w:r w:rsidRPr="003F04C0">
        <w:br/>
        <w:t>dále jen „prodávající“</w:t>
      </w:r>
    </w:p>
    <w:p w14:paraId="6F43E10D" w14:textId="77777777" w:rsidR="00CE31BC" w:rsidRDefault="00CE31BC" w:rsidP="00204E77"/>
    <w:p w14:paraId="2A88820B" w14:textId="0DB21531" w:rsidR="00204E77" w:rsidRPr="003F04C0" w:rsidRDefault="00204E77" w:rsidP="00204E77">
      <w:r w:rsidRPr="003F04C0">
        <w:t xml:space="preserve">na základě vzájemné dohody uzavírají tuto kupní smlouvu na </w:t>
      </w:r>
      <w:r w:rsidR="006733F7">
        <w:t>sekací traktor na trávu</w:t>
      </w:r>
      <w:r w:rsidRPr="003F04C0">
        <w:t>.</w:t>
      </w:r>
    </w:p>
    <w:p w14:paraId="11BAF04D" w14:textId="77777777" w:rsidR="00152B52" w:rsidRDefault="00152B52" w:rsidP="00204E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F1BCC2" w14:textId="7D2BBB3C" w:rsidR="00204E77" w:rsidRPr="00204E77" w:rsidRDefault="00204E77" w:rsidP="00204E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E77">
        <w:rPr>
          <w:rFonts w:ascii="Times New Roman" w:hAnsi="Times New Roman" w:cs="Times New Roman"/>
          <w:b/>
          <w:bCs/>
          <w:sz w:val="28"/>
          <w:szCs w:val="28"/>
        </w:rPr>
        <w:t>II. Předmět smlouvy</w:t>
      </w:r>
    </w:p>
    <w:p w14:paraId="443695A2" w14:textId="67C20BBB" w:rsidR="00204E77" w:rsidRPr="003F04C0" w:rsidRDefault="00204E77" w:rsidP="00204E77">
      <w:r w:rsidRPr="003F04C0">
        <w:t xml:space="preserve">Předmětem této smlouvy je prodej a také koupě níže uvedeného </w:t>
      </w:r>
      <w:r w:rsidR="006733F7">
        <w:t>sekacího traktoru na trávu</w:t>
      </w:r>
      <w:r w:rsidR="00167150">
        <w:t xml:space="preserve">, dle cenové nabídky ze dne </w:t>
      </w:r>
      <w:r w:rsidR="006733F7">
        <w:t>5</w:t>
      </w:r>
      <w:r w:rsidR="00120FF7">
        <w:t>.</w:t>
      </w:r>
      <w:r w:rsidR="006733F7">
        <w:t>3</w:t>
      </w:r>
      <w:r w:rsidR="00120FF7">
        <w:t>.2024</w:t>
      </w:r>
    </w:p>
    <w:p w14:paraId="67C913E9" w14:textId="77777777" w:rsidR="00204E77" w:rsidRPr="00204E77" w:rsidRDefault="00204E77" w:rsidP="00204E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E77">
        <w:rPr>
          <w:rFonts w:ascii="Times New Roman" w:hAnsi="Times New Roman" w:cs="Times New Roman"/>
          <w:b/>
          <w:bCs/>
          <w:sz w:val="28"/>
          <w:szCs w:val="28"/>
        </w:rPr>
        <w:t>III. Kupní cena</w:t>
      </w:r>
    </w:p>
    <w:p w14:paraId="2FBD829E" w14:textId="56C93934" w:rsidR="00204E77" w:rsidRPr="003F04C0" w:rsidRDefault="00204E77" w:rsidP="00CE31BC">
      <w:pPr>
        <w:jc w:val="both"/>
      </w:pPr>
      <w:r>
        <w:br/>
      </w:r>
      <w:r w:rsidRPr="003F04C0">
        <w:t xml:space="preserve">1. Kupní cena za zboží je stanovena </w:t>
      </w:r>
      <w:r w:rsidR="00120FF7">
        <w:t xml:space="preserve">cenovou nabídkou </w:t>
      </w:r>
      <w:r w:rsidRPr="003F04C0">
        <w:t xml:space="preserve">a činí: </w:t>
      </w:r>
      <w:r w:rsidR="00120FF7">
        <w:t>1</w:t>
      </w:r>
      <w:r w:rsidR="006733F7">
        <w:t>56 500</w:t>
      </w:r>
      <w:r w:rsidR="00120FF7">
        <w:t xml:space="preserve"> </w:t>
      </w:r>
      <w:r w:rsidRPr="003F04C0">
        <w:t xml:space="preserve">Kč </w:t>
      </w:r>
      <w:r w:rsidR="00CE31BC">
        <w:t>včetně DPH</w:t>
      </w:r>
    </w:p>
    <w:p w14:paraId="1448AA9D" w14:textId="0BD92B1E" w:rsidR="00204E77" w:rsidRDefault="00204E77" w:rsidP="00CE31BC">
      <w:pPr>
        <w:jc w:val="both"/>
      </w:pPr>
      <w:r w:rsidRPr="003F04C0">
        <w:t>2. Kupní cena uvedená výše v bodu 1 tohoto článku je cenou pevnou a konečnou</w:t>
      </w:r>
      <w:r w:rsidR="00CE31BC">
        <w:t xml:space="preserve"> a zahrnuje i náklady na dopravu</w:t>
      </w:r>
      <w:r w:rsidR="006733F7">
        <w:t>, zprovoznění stroje a zaškolení obsluhy</w:t>
      </w:r>
      <w:r w:rsidRPr="003F04C0">
        <w:t>.</w:t>
      </w:r>
    </w:p>
    <w:p w14:paraId="591EE266" w14:textId="77777777" w:rsidR="00DD5E43" w:rsidRPr="003F04C0" w:rsidRDefault="00DD5E43" w:rsidP="00CE31BC">
      <w:pPr>
        <w:jc w:val="both"/>
      </w:pPr>
    </w:p>
    <w:p w14:paraId="42C5F9E3" w14:textId="77777777" w:rsidR="00204E77" w:rsidRPr="00204E77" w:rsidRDefault="00204E77" w:rsidP="00204E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E77">
        <w:rPr>
          <w:rFonts w:ascii="Times New Roman" w:hAnsi="Times New Roman" w:cs="Times New Roman"/>
          <w:b/>
          <w:bCs/>
          <w:sz w:val="28"/>
          <w:szCs w:val="28"/>
        </w:rPr>
        <w:t>IV. Platební podmínky</w:t>
      </w:r>
    </w:p>
    <w:p w14:paraId="4FD10C8E" w14:textId="23306D46" w:rsidR="00204E77" w:rsidRPr="003F04C0" w:rsidRDefault="00204E77" w:rsidP="00CE31BC">
      <w:pPr>
        <w:spacing w:after="0" w:line="240" w:lineRule="auto"/>
        <w:jc w:val="both"/>
      </w:pPr>
      <w:r w:rsidRPr="003F04C0">
        <w:t>1. Kupující se zavazuje uhradit prodávajícímu kupní cenu ve výši podle čl. III bodu 1 této smlouvy</w:t>
      </w:r>
      <w:r w:rsidR="00CE31BC">
        <w:t xml:space="preserve"> na základě vystavené faktury. Fakturu je prodávající oprávněn vystavit po dodání zboží se splatností </w:t>
      </w:r>
      <w:r w:rsidRPr="003F04C0">
        <w:t>14 kalendářních dnů.</w:t>
      </w:r>
    </w:p>
    <w:p w14:paraId="21DB8B10" w14:textId="6DE815F6" w:rsidR="00204E77" w:rsidRDefault="00204E77" w:rsidP="00204E77">
      <w:pPr>
        <w:spacing w:after="0" w:line="240" w:lineRule="auto"/>
        <w:rPr>
          <w:sz w:val="24"/>
          <w:szCs w:val="24"/>
        </w:rPr>
      </w:pPr>
    </w:p>
    <w:p w14:paraId="77A451EC" w14:textId="77777777" w:rsidR="00DD5E43" w:rsidRPr="00566F77" w:rsidRDefault="00DD5E43" w:rsidP="00204E77">
      <w:pPr>
        <w:spacing w:after="0" w:line="240" w:lineRule="auto"/>
        <w:rPr>
          <w:sz w:val="24"/>
          <w:szCs w:val="24"/>
        </w:rPr>
      </w:pPr>
    </w:p>
    <w:p w14:paraId="4F0E8883" w14:textId="311F3E37" w:rsidR="00CE31BC" w:rsidRDefault="00204E77" w:rsidP="00DD5E43">
      <w:pPr>
        <w:jc w:val="center"/>
      </w:pPr>
      <w:r w:rsidRPr="00566F77">
        <w:rPr>
          <w:rFonts w:ascii="Times New Roman" w:hAnsi="Times New Roman" w:cs="Times New Roman"/>
          <w:b/>
          <w:bCs/>
          <w:sz w:val="28"/>
          <w:szCs w:val="28"/>
        </w:rPr>
        <w:t>V. Platnost smlouvy</w:t>
      </w:r>
      <w:r w:rsidR="00CE31BC">
        <w:rPr>
          <w:rFonts w:ascii="Times New Roman" w:hAnsi="Times New Roman" w:cs="Times New Roman"/>
          <w:b/>
          <w:bCs/>
          <w:sz w:val="28"/>
          <w:szCs w:val="28"/>
        </w:rPr>
        <w:t xml:space="preserve"> a záruční podmínky</w:t>
      </w:r>
      <w:r w:rsidR="00C5625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959B469" w14:textId="6A51FCED" w:rsidR="00DD5E43" w:rsidRDefault="00DD5E43" w:rsidP="00CE31BC">
      <w:pPr>
        <w:spacing w:after="0" w:line="240" w:lineRule="auto"/>
      </w:pPr>
      <w:r>
        <w:t>1</w:t>
      </w:r>
      <w:r w:rsidR="00CE31BC">
        <w:t xml:space="preserve">. </w:t>
      </w:r>
      <w:r>
        <w:t xml:space="preserve">Tato </w:t>
      </w:r>
      <w:r w:rsidR="001643DA">
        <w:t xml:space="preserve">smlouva </w:t>
      </w:r>
      <w:r w:rsidRPr="00DD5E43">
        <w:t xml:space="preserve">nabývá platnosti dnem jejího podpisu </w:t>
      </w:r>
      <w:r>
        <w:t xml:space="preserve">oběma stranami </w:t>
      </w:r>
      <w:r w:rsidRPr="00DD5E43">
        <w:t>a účinnosti zveřejněním v registru smluv</w:t>
      </w:r>
      <w:r>
        <w:t>.</w:t>
      </w:r>
    </w:p>
    <w:p w14:paraId="5B98B031" w14:textId="77777777" w:rsidR="00DD5E43" w:rsidRDefault="00DD5E43" w:rsidP="00CE31BC">
      <w:pPr>
        <w:spacing w:after="0" w:line="240" w:lineRule="auto"/>
      </w:pPr>
    </w:p>
    <w:p w14:paraId="4E8BDBB5" w14:textId="567B0C72" w:rsidR="00204E77" w:rsidRPr="003F04C0" w:rsidRDefault="00DD5E43" w:rsidP="00CE31BC">
      <w:pPr>
        <w:spacing w:after="0" w:line="240" w:lineRule="auto"/>
      </w:pPr>
      <w:r>
        <w:t>2. Prodávající poskytuje na předmět smlouvy záruku v délce 24 měsíců.</w:t>
      </w:r>
      <w:r w:rsidR="00566F77" w:rsidRPr="003F04C0">
        <w:br/>
      </w:r>
    </w:p>
    <w:p w14:paraId="66788CB6" w14:textId="2557CC5B" w:rsidR="00204E77" w:rsidRPr="003F04C0" w:rsidRDefault="00204E77" w:rsidP="00566F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66F77">
        <w:rPr>
          <w:rFonts w:ascii="Times New Roman" w:hAnsi="Times New Roman" w:cs="Times New Roman"/>
          <w:b/>
          <w:bCs/>
          <w:sz w:val="28"/>
          <w:szCs w:val="28"/>
        </w:rPr>
        <w:lastRenderedPageBreak/>
        <w:t>VI. Práva a povinnosti prodávajícího</w:t>
      </w:r>
      <w:r w:rsidR="00566F77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59D8C434" w14:textId="2534D047" w:rsidR="00204E77" w:rsidRPr="003F04C0" w:rsidRDefault="00204E77" w:rsidP="00204E77">
      <w:pPr>
        <w:spacing w:after="0" w:line="240" w:lineRule="auto"/>
      </w:pPr>
      <w:r w:rsidRPr="003F04C0">
        <w:t xml:space="preserve">1. Prodávající tímto prohlašuje, že je výlučným vlastníkem výše uvedeného </w:t>
      </w:r>
      <w:r w:rsidR="006733F7">
        <w:t>sekacího traktoru na trávu</w:t>
      </w:r>
      <w:r w:rsidRPr="003F04C0">
        <w:t xml:space="preserve"> a nejsou mu známy žádné okolnosti, které by prodeji </w:t>
      </w:r>
      <w:r w:rsidR="006733F7">
        <w:t>sekacího traktoru</w:t>
      </w:r>
      <w:r w:rsidRPr="003F04C0">
        <w:t xml:space="preserve"> bránily.</w:t>
      </w:r>
      <w:r w:rsidR="00566F77" w:rsidRPr="003F04C0">
        <w:br/>
      </w:r>
    </w:p>
    <w:p w14:paraId="533F4016" w14:textId="2707B0EA" w:rsidR="00204E77" w:rsidRPr="003F04C0" w:rsidRDefault="00204E77" w:rsidP="00204E77">
      <w:pPr>
        <w:spacing w:after="0" w:line="240" w:lineRule="auto"/>
      </w:pPr>
      <w:r w:rsidRPr="003F04C0">
        <w:t xml:space="preserve">2. Prodávající dále prohlašuje, že mu ke dni prodeje nejsou známy žádné závady na </w:t>
      </w:r>
      <w:r w:rsidR="006733F7">
        <w:t>sekacím traktoru</w:t>
      </w:r>
      <w:r w:rsidR="00566F77" w:rsidRPr="003F04C0">
        <w:t xml:space="preserve"> </w:t>
      </w:r>
      <w:r w:rsidRPr="003F04C0">
        <w:t>a</w:t>
      </w:r>
      <w:r w:rsidR="00120FF7">
        <w:t xml:space="preserve"> ani</w:t>
      </w:r>
      <w:r w:rsidRPr="003F04C0">
        <w:t xml:space="preserve"> </w:t>
      </w:r>
      <w:r w:rsidR="00120FF7">
        <w:t>ž</w:t>
      </w:r>
      <w:r w:rsidRPr="003F04C0">
        <w:t>ádné nezamlčel.</w:t>
      </w:r>
      <w:r w:rsidR="00566F77" w:rsidRPr="003F04C0">
        <w:br/>
      </w:r>
    </w:p>
    <w:p w14:paraId="14E5446E" w14:textId="78D0A628" w:rsidR="00204E77" w:rsidRPr="00566F77" w:rsidRDefault="00204E77" w:rsidP="00566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F77">
        <w:rPr>
          <w:rFonts w:ascii="Times New Roman" w:hAnsi="Times New Roman" w:cs="Times New Roman"/>
          <w:b/>
          <w:bCs/>
          <w:sz w:val="28"/>
          <w:szCs w:val="28"/>
        </w:rPr>
        <w:t>VII. Práva a povinnosti kupujícího</w:t>
      </w:r>
      <w:r w:rsidR="00566F77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3215E3C8" w14:textId="764AE8C1" w:rsidR="00204E77" w:rsidRPr="003F04C0" w:rsidRDefault="00204E77" w:rsidP="00204E77">
      <w:pPr>
        <w:spacing w:after="0" w:line="240" w:lineRule="auto"/>
      </w:pPr>
      <w:r w:rsidRPr="003F04C0">
        <w:t xml:space="preserve">1. Kupující se na základě této smlouvy zavazuje </w:t>
      </w:r>
      <w:r w:rsidR="006733F7">
        <w:t>sekací traktor na trávu</w:t>
      </w:r>
      <w:r w:rsidRPr="003F04C0">
        <w:t xml:space="preserve"> od prodávajícího převzít a</w:t>
      </w:r>
      <w:r w:rsidR="00566F77" w:rsidRPr="003F04C0">
        <w:t xml:space="preserve"> </w:t>
      </w:r>
      <w:r w:rsidRPr="003F04C0">
        <w:t>zaplatit prodávajícímu dohodnutou kupní cenu.</w:t>
      </w:r>
      <w:r w:rsidR="00566F77" w:rsidRPr="003F04C0">
        <w:br/>
      </w:r>
    </w:p>
    <w:p w14:paraId="2BF41214" w14:textId="753E96B7" w:rsidR="00204E77" w:rsidRPr="003F04C0" w:rsidRDefault="00204E77" w:rsidP="00204E77">
      <w:pPr>
        <w:spacing w:after="0" w:line="240" w:lineRule="auto"/>
      </w:pPr>
      <w:r w:rsidRPr="003F04C0">
        <w:t xml:space="preserve">2. Kupující je povinen při převzetí od prodávajícího </w:t>
      </w:r>
      <w:r w:rsidR="006733F7">
        <w:t xml:space="preserve">sekací traktor </w:t>
      </w:r>
      <w:r w:rsidRPr="003F04C0">
        <w:t>překontrolovat, zda nemá viditelné vady.</w:t>
      </w:r>
      <w:r w:rsidR="00566F77" w:rsidRPr="003F04C0">
        <w:br/>
      </w:r>
    </w:p>
    <w:p w14:paraId="5FB50E66" w14:textId="1D218338" w:rsidR="00204E77" w:rsidRPr="00566F77" w:rsidRDefault="00204E77" w:rsidP="00566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F77">
        <w:rPr>
          <w:rFonts w:ascii="Times New Roman" w:hAnsi="Times New Roman" w:cs="Times New Roman"/>
          <w:b/>
          <w:bCs/>
          <w:sz w:val="28"/>
          <w:szCs w:val="28"/>
        </w:rPr>
        <w:t>VIII. Závěrečná ustanovení</w:t>
      </w:r>
      <w:r w:rsidR="00566F77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7CE4E5F" w14:textId="481C404C" w:rsidR="00204E77" w:rsidRPr="003F04C0" w:rsidRDefault="00204E77" w:rsidP="00204E77">
      <w:pPr>
        <w:spacing w:after="0" w:line="240" w:lineRule="auto"/>
      </w:pPr>
      <w:r w:rsidRPr="003F04C0">
        <w:t>1. Ustanovení neupravená touto smlouvou se řídí obecně platnými právními předpisy České</w:t>
      </w:r>
      <w:r w:rsidR="00152B52">
        <w:t xml:space="preserve"> </w:t>
      </w:r>
      <w:r w:rsidRPr="003F04C0">
        <w:t xml:space="preserve">republiky, zejména zák. č. </w:t>
      </w:r>
      <w:r w:rsidR="003F04C0">
        <w:t>89/2012</w:t>
      </w:r>
      <w:r w:rsidRPr="003F04C0">
        <w:t xml:space="preserve"> Sb., </w:t>
      </w:r>
      <w:r w:rsidR="00152B52">
        <w:t>občanský</w:t>
      </w:r>
      <w:r w:rsidRPr="003F04C0">
        <w:t xml:space="preserve"> zákoník, v platném znění.</w:t>
      </w:r>
      <w:r w:rsidR="00566F77" w:rsidRPr="003F04C0">
        <w:br/>
      </w:r>
    </w:p>
    <w:p w14:paraId="70A1940F" w14:textId="77777777" w:rsidR="00204E77" w:rsidRPr="003F04C0" w:rsidRDefault="00204E77" w:rsidP="00204E77">
      <w:pPr>
        <w:spacing w:after="0" w:line="240" w:lineRule="auto"/>
      </w:pPr>
      <w:r w:rsidRPr="003F04C0">
        <w:t>2. Změny a doplnění této smlouvy jsou možné pouze v písemné podobě a na základě vzájemné</w:t>
      </w:r>
    </w:p>
    <w:p w14:paraId="01BA05D4" w14:textId="6EEFECD1" w:rsidR="00204E77" w:rsidRPr="003F04C0" w:rsidRDefault="00204E77" w:rsidP="00204E77">
      <w:pPr>
        <w:spacing w:after="0" w:line="240" w:lineRule="auto"/>
      </w:pPr>
      <w:r w:rsidRPr="003F04C0">
        <w:t>dohody obou smluvních stran.</w:t>
      </w:r>
      <w:r w:rsidR="00566F77" w:rsidRPr="003F04C0">
        <w:br/>
      </w:r>
    </w:p>
    <w:p w14:paraId="0026B4D5" w14:textId="6D85AB10" w:rsidR="00204E77" w:rsidRPr="003F04C0" w:rsidRDefault="00152B52" w:rsidP="00204E77">
      <w:pPr>
        <w:spacing w:after="0" w:line="240" w:lineRule="auto"/>
      </w:pPr>
      <w:r>
        <w:t>3</w:t>
      </w:r>
      <w:r w:rsidR="00204E77" w:rsidRPr="003F04C0">
        <w:t>. Obě smluvní strany prohlašují, že si tuto smlouvu před podpisem přečetly, porozuměly jejímu</w:t>
      </w:r>
    </w:p>
    <w:p w14:paraId="67F3F2BE" w14:textId="5E7813C9" w:rsidR="00204E77" w:rsidRPr="003F04C0" w:rsidRDefault="00204E77" w:rsidP="00204E77">
      <w:pPr>
        <w:spacing w:after="0" w:line="240" w:lineRule="auto"/>
      </w:pPr>
      <w:r w:rsidRPr="003F04C0">
        <w:t>obsahu, s obsahem souhlasí, a že je tato smlouva projevem jejich svobodné vůle.</w:t>
      </w:r>
      <w:r w:rsidR="00566F77" w:rsidRPr="003F04C0">
        <w:br/>
      </w:r>
    </w:p>
    <w:p w14:paraId="51398A4E" w14:textId="7A85E193" w:rsidR="003F04C0" w:rsidRPr="003F04C0" w:rsidRDefault="00152B52" w:rsidP="003F04C0">
      <w:pPr>
        <w:shd w:val="clear" w:color="auto" w:fill="FFFFFF"/>
        <w:spacing w:after="0" w:line="240" w:lineRule="auto"/>
        <w:jc w:val="both"/>
        <w:rPr>
          <w:rFonts w:eastAsia="Calibri" w:cstheme="minorHAnsi"/>
          <w:kern w:val="0"/>
          <w:szCs w:val="20"/>
          <w:lang w:eastAsia="cs-CZ"/>
          <w14:ligatures w14:val="none"/>
        </w:rPr>
      </w:pPr>
      <w:r>
        <w:rPr>
          <w:rFonts w:eastAsia="Calibri" w:cstheme="minorHAnsi"/>
          <w:kern w:val="0"/>
          <w:szCs w:val="20"/>
          <w:lang w:eastAsia="cs-CZ"/>
          <w14:ligatures w14:val="none"/>
        </w:rPr>
        <w:t>4</w:t>
      </w:r>
      <w:r w:rsidR="003F04C0" w:rsidRPr="003F04C0">
        <w:rPr>
          <w:rFonts w:eastAsia="Calibri" w:cstheme="minorHAnsi"/>
          <w:kern w:val="0"/>
          <w:szCs w:val="20"/>
          <w:lang w:eastAsia="cs-CZ"/>
          <w14:ligatures w14:val="none"/>
        </w:rPr>
        <w:t>. 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obchodní tajemství.</w:t>
      </w:r>
    </w:p>
    <w:p w14:paraId="277BC1C2" w14:textId="77777777" w:rsidR="003F04C0" w:rsidRPr="003F04C0" w:rsidRDefault="003F04C0" w:rsidP="003F04C0">
      <w:pPr>
        <w:shd w:val="clear" w:color="auto" w:fill="FFFFFF"/>
        <w:spacing w:after="0" w:line="240" w:lineRule="auto"/>
        <w:jc w:val="both"/>
        <w:rPr>
          <w:rFonts w:eastAsia="Calibri" w:cstheme="minorHAnsi"/>
          <w:kern w:val="0"/>
          <w:szCs w:val="20"/>
          <w:lang w:eastAsia="cs-CZ"/>
          <w14:ligatures w14:val="none"/>
        </w:rPr>
      </w:pPr>
      <w:r w:rsidRPr="003F04C0">
        <w:rPr>
          <w:rFonts w:eastAsia="Calibri" w:cstheme="minorHAnsi"/>
          <w:kern w:val="0"/>
          <w:szCs w:val="20"/>
          <w:lang w:eastAsia="cs-CZ"/>
          <w14:ligatures w14:val="none"/>
        </w:rPr>
        <w:t> </w:t>
      </w:r>
    </w:p>
    <w:p w14:paraId="51C4E6C6" w14:textId="498774FF" w:rsidR="003F04C0" w:rsidRPr="003F04C0" w:rsidRDefault="003F04C0" w:rsidP="003F04C0">
      <w:pPr>
        <w:shd w:val="clear" w:color="auto" w:fill="FFFFFF"/>
        <w:spacing w:after="0" w:line="240" w:lineRule="auto"/>
        <w:jc w:val="both"/>
        <w:rPr>
          <w:rFonts w:eastAsia="Calibri" w:cstheme="minorHAnsi"/>
          <w:kern w:val="0"/>
          <w:szCs w:val="20"/>
          <w:lang w:eastAsia="cs-CZ"/>
          <w14:ligatures w14:val="none"/>
        </w:rPr>
      </w:pPr>
      <w:r w:rsidRPr="003F04C0">
        <w:rPr>
          <w:rFonts w:eastAsia="Calibri" w:cstheme="minorHAnsi"/>
          <w:kern w:val="0"/>
          <w:szCs w:val="20"/>
          <w:lang w:eastAsia="cs-CZ"/>
          <w14:ligatures w14:val="none"/>
        </w:rPr>
        <w:t>6. Smluvní strany prohlašují, že smlouva neobsahuje obchodní tajemství.</w:t>
      </w:r>
    </w:p>
    <w:p w14:paraId="5C8425E7" w14:textId="77777777" w:rsidR="005F531A" w:rsidRPr="003F04C0" w:rsidRDefault="005F531A" w:rsidP="00204E77">
      <w:pPr>
        <w:spacing w:after="0" w:line="240" w:lineRule="auto"/>
      </w:pPr>
    </w:p>
    <w:p w14:paraId="5BBDED73" w14:textId="2A707DF2" w:rsidR="00204E77" w:rsidRDefault="00204E77" w:rsidP="00204E77">
      <w:r w:rsidRPr="003F04C0">
        <w:t xml:space="preserve">V </w:t>
      </w:r>
      <w:r w:rsidR="005F531A">
        <w:t>Mačkově</w:t>
      </w:r>
      <w:r w:rsidRPr="003F04C0">
        <w:t xml:space="preserve">, dne </w:t>
      </w:r>
      <w:r w:rsidR="00971F41">
        <w:t>13</w:t>
      </w:r>
      <w:r w:rsidR="005F531A">
        <w:t>.</w:t>
      </w:r>
      <w:r w:rsidR="00120FF7">
        <w:t>3</w:t>
      </w:r>
      <w:r w:rsidR="005F531A">
        <w:t>.202</w:t>
      </w:r>
      <w:r w:rsidR="00120FF7">
        <w:t>4</w:t>
      </w:r>
      <w:r w:rsidRPr="003F04C0">
        <w:t>.</w:t>
      </w:r>
    </w:p>
    <w:p w14:paraId="413CCCD5" w14:textId="548AE08B" w:rsidR="00C56251" w:rsidRDefault="00C56251" w:rsidP="00204E77"/>
    <w:p w14:paraId="7F7400D3" w14:textId="77777777" w:rsidR="00C56251" w:rsidRDefault="00C56251" w:rsidP="00204E77"/>
    <w:p w14:paraId="204B4B2B" w14:textId="1848F071" w:rsidR="00204E77" w:rsidRPr="003F04C0" w:rsidRDefault="00204E77" w:rsidP="00204E77">
      <w:r w:rsidRPr="003F04C0">
        <w:t>____________________________</w:t>
      </w:r>
      <w:r w:rsidR="005F531A">
        <w:t xml:space="preserve">                                             </w:t>
      </w:r>
      <w:r w:rsidRPr="003F04C0">
        <w:t xml:space="preserve"> _____________________________</w:t>
      </w:r>
    </w:p>
    <w:p w14:paraId="248879AE" w14:textId="105889AD" w:rsidR="003A628A" w:rsidRPr="003F04C0" w:rsidRDefault="005F531A" w:rsidP="00204E77">
      <w:r>
        <w:t xml:space="preserve">            </w:t>
      </w:r>
      <w:r w:rsidR="00204E77" w:rsidRPr="003F04C0">
        <w:t xml:space="preserve"> </w:t>
      </w:r>
      <w:r>
        <w:t xml:space="preserve">Vlasta Maroušková                                                                                  </w:t>
      </w:r>
      <w:r w:rsidR="006733F7">
        <w:t>Jiří Kolář</w:t>
      </w:r>
      <w:r>
        <w:br/>
        <w:t>ředitelka Domova PETRA Mačkov</w:t>
      </w:r>
      <w:r w:rsidR="006733F7">
        <w:t xml:space="preserve">                                                                      jednatel</w:t>
      </w:r>
    </w:p>
    <w:sectPr w:rsidR="003A628A" w:rsidRPr="003F04C0" w:rsidSect="00490E7E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77"/>
    <w:rsid w:val="00120FF7"/>
    <w:rsid w:val="00143F75"/>
    <w:rsid w:val="00152B52"/>
    <w:rsid w:val="001643DA"/>
    <w:rsid w:val="00167150"/>
    <w:rsid w:val="00204E77"/>
    <w:rsid w:val="00274F12"/>
    <w:rsid w:val="002B29E7"/>
    <w:rsid w:val="003A628A"/>
    <w:rsid w:val="003B1BA9"/>
    <w:rsid w:val="003F04C0"/>
    <w:rsid w:val="00490E7E"/>
    <w:rsid w:val="0056595E"/>
    <w:rsid w:val="00566F77"/>
    <w:rsid w:val="005F531A"/>
    <w:rsid w:val="006733F7"/>
    <w:rsid w:val="0087572C"/>
    <w:rsid w:val="00971F41"/>
    <w:rsid w:val="00BF3285"/>
    <w:rsid w:val="00C56251"/>
    <w:rsid w:val="00C811A9"/>
    <w:rsid w:val="00CE31BC"/>
    <w:rsid w:val="00CE7F89"/>
    <w:rsid w:val="00DB0EBB"/>
    <w:rsid w:val="00DD5E43"/>
    <w:rsid w:val="00E24B1B"/>
    <w:rsid w:val="00F20DAB"/>
    <w:rsid w:val="00FA2AD0"/>
    <w:rsid w:val="00FC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60EC"/>
  <w15:chartTrackingRefBased/>
  <w15:docId w15:val="{7848FF45-1DF0-4C7C-A764-04D9951B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Suda</dc:creator>
  <cp:keywords/>
  <dc:description/>
  <cp:lastModifiedBy>Pavel Suda</cp:lastModifiedBy>
  <cp:revision>5</cp:revision>
  <cp:lastPrinted>2023-10-11T08:33:00Z</cp:lastPrinted>
  <dcterms:created xsi:type="dcterms:W3CDTF">2024-03-07T11:49:00Z</dcterms:created>
  <dcterms:modified xsi:type="dcterms:W3CDTF">2024-03-13T11:20:00Z</dcterms:modified>
</cp:coreProperties>
</file>