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00D8C" w14:textId="77777777" w:rsidR="00CA0594" w:rsidRDefault="00CA0594" w:rsidP="007A400B">
      <w:pPr>
        <w:tabs>
          <w:tab w:val="num" w:pos="709"/>
        </w:tabs>
        <w:ind w:left="540"/>
        <w:jc w:val="center"/>
        <w:rPr>
          <w:b/>
          <w:sz w:val="28"/>
          <w:szCs w:val="28"/>
          <w:u w:val="single"/>
        </w:rPr>
      </w:pPr>
    </w:p>
    <w:p w14:paraId="24F4B1AA" w14:textId="3C94C2A3" w:rsidR="00CA0594" w:rsidRPr="00D9368B" w:rsidRDefault="00CA0594" w:rsidP="00CA0594">
      <w:pPr>
        <w:pStyle w:val="Import2"/>
        <w:tabs>
          <w:tab w:val="clear" w:pos="2448"/>
          <w:tab w:val="left" w:pos="0"/>
        </w:tabs>
        <w:ind w:left="0" w:firstLine="0"/>
        <w:jc w:val="right"/>
        <w:rPr>
          <w:rFonts w:ascii="Times New Roman" w:hAnsi="Times New Roman"/>
        </w:rPr>
      </w:pPr>
      <w:r w:rsidRPr="00CA0594">
        <w:rPr>
          <w:rFonts w:ascii="Times New Roman" w:hAnsi="Times New Roman"/>
          <w:i/>
          <w:sz w:val="22"/>
          <w:szCs w:val="22"/>
        </w:rPr>
        <w:t xml:space="preserve">Příloha č. 2 Smlouvy o </w:t>
      </w:r>
      <w:r w:rsidRPr="00BD197A">
        <w:rPr>
          <w:rFonts w:ascii="Times New Roman" w:hAnsi="Times New Roman"/>
          <w:i/>
          <w:szCs w:val="24"/>
        </w:rPr>
        <w:t xml:space="preserve">dílo č. </w:t>
      </w:r>
      <w:r w:rsidR="00BD197A" w:rsidRPr="00BD197A">
        <w:rPr>
          <w:rFonts w:ascii="Times New Roman" w:eastAsia="Arial Unicode MS" w:hAnsi="Times New Roman"/>
          <w:szCs w:val="24"/>
        </w:rPr>
        <w:t>9132/00130</w:t>
      </w:r>
    </w:p>
    <w:p w14:paraId="5A509F9F" w14:textId="77777777" w:rsidR="00CA0594" w:rsidRPr="00CA0594" w:rsidRDefault="00CA0594" w:rsidP="00CA0594">
      <w:pPr>
        <w:pStyle w:val="Import2"/>
        <w:tabs>
          <w:tab w:val="clear" w:pos="2448"/>
          <w:tab w:val="left" w:pos="0"/>
        </w:tabs>
        <w:ind w:left="0" w:firstLine="0"/>
        <w:jc w:val="right"/>
        <w:rPr>
          <w:rFonts w:ascii="Times New Roman" w:hAnsi="Times New Roman"/>
          <w:i/>
          <w:sz w:val="22"/>
          <w:szCs w:val="22"/>
        </w:rPr>
      </w:pPr>
      <w:r w:rsidRPr="00CA0594">
        <w:rPr>
          <w:rFonts w:ascii="Times New Roman" w:hAnsi="Times New Roman"/>
          <w:i/>
          <w:sz w:val="22"/>
          <w:szCs w:val="22"/>
        </w:rPr>
        <w:t>Počet stran: 2</w:t>
      </w:r>
    </w:p>
    <w:p w14:paraId="620880EF" w14:textId="77777777" w:rsidR="00CA0594" w:rsidRDefault="00CA0594" w:rsidP="007A400B">
      <w:pPr>
        <w:tabs>
          <w:tab w:val="num" w:pos="709"/>
        </w:tabs>
        <w:ind w:left="540"/>
        <w:jc w:val="center"/>
        <w:rPr>
          <w:b/>
          <w:sz w:val="28"/>
          <w:szCs w:val="28"/>
          <w:u w:val="single"/>
        </w:rPr>
      </w:pPr>
    </w:p>
    <w:p w14:paraId="7B47396C" w14:textId="77777777" w:rsidR="00CA0594" w:rsidRDefault="00CA0594" w:rsidP="007A400B">
      <w:pPr>
        <w:tabs>
          <w:tab w:val="num" w:pos="709"/>
        </w:tabs>
        <w:ind w:left="540"/>
        <w:jc w:val="center"/>
        <w:rPr>
          <w:b/>
          <w:sz w:val="28"/>
          <w:szCs w:val="28"/>
          <w:u w:val="single"/>
        </w:rPr>
      </w:pPr>
    </w:p>
    <w:p w14:paraId="7672D3F3" w14:textId="2C44980D" w:rsidR="007A400B" w:rsidRDefault="00E124B0" w:rsidP="007A400B">
      <w:pPr>
        <w:tabs>
          <w:tab w:val="num" w:pos="709"/>
        </w:tabs>
        <w:ind w:left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Rozsah a obsah P</w:t>
      </w:r>
      <w:r w:rsidR="00621CAC">
        <w:rPr>
          <w:b/>
          <w:sz w:val="28"/>
          <w:szCs w:val="28"/>
          <w:u w:val="single"/>
        </w:rPr>
        <w:t xml:space="preserve">rojektové </w:t>
      </w:r>
      <w:r w:rsidR="00621CAC" w:rsidRPr="00BD197A">
        <w:rPr>
          <w:b/>
          <w:sz w:val="28"/>
          <w:szCs w:val="28"/>
          <w:u w:val="single"/>
        </w:rPr>
        <w:t>dokumentace pro</w:t>
      </w:r>
      <w:r w:rsidR="007A400B" w:rsidRPr="00BD197A">
        <w:rPr>
          <w:b/>
          <w:sz w:val="28"/>
          <w:szCs w:val="28"/>
          <w:u w:val="single"/>
        </w:rPr>
        <w:t xml:space="preserve"> provádění stavby</w:t>
      </w:r>
      <w:r w:rsidR="00621CAC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„</w:t>
      </w:r>
      <w:r w:rsidR="00621CAC">
        <w:rPr>
          <w:b/>
          <w:sz w:val="28"/>
          <w:szCs w:val="28"/>
          <w:u w:val="single"/>
        </w:rPr>
        <w:t>DPS</w:t>
      </w:r>
      <w:r>
        <w:rPr>
          <w:b/>
          <w:sz w:val="28"/>
          <w:szCs w:val="28"/>
          <w:u w:val="single"/>
        </w:rPr>
        <w:t>“</w:t>
      </w:r>
      <w:r w:rsidR="00621CAC">
        <w:rPr>
          <w:b/>
          <w:sz w:val="28"/>
          <w:szCs w:val="28"/>
          <w:u w:val="single"/>
        </w:rPr>
        <w:t>)</w:t>
      </w:r>
    </w:p>
    <w:p w14:paraId="5E89FF17" w14:textId="6C0F707A" w:rsidR="0027771A" w:rsidRPr="00621CAC" w:rsidRDefault="0027771A" w:rsidP="007A400B">
      <w:pPr>
        <w:tabs>
          <w:tab w:val="num" w:pos="709"/>
        </w:tabs>
        <w:ind w:left="540"/>
        <w:jc w:val="center"/>
        <w:rPr>
          <w:b/>
          <w:sz w:val="28"/>
          <w:szCs w:val="28"/>
          <w:u w:val="single"/>
        </w:rPr>
      </w:pPr>
    </w:p>
    <w:p w14:paraId="2E3A0AE3" w14:textId="77777777" w:rsidR="007A400B" w:rsidRPr="007A400B" w:rsidRDefault="007A400B" w:rsidP="007A400B">
      <w:pPr>
        <w:jc w:val="center"/>
        <w:rPr>
          <w:u w:val="single"/>
        </w:rPr>
      </w:pPr>
    </w:p>
    <w:p w14:paraId="03C078D1" w14:textId="77777777" w:rsidR="007A400B" w:rsidRPr="007A400B" w:rsidRDefault="007A400B" w:rsidP="007A400B">
      <w:pPr>
        <w:ind w:left="540"/>
        <w:jc w:val="both"/>
        <w:rPr>
          <w:u w:val="single"/>
        </w:rPr>
      </w:pPr>
    </w:p>
    <w:p w14:paraId="09E78EF2" w14:textId="77777777" w:rsidR="007A400B" w:rsidRPr="007A400B" w:rsidRDefault="007A400B" w:rsidP="007A400B">
      <w:pPr>
        <w:numPr>
          <w:ilvl w:val="1"/>
          <w:numId w:val="35"/>
        </w:numPr>
        <w:tabs>
          <w:tab w:val="clear" w:pos="1428"/>
          <w:tab w:val="num" w:pos="540"/>
        </w:tabs>
        <w:ind w:left="540" w:hanging="540"/>
        <w:jc w:val="both"/>
        <w:rPr>
          <w:u w:val="single"/>
        </w:rPr>
      </w:pPr>
      <w:r w:rsidRPr="007A400B">
        <w:rPr>
          <w:u w:val="single"/>
        </w:rPr>
        <w:t>Projektová dokumentace pro provádění stavby</w:t>
      </w:r>
    </w:p>
    <w:p w14:paraId="1363830E" w14:textId="2D914671" w:rsidR="007A400B" w:rsidRPr="007A400B" w:rsidRDefault="007A400B" w:rsidP="007A400B">
      <w:pPr>
        <w:numPr>
          <w:ilvl w:val="2"/>
          <w:numId w:val="35"/>
        </w:numPr>
        <w:tabs>
          <w:tab w:val="clear" w:pos="1776"/>
          <w:tab w:val="num" w:pos="1260"/>
        </w:tabs>
        <w:ind w:left="1260"/>
        <w:jc w:val="both"/>
      </w:pPr>
      <w:bookmarkStart w:id="0" w:name="_Ref215024132"/>
      <w:r w:rsidRPr="007A400B">
        <w:t xml:space="preserve">Projektová dokumentace pro </w:t>
      </w:r>
      <w:bookmarkEnd w:id="0"/>
      <w:r w:rsidR="004A2B6B">
        <w:t>provedení stavby (</w:t>
      </w:r>
      <w:r w:rsidRPr="007A400B">
        <w:t>DPS) musí být vypracována v</w:t>
      </w:r>
      <w:r w:rsidR="00475DE1">
        <w:t xml:space="preserve"> souladu </w:t>
      </w:r>
      <w:r w:rsidR="0080089F">
        <w:t xml:space="preserve">se </w:t>
      </w:r>
      <w:bookmarkStart w:id="1" w:name="_GoBack"/>
      <w:bookmarkEnd w:id="1"/>
      <w:r w:rsidR="0080089F" w:rsidRPr="00BD197A">
        <w:t>zákonem č. 283/2021 Sb</w:t>
      </w:r>
      <w:r w:rsidR="0080089F" w:rsidRPr="0080608D">
        <w:t xml:space="preserve">., </w:t>
      </w:r>
      <w:r w:rsidR="0080089F">
        <w:t>stavební zákon</w:t>
      </w:r>
      <w:r w:rsidR="0080089F" w:rsidRPr="0080608D">
        <w:t>, ve znění pozdějších předpisů</w:t>
      </w:r>
      <w:r w:rsidR="00FA2BDA">
        <w:t>.</w:t>
      </w:r>
    </w:p>
    <w:p w14:paraId="6BA758D8" w14:textId="77777777" w:rsidR="007A400B" w:rsidRPr="007A400B" w:rsidRDefault="007A400B" w:rsidP="007A400B">
      <w:pPr>
        <w:numPr>
          <w:ilvl w:val="2"/>
          <w:numId w:val="35"/>
        </w:numPr>
        <w:tabs>
          <w:tab w:val="clear" w:pos="1776"/>
          <w:tab w:val="num" w:pos="1260"/>
        </w:tabs>
        <w:ind w:left="1260"/>
        <w:jc w:val="both"/>
      </w:pPr>
      <w:r w:rsidRPr="007A400B">
        <w:t xml:space="preserve">V rámci vypracování projektové dokumentace pro provedení stavby je </w:t>
      </w:r>
      <w:r w:rsidR="003970B5">
        <w:t>z</w:t>
      </w:r>
      <w:r w:rsidRPr="007A400B">
        <w:t>hotovitel povinen zajistit</w:t>
      </w:r>
      <w:r w:rsidR="005C4DD7">
        <w:t xml:space="preserve"> zejména</w:t>
      </w:r>
      <w:r w:rsidRPr="007A400B">
        <w:t>:</w:t>
      </w:r>
    </w:p>
    <w:p w14:paraId="0E084F7B" w14:textId="77777777" w:rsidR="007A400B" w:rsidRPr="00E80E1C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  <w:rPr>
          <w:rStyle w:val="Siln"/>
          <w:b w:val="0"/>
          <w:bCs w:val="0"/>
        </w:rPr>
      </w:pPr>
      <w:r w:rsidRPr="0056333C">
        <w:rPr>
          <w:rStyle w:val="Siln"/>
          <w:b w:val="0"/>
        </w:rPr>
        <w:t xml:space="preserve">zpracování požárně-bezpečnostního řešení pro celý </w:t>
      </w:r>
      <w:r w:rsidR="002F056E" w:rsidRPr="0056333C">
        <w:rPr>
          <w:rStyle w:val="Siln"/>
          <w:b w:val="0"/>
        </w:rPr>
        <w:t>objekt</w:t>
      </w:r>
    </w:p>
    <w:p w14:paraId="6FDDE2A5" w14:textId="77777777" w:rsidR="007A400B" w:rsidRPr="0056333C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56333C">
        <w:t>zpracování kontrolního rozpočtu v rozsahu soupisu stavebních prací, dodávek a služeb a zpracování celkové předpokládané hodnoty veřejné zakázky formou rekapitulace všech zpracovaných soupisů;</w:t>
      </w:r>
    </w:p>
    <w:p w14:paraId="2E4CC04A" w14:textId="77777777" w:rsidR="007A400B" w:rsidRPr="007A400B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7A400B">
        <w:t xml:space="preserve">zpracování technických podmínek pro provádění projektované stavby a zpracování technických požadavků na rozhodující materiály či výrobky – kniha standardů; </w:t>
      </w:r>
    </w:p>
    <w:p w14:paraId="5179A389" w14:textId="77777777" w:rsidR="007A400B" w:rsidRPr="0056333C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7A400B">
        <w:t xml:space="preserve">zpracování všech potřebných průzkumů, zkoušek a měření potřebných </w:t>
      </w:r>
      <w:r w:rsidRPr="0056333C">
        <w:t>pro zpracování projektové dokumentace pro provedení stavby</w:t>
      </w:r>
    </w:p>
    <w:p w14:paraId="428391A4" w14:textId="77777777" w:rsidR="007A400B" w:rsidRPr="0056333C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56333C">
        <w:t>zapracování požadavků všech účastníků správních řízení do všech stupňů projektové dokumentace.</w:t>
      </w:r>
    </w:p>
    <w:p w14:paraId="4C77165F" w14:textId="77777777" w:rsidR="007A400B" w:rsidRPr="007A400B" w:rsidRDefault="007A400B" w:rsidP="007A400B">
      <w:pPr>
        <w:numPr>
          <w:ilvl w:val="2"/>
          <w:numId w:val="35"/>
        </w:numPr>
        <w:tabs>
          <w:tab w:val="clear" w:pos="1776"/>
          <w:tab w:val="num" w:pos="1260"/>
        </w:tabs>
        <w:ind w:left="1260"/>
        <w:jc w:val="both"/>
      </w:pPr>
      <w:r w:rsidRPr="007A400B">
        <w:t>Zhotovitel je povinen jako součást projektové dokumentace pro prove</w:t>
      </w:r>
      <w:r w:rsidR="00190BAC">
        <w:t>dení stavby zpracovat a předat o</w:t>
      </w:r>
      <w:r w:rsidRPr="007A400B">
        <w:t xml:space="preserve">bjednateli i soupis stavebních prací, dodávek a služeb, v jehož rámci je povinen respektovat </w:t>
      </w:r>
      <w:r w:rsidR="007B414F">
        <w:t xml:space="preserve">zejména </w:t>
      </w:r>
      <w:r w:rsidRPr="007A400B">
        <w:t xml:space="preserve">následující zásady: </w:t>
      </w:r>
    </w:p>
    <w:p w14:paraId="0FA21388" w14:textId="77777777" w:rsidR="007A400B" w:rsidRPr="007A400B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7A400B">
        <w:t>každý stavební objekt, inženýrský objekt nebo provozní soubor definovaný projektovou dokumentací pro provedení stavby musí mít zpracován svůj vlastní soupis stavebních prací dodávek a služeb (dále jen soupis prací);</w:t>
      </w:r>
    </w:p>
    <w:p w14:paraId="57D3F3CA" w14:textId="77777777" w:rsidR="007A400B" w:rsidRPr="007A400B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7A400B">
        <w:t xml:space="preserve">všechny stavební objekty a inženýrské objekty či provozní soubory musí být zatříděny do druhu a oboru stavebnictví dle klasifikace stavebních objektů. Pro účely klasifikace bude použita klasifikace JKSO. Aktuální stav třídníku je volně dostupný na stránkách  </w:t>
      </w:r>
      <w:hyperlink r:id="rId7" w:history="1">
        <w:r w:rsidRPr="007A400B">
          <w:rPr>
            <w:rStyle w:val="Hypertextovodkaz"/>
            <w:rFonts w:eastAsiaTheme="majorEastAsia"/>
            <w:color w:val="auto"/>
          </w:rPr>
          <w:t>www.cenovasoustava.cz</w:t>
        </w:r>
      </w:hyperlink>
    </w:p>
    <w:p w14:paraId="793C6CBD" w14:textId="77777777" w:rsidR="007A400B" w:rsidRPr="007A400B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7A400B">
        <w:t>položky soupisu prací musí být popsány v podrobnostech vymezujících obsah a kvalitu požadovaných stavebních prací, dodávek nebo služeb a umožňujících stanovit jejich jednotkovou cenu.  Položky soupisu budo</w:t>
      </w:r>
      <w:r w:rsidR="00AF15B9">
        <w:t>u popsány v cenové soustavě RTS Data</w:t>
      </w:r>
      <w:r w:rsidRPr="007A400B">
        <w:t xml:space="preserve"> (volně dostupná na www.cenovasoustava.cz.) nebo jiné cenové soustavě, která musí být v soupisu prací jasně identifikována a která musí mít zabezpečen neomezený dálkový přístup;  </w:t>
      </w:r>
    </w:p>
    <w:p w14:paraId="1E247F21" w14:textId="77777777" w:rsidR="007A400B" w:rsidRPr="007A400B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7A400B">
        <w:t xml:space="preserve">položka soupisu prací musí obsahovat pořadové číslo položky, číselné zatřídění položky dle použité cenové soustavy a označení cenové soustavy, popis položky jednoznačně vymezující druh a kvalitu práce, dodávky nebo služby, s případným odkazem na jiné dokumenty, zejména </w:t>
      </w:r>
      <w:r w:rsidRPr="007A400B">
        <w:lastRenderedPageBreak/>
        <w:t xml:space="preserve">technické a cenové podmínky, dále měrnou jednotku a požadované množství v měrné jednotce. U každé položky musí být i výkaz výměr k uvedenému množství tj., verbální a matematický popis výpočtu množství měrných jednotek. U </w:t>
      </w:r>
      <w:proofErr w:type="gramStart"/>
      <w:r w:rsidRPr="007A400B">
        <w:t>položek</w:t>
      </w:r>
      <w:proofErr w:type="gramEnd"/>
      <w:r w:rsidRPr="007A400B">
        <w:t xml:space="preserve"> u nichž se výpočet množství shoduje lze výkaz výměr nahradit odkazem;</w:t>
      </w:r>
    </w:p>
    <w:p w14:paraId="792DE130" w14:textId="77777777" w:rsidR="007A400B" w:rsidRPr="007A400B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7A400B">
        <w:t>vedlejší a ostatní náklady budou popsány v samostatném soupise souhrnně pro celou stavbu;</w:t>
      </w:r>
    </w:p>
    <w:p w14:paraId="7024E439" w14:textId="77777777" w:rsidR="007A400B" w:rsidRPr="007A400B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7A400B">
        <w:t>nebude-li některá z položek v použité cenové soustav</w:t>
      </w:r>
      <w:r w:rsidR="00FF65A6">
        <w:t xml:space="preserve">ě obsažena musí být její popis </w:t>
      </w:r>
      <w:r w:rsidRPr="007A400B">
        <w:t>podrob</w:t>
      </w:r>
      <w:r w:rsidR="00FF65A6">
        <w:t>ný</w:t>
      </w:r>
      <w:r w:rsidRPr="007A400B">
        <w:t xml:space="preserve"> natolik, aby vylučoval jakýkoli nejednoznačný výklad, taková položka pak musí být zřetelně označena, že není součástí použité cenové soustavy;</w:t>
      </w:r>
    </w:p>
    <w:p w14:paraId="52544D3A" w14:textId="77777777" w:rsidR="007A400B" w:rsidRPr="007A400B" w:rsidRDefault="007A400B" w:rsidP="007A400B">
      <w:pPr>
        <w:numPr>
          <w:ilvl w:val="2"/>
          <w:numId w:val="35"/>
        </w:numPr>
        <w:tabs>
          <w:tab w:val="clear" w:pos="1776"/>
          <w:tab w:val="num" w:pos="1260"/>
        </w:tabs>
        <w:ind w:left="1260"/>
        <w:jc w:val="both"/>
      </w:pPr>
      <w:r w:rsidRPr="007A400B">
        <w:t>Zhotovitel je povinen jako součást projektové dokumentace pro prove</w:t>
      </w:r>
      <w:r w:rsidR="00190BAC">
        <w:t>dení stavby zpracovat a předat o</w:t>
      </w:r>
      <w:r w:rsidRPr="007A400B">
        <w:t>bjednateli i souhrnný rozpočet stavby, v jehož rámci je povinen předložit souhrnný list s definicí všech soupisů jednotlivých stavebních a inženýrských objektů a provozních souborů včetně soupisu vedlejších a ostatních nákladů.</w:t>
      </w:r>
    </w:p>
    <w:p w14:paraId="072380EA" w14:textId="77777777" w:rsidR="007A400B" w:rsidRPr="007A400B" w:rsidRDefault="007A400B" w:rsidP="007A400B">
      <w:pPr>
        <w:ind w:left="540"/>
        <w:jc w:val="both"/>
      </w:pPr>
    </w:p>
    <w:p w14:paraId="7815587C" w14:textId="77777777" w:rsidR="00572D9A" w:rsidRDefault="00572D9A" w:rsidP="007A400B"/>
    <w:p w14:paraId="65F09830" w14:textId="77777777" w:rsidR="00F91F23" w:rsidRDefault="00F91F23" w:rsidP="007A400B"/>
    <w:p w14:paraId="5A0B4F1D" w14:textId="77777777" w:rsidR="00F91F23" w:rsidRDefault="00F91F23" w:rsidP="007A400B"/>
    <w:p w14:paraId="7EE6F807" w14:textId="77777777" w:rsidR="00F91F23" w:rsidRPr="007A400B" w:rsidRDefault="00F91F23" w:rsidP="007A400B"/>
    <w:sectPr w:rsidR="00F91F23" w:rsidRPr="007A400B" w:rsidSect="009B558B">
      <w:headerReference w:type="default" r:id="rId8"/>
      <w:footerReference w:type="default" r:id="rId9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5F67E" w14:textId="77777777" w:rsidR="005F0BF7" w:rsidRDefault="005F0BF7" w:rsidP="001B249C">
      <w:r>
        <w:separator/>
      </w:r>
    </w:p>
  </w:endnote>
  <w:endnote w:type="continuationSeparator" w:id="0">
    <w:p w14:paraId="78363290" w14:textId="77777777" w:rsidR="005F0BF7" w:rsidRDefault="005F0BF7" w:rsidP="001B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87D8" w14:textId="77777777" w:rsidR="00AE5093" w:rsidRDefault="00AE509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6B300" w14:textId="77777777" w:rsidR="005F0BF7" w:rsidRDefault="005F0BF7" w:rsidP="001B249C">
      <w:r>
        <w:separator/>
      </w:r>
    </w:p>
  </w:footnote>
  <w:footnote w:type="continuationSeparator" w:id="0">
    <w:p w14:paraId="33E6BDA3" w14:textId="77777777" w:rsidR="005F0BF7" w:rsidRDefault="005F0BF7" w:rsidP="001B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E96A1" w14:textId="77777777" w:rsidR="006151F8" w:rsidRDefault="006151F8" w:rsidP="006151F8">
    <w:pPr>
      <w:pStyle w:val="Zhlav"/>
      <w:rPr>
        <w:sz w:val="20"/>
        <w:szCs w:val="20"/>
      </w:rPr>
    </w:pPr>
  </w:p>
  <w:p w14:paraId="641559D4" w14:textId="29568996" w:rsidR="006151F8" w:rsidRDefault="006151F8" w:rsidP="006151F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0" wp14:anchorId="4646E5E7" wp14:editId="4C1DABD9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66794496"/>
    <w:bookmarkStart w:id="3" w:name="_Hlk66794495"/>
  </w:p>
  <w:p w14:paraId="222414D3" w14:textId="77777777" w:rsidR="006151F8" w:rsidRDefault="006151F8" w:rsidP="006151F8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    VETERINÁRNÍ UNIVERZITA BRNO</w:t>
    </w:r>
    <w:bookmarkEnd w:id="2"/>
    <w:bookmarkEnd w:id="3"/>
  </w:p>
  <w:p w14:paraId="1A795AA9" w14:textId="77777777" w:rsidR="003904AC" w:rsidRDefault="003904AC" w:rsidP="009E73C9">
    <w:pPr>
      <w:pStyle w:val="Zhlav"/>
      <w:jc w:val="center"/>
      <w:rPr>
        <w:rFonts w:ascii="Calibri" w:hAnsi="Calibri"/>
        <w:color w:val="235183"/>
      </w:rPr>
    </w:pPr>
  </w:p>
  <w:p w14:paraId="3C97B5E0" w14:textId="77777777" w:rsidR="001B249C" w:rsidRDefault="001B249C" w:rsidP="0023365F">
    <w:pPr>
      <w:pStyle w:val="Zhlav"/>
      <w:tabs>
        <w:tab w:val="left" w:pos="1701"/>
      </w:tabs>
      <w:jc w:val="right"/>
    </w:pPr>
  </w:p>
  <w:p w14:paraId="232919DC" w14:textId="77777777" w:rsidR="001B249C" w:rsidRDefault="001B2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2692634"/>
    <w:multiLevelType w:val="multilevel"/>
    <w:tmpl w:val="B462C36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E369AE"/>
    <w:multiLevelType w:val="multilevel"/>
    <w:tmpl w:val="3222BA0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0FD20E40"/>
    <w:multiLevelType w:val="multilevel"/>
    <w:tmpl w:val="FF14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4" w15:restartNumberingAfterBreak="0">
    <w:nsid w:val="10681527"/>
    <w:multiLevelType w:val="singleLevel"/>
    <w:tmpl w:val="AE78D602"/>
    <w:lvl w:ilvl="0">
      <w:start w:val="1"/>
      <w:numFmt w:val="decimal"/>
      <w:lvlText w:val="12.%1."/>
      <w:lvlJc w:val="left"/>
      <w:pPr>
        <w:tabs>
          <w:tab w:val="num" w:pos="720"/>
        </w:tabs>
        <w:ind w:left="397" w:hanging="397"/>
      </w:pPr>
      <w:rPr>
        <w:rFonts w:hint="default"/>
        <w:b w:val="0"/>
        <w:i w:val="0"/>
      </w:rPr>
    </w:lvl>
  </w:abstractNum>
  <w:abstractNum w:abstractNumId="5" w15:restartNumberingAfterBreak="0">
    <w:nsid w:val="13931FCA"/>
    <w:multiLevelType w:val="multilevel"/>
    <w:tmpl w:val="4FF4D4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533962"/>
    <w:multiLevelType w:val="singleLevel"/>
    <w:tmpl w:val="CA9ECAF8"/>
    <w:lvl w:ilvl="0">
      <w:start w:val="1"/>
      <w:numFmt w:val="decimal"/>
      <w:lvlText w:val="11.%1."/>
      <w:lvlJc w:val="left"/>
      <w:pPr>
        <w:tabs>
          <w:tab w:val="num" w:pos="720"/>
        </w:tabs>
        <w:ind w:left="397" w:hanging="397"/>
      </w:pPr>
      <w:rPr>
        <w:rFonts w:hint="default"/>
        <w:b w:val="0"/>
        <w:i w:val="0"/>
      </w:rPr>
    </w:lvl>
  </w:abstractNum>
  <w:abstractNum w:abstractNumId="7" w15:restartNumberingAfterBreak="0">
    <w:nsid w:val="199A52D9"/>
    <w:multiLevelType w:val="hybridMultilevel"/>
    <w:tmpl w:val="80AE36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3ED"/>
    <w:multiLevelType w:val="multilevel"/>
    <w:tmpl w:val="7E82A6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hint="default"/>
        <w:b w:val="0"/>
        <w:i w:val="0"/>
      </w:rPr>
    </w:lvl>
    <w:lvl w:ilvl="2">
      <w:start w:val="1"/>
      <w:numFmt w:val="decimal"/>
      <w:lvlText w:val="11.%3."/>
      <w:lvlJc w:val="left"/>
      <w:pPr>
        <w:tabs>
          <w:tab w:val="num" w:pos="1570"/>
        </w:tabs>
        <w:ind w:left="157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9" w15:restartNumberingAfterBreak="0">
    <w:nsid w:val="2315177A"/>
    <w:multiLevelType w:val="multilevel"/>
    <w:tmpl w:val="7C1A96A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4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746074"/>
    <w:multiLevelType w:val="multilevel"/>
    <w:tmpl w:val="2334D2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CF2B23"/>
    <w:multiLevelType w:val="multilevel"/>
    <w:tmpl w:val="1B1E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7B04AD9"/>
    <w:multiLevelType w:val="multilevel"/>
    <w:tmpl w:val="7632CF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D5C560C"/>
    <w:multiLevelType w:val="hybridMultilevel"/>
    <w:tmpl w:val="9AFA179A"/>
    <w:lvl w:ilvl="0" w:tplc="0250EDF6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D31447"/>
    <w:multiLevelType w:val="multilevel"/>
    <w:tmpl w:val="106AF97C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u w:val="single"/>
      </w:rPr>
    </w:lvl>
    <w:lvl w:ilvl="1">
      <w:start w:val="2"/>
      <w:numFmt w:val="decimal"/>
      <w:lvlText w:val="6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B774E1"/>
    <w:multiLevelType w:val="multilevel"/>
    <w:tmpl w:val="9F8C5D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B3A5A58"/>
    <w:multiLevelType w:val="multilevel"/>
    <w:tmpl w:val="EEBC439E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6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B7F35A5"/>
    <w:multiLevelType w:val="multilevel"/>
    <w:tmpl w:val="4E58F6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F735716"/>
    <w:multiLevelType w:val="hybridMultilevel"/>
    <w:tmpl w:val="CCC89F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2028B"/>
    <w:multiLevelType w:val="multilevel"/>
    <w:tmpl w:val="9EBACB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12.%2.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C8A14A1"/>
    <w:multiLevelType w:val="multilevel"/>
    <w:tmpl w:val="CC5684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8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D12512"/>
    <w:multiLevelType w:val="multilevel"/>
    <w:tmpl w:val="B902108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5"/>
      <w:numFmt w:val="decimal"/>
      <w:lvlText w:val="6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DCC4043"/>
    <w:multiLevelType w:val="multilevel"/>
    <w:tmpl w:val="08BED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DDC3ED4"/>
    <w:multiLevelType w:val="multilevel"/>
    <w:tmpl w:val="8C82DA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b/>
      </w:rPr>
    </w:lvl>
  </w:abstractNum>
  <w:abstractNum w:abstractNumId="24" w15:restartNumberingAfterBreak="0">
    <w:nsid w:val="546C7265"/>
    <w:multiLevelType w:val="multilevel"/>
    <w:tmpl w:val="B7EA06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88814EE"/>
    <w:multiLevelType w:val="multilevel"/>
    <w:tmpl w:val="72FA83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2E1A26"/>
    <w:multiLevelType w:val="multilevel"/>
    <w:tmpl w:val="274AC5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D664955"/>
    <w:multiLevelType w:val="multilevel"/>
    <w:tmpl w:val="E53CED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9" w15:restartNumberingAfterBreak="0">
    <w:nsid w:val="6BE32769"/>
    <w:multiLevelType w:val="multilevel"/>
    <w:tmpl w:val="44109B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C913B51"/>
    <w:multiLevelType w:val="multilevel"/>
    <w:tmpl w:val="68CA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1" w15:restartNumberingAfterBreak="0">
    <w:nsid w:val="6D813458"/>
    <w:multiLevelType w:val="multilevel"/>
    <w:tmpl w:val="C4C8C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3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F874DAC"/>
    <w:multiLevelType w:val="multilevel"/>
    <w:tmpl w:val="479A49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5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6E75197"/>
    <w:multiLevelType w:val="hybridMultilevel"/>
    <w:tmpl w:val="950C6D62"/>
    <w:lvl w:ilvl="0" w:tplc="BCCC63A4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60935"/>
    <w:multiLevelType w:val="multilevel"/>
    <w:tmpl w:val="329E620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hint="default"/>
        <w:b w:val="0"/>
        <w:i w:val="0"/>
      </w:rPr>
    </w:lvl>
    <w:lvl w:ilvl="2">
      <w:start w:val="1"/>
      <w:numFmt w:val="decimal"/>
      <w:lvlText w:val="11.%3."/>
      <w:lvlJc w:val="left"/>
      <w:pPr>
        <w:tabs>
          <w:tab w:val="num" w:pos="1570"/>
        </w:tabs>
        <w:ind w:left="157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num w:numId="1">
    <w:abstractNumId w:val="10"/>
  </w:num>
  <w:num w:numId="2">
    <w:abstractNumId w:val="27"/>
  </w:num>
  <w:num w:numId="3">
    <w:abstractNumId w:val="28"/>
  </w:num>
  <w:num w:numId="4">
    <w:abstractNumId w:val="25"/>
  </w:num>
  <w:num w:numId="5">
    <w:abstractNumId w:val="13"/>
  </w:num>
  <w:num w:numId="6">
    <w:abstractNumId w:val="33"/>
  </w:num>
  <w:num w:numId="7">
    <w:abstractNumId w:val="26"/>
  </w:num>
  <w:num w:numId="8">
    <w:abstractNumId w:val="11"/>
  </w:num>
  <w:num w:numId="9">
    <w:abstractNumId w:val="3"/>
  </w:num>
  <w:num w:numId="10">
    <w:abstractNumId w:val="15"/>
  </w:num>
  <w:num w:numId="11">
    <w:abstractNumId w:val="24"/>
  </w:num>
  <w:num w:numId="12">
    <w:abstractNumId w:val="19"/>
  </w:num>
  <w:num w:numId="13">
    <w:abstractNumId w:val="6"/>
  </w:num>
  <w:num w:numId="14">
    <w:abstractNumId w:val="4"/>
  </w:num>
  <w:num w:numId="15">
    <w:abstractNumId w:val="5"/>
  </w:num>
  <w:num w:numId="16">
    <w:abstractNumId w:val="20"/>
  </w:num>
  <w:num w:numId="17">
    <w:abstractNumId w:val="9"/>
  </w:num>
  <w:num w:numId="1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1"/>
  </w:num>
  <w:num w:numId="21">
    <w:abstractNumId w:val="17"/>
  </w:num>
  <w:num w:numId="22">
    <w:abstractNumId w:val="2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2"/>
  </w:num>
  <w:num w:numId="26">
    <w:abstractNumId w:val="34"/>
  </w:num>
  <w:num w:numId="27">
    <w:abstractNumId w:val="1"/>
  </w:num>
  <w:num w:numId="28">
    <w:abstractNumId w:val="16"/>
  </w:num>
  <w:num w:numId="29">
    <w:abstractNumId w:val="14"/>
  </w:num>
  <w:num w:numId="30">
    <w:abstractNumId w:val="12"/>
  </w:num>
  <w:num w:numId="31">
    <w:abstractNumId w:val="29"/>
  </w:num>
  <w:num w:numId="32">
    <w:abstractNumId w:val="2"/>
  </w:num>
  <w:num w:numId="33">
    <w:abstractNumId w:val="7"/>
  </w:num>
  <w:num w:numId="34">
    <w:abstractNumId w:val="8"/>
  </w:num>
  <w:num w:numId="35">
    <w:abstractNumId w:val="30"/>
  </w:num>
  <w:num w:numId="36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DE6"/>
    <w:rsid w:val="000118A6"/>
    <w:rsid w:val="00013C2B"/>
    <w:rsid w:val="00017AD3"/>
    <w:rsid w:val="00041170"/>
    <w:rsid w:val="00054D50"/>
    <w:rsid w:val="000553EB"/>
    <w:rsid w:val="00065F23"/>
    <w:rsid w:val="000833EC"/>
    <w:rsid w:val="00084EAE"/>
    <w:rsid w:val="000868AF"/>
    <w:rsid w:val="000A475F"/>
    <w:rsid w:val="000A5286"/>
    <w:rsid w:val="000B00F8"/>
    <w:rsid w:val="000B0A8F"/>
    <w:rsid w:val="000B1602"/>
    <w:rsid w:val="000B3DE6"/>
    <w:rsid w:val="000B6395"/>
    <w:rsid w:val="000B745D"/>
    <w:rsid w:val="000C45FA"/>
    <w:rsid w:val="000C6E44"/>
    <w:rsid w:val="000D049C"/>
    <w:rsid w:val="000D4F0D"/>
    <w:rsid w:val="000E70FA"/>
    <w:rsid w:val="0011768C"/>
    <w:rsid w:val="00124D97"/>
    <w:rsid w:val="0013340E"/>
    <w:rsid w:val="0013554A"/>
    <w:rsid w:val="00136918"/>
    <w:rsid w:val="00144D7E"/>
    <w:rsid w:val="001460E5"/>
    <w:rsid w:val="00181B07"/>
    <w:rsid w:val="00190BAC"/>
    <w:rsid w:val="00193C3F"/>
    <w:rsid w:val="00195AAE"/>
    <w:rsid w:val="00195FDA"/>
    <w:rsid w:val="00196788"/>
    <w:rsid w:val="001A57A4"/>
    <w:rsid w:val="001B1A7B"/>
    <w:rsid w:val="001B219E"/>
    <w:rsid w:val="001B249C"/>
    <w:rsid w:val="001D4A8B"/>
    <w:rsid w:val="001E6A8F"/>
    <w:rsid w:val="002165FD"/>
    <w:rsid w:val="002229A4"/>
    <w:rsid w:val="00227032"/>
    <w:rsid w:val="0023365F"/>
    <w:rsid w:val="00233C50"/>
    <w:rsid w:val="00236AF8"/>
    <w:rsid w:val="00240E28"/>
    <w:rsid w:val="002568DB"/>
    <w:rsid w:val="002637A8"/>
    <w:rsid w:val="00271317"/>
    <w:rsid w:val="00271869"/>
    <w:rsid w:val="002722C7"/>
    <w:rsid w:val="002738DE"/>
    <w:rsid w:val="0027771A"/>
    <w:rsid w:val="00281F3F"/>
    <w:rsid w:val="00295C9E"/>
    <w:rsid w:val="002A347A"/>
    <w:rsid w:val="002B5C0E"/>
    <w:rsid w:val="002C3DC4"/>
    <w:rsid w:val="002D1970"/>
    <w:rsid w:val="002D725B"/>
    <w:rsid w:val="002D78D8"/>
    <w:rsid w:val="002D7F2E"/>
    <w:rsid w:val="002E2936"/>
    <w:rsid w:val="002E3F57"/>
    <w:rsid w:val="002F056E"/>
    <w:rsid w:val="00304535"/>
    <w:rsid w:val="00317267"/>
    <w:rsid w:val="00321407"/>
    <w:rsid w:val="003309CF"/>
    <w:rsid w:val="00332A0C"/>
    <w:rsid w:val="00337142"/>
    <w:rsid w:val="00342FB3"/>
    <w:rsid w:val="00354CAD"/>
    <w:rsid w:val="00361D41"/>
    <w:rsid w:val="003629AC"/>
    <w:rsid w:val="0038034F"/>
    <w:rsid w:val="00386F44"/>
    <w:rsid w:val="00390238"/>
    <w:rsid w:val="003904AC"/>
    <w:rsid w:val="003970B5"/>
    <w:rsid w:val="003A1154"/>
    <w:rsid w:val="003A6CF6"/>
    <w:rsid w:val="003A7326"/>
    <w:rsid w:val="003B24B9"/>
    <w:rsid w:val="003C2B57"/>
    <w:rsid w:val="003D1DC5"/>
    <w:rsid w:val="003E07F0"/>
    <w:rsid w:val="003F198D"/>
    <w:rsid w:val="003F38B0"/>
    <w:rsid w:val="003F6FF3"/>
    <w:rsid w:val="00413B2C"/>
    <w:rsid w:val="00415F85"/>
    <w:rsid w:val="00417AC1"/>
    <w:rsid w:val="00422234"/>
    <w:rsid w:val="00425A3B"/>
    <w:rsid w:val="00473098"/>
    <w:rsid w:val="004744F1"/>
    <w:rsid w:val="00475DE1"/>
    <w:rsid w:val="00475E08"/>
    <w:rsid w:val="00475F5F"/>
    <w:rsid w:val="004765DC"/>
    <w:rsid w:val="004811FC"/>
    <w:rsid w:val="00483306"/>
    <w:rsid w:val="00490C78"/>
    <w:rsid w:val="004A2B6B"/>
    <w:rsid w:val="004B2122"/>
    <w:rsid w:val="004D6706"/>
    <w:rsid w:val="004E24D7"/>
    <w:rsid w:val="004E3FDD"/>
    <w:rsid w:val="005027DD"/>
    <w:rsid w:val="005037EA"/>
    <w:rsid w:val="005043D4"/>
    <w:rsid w:val="00510A75"/>
    <w:rsid w:val="005335EF"/>
    <w:rsid w:val="00543C68"/>
    <w:rsid w:val="00552468"/>
    <w:rsid w:val="0056333C"/>
    <w:rsid w:val="00572D9A"/>
    <w:rsid w:val="00572E20"/>
    <w:rsid w:val="005751E2"/>
    <w:rsid w:val="005817B7"/>
    <w:rsid w:val="00581C6F"/>
    <w:rsid w:val="005844C9"/>
    <w:rsid w:val="00586E5C"/>
    <w:rsid w:val="00590CC0"/>
    <w:rsid w:val="00591E67"/>
    <w:rsid w:val="00593394"/>
    <w:rsid w:val="00595DCB"/>
    <w:rsid w:val="005A64D5"/>
    <w:rsid w:val="005B3B3D"/>
    <w:rsid w:val="005C4DD7"/>
    <w:rsid w:val="005D2295"/>
    <w:rsid w:val="005D686F"/>
    <w:rsid w:val="005F0BF7"/>
    <w:rsid w:val="00600AE0"/>
    <w:rsid w:val="006151F8"/>
    <w:rsid w:val="00617268"/>
    <w:rsid w:val="00621CAC"/>
    <w:rsid w:val="00635117"/>
    <w:rsid w:val="00637AA3"/>
    <w:rsid w:val="00640A54"/>
    <w:rsid w:val="00643B22"/>
    <w:rsid w:val="00644537"/>
    <w:rsid w:val="00675811"/>
    <w:rsid w:val="006806E5"/>
    <w:rsid w:val="006B5C4C"/>
    <w:rsid w:val="006C67F1"/>
    <w:rsid w:val="006D4C4B"/>
    <w:rsid w:val="006E125A"/>
    <w:rsid w:val="006E48F9"/>
    <w:rsid w:val="006E74DB"/>
    <w:rsid w:val="006F0145"/>
    <w:rsid w:val="006F36E4"/>
    <w:rsid w:val="006F7BEA"/>
    <w:rsid w:val="00711C6F"/>
    <w:rsid w:val="00713B40"/>
    <w:rsid w:val="00752C8C"/>
    <w:rsid w:val="00754973"/>
    <w:rsid w:val="007625A9"/>
    <w:rsid w:val="00764E53"/>
    <w:rsid w:val="00773A32"/>
    <w:rsid w:val="00773F4F"/>
    <w:rsid w:val="00774B7A"/>
    <w:rsid w:val="007753B6"/>
    <w:rsid w:val="0077730A"/>
    <w:rsid w:val="007946DE"/>
    <w:rsid w:val="00796421"/>
    <w:rsid w:val="007A400B"/>
    <w:rsid w:val="007B414F"/>
    <w:rsid w:val="007C531F"/>
    <w:rsid w:val="007D1564"/>
    <w:rsid w:val="007D3BF3"/>
    <w:rsid w:val="007D5F7A"/>
    <w:rsid w:val="007D743A"/>
    <w:rsid w:val="007E5D5F"/>
    <w:rsid w:val="007F4E48"/>
    <w:rsid w:val="007F7D94"/>
    <w:rsid w:val="0080089F"/>
    <w:rsid w:val="00814A7E"/>
    <w:rsid w:val="00816D13"/>
    <w:rsid w:val="008350A3"/>
    <w:rsid w:val="00855282"/>
    <w:rsid w:val="00855BE6"/>
    <w:rsid w:val="008565A7"/>
    <w:rsid w:val="0086232E"/>
    <w:rsid w:val="008725DD"/>
    <w:rsid w:val="0087316E"/>
    <w:rsid w:val="00894792"/>
    <w:rsid w:val="008A0A20"/>
    <w:rsid w:val="008A21F6"/>
    <w:rsid w:val="008B2FF2"/>
    <w:rsid w:val="008B5B04"/>
    <w:rsid w:val="008C2248"/>
    <w:rsid w:val="008C3E74"/>
    <w:rsid w:val="008C4884"/>
    <w:rsid w:val="008D065A"/>
    <w:rsid w:val="008D5A40"/>
    <w:rsid w:val="008E1AC5"/>
    <w:rsid w:val="008E1F06"/>
    <w:rsid w:val="008E3725"/>
    <w:rsid w:val="008E49B0"/>
    <w:rsid w:val="008F1A7A"/>
    <w:rsid w:val="009049E3"/>
    <w:rsid w:val="00920D4B"/>
    <w:rsid w:val="00945B41"/>
    <w:rsid w:val="00946B58"/>
    <w:rsid w:val="00963588"/>
    <w:rsid w:val="00964AEA"/>
    <w:rsid w:val="00965F21"/>
    <w:rsid w:val="00981C37"/>
    <w:rsid w:val="009B48E0"/>
    <w:rsid w:val="009B558B"/>
    <w:rsid w:val="009B5595"/>
    <w:rsid w:val="009B7DDE"/>
    <w:rsid w:val="009C0915"/>
    <w:rsid w:val="009C27C3"/>
    <w:rsid w:val="009C7A07"/>
    <w:rsid w:val="009E2305"/>
    <w:rsid w:val="009E73C9"/>
    <w:rsid w:val="009F005C"/>
    <w:rsid w:val="00A00EC5"/>
    <w:rsid w:val="00A0271F"/>
    <w:rsid w:val="00A02C72"/>
    <w:rsid w:val="00A035DC"/>
    <w:rsid w:val="00A03BCA"/>
    <w:rsid w:val="00A0782A"/>
    <w:rsid w:val="00A2591F"/>
    <w:rsid w:val="00A5741E"/>
    <w:rsid w:val="00A61423"/>
    <w:rsid w:val="00A875B2"/>
    <w:rsid w:val="00AA748C"/>
    <w:rsid w:val="00AB6C57"/>
    <w:rsid w:val="00AC3BC6"/>
    <w:rsid w:val="00AC7E07"/>
    <w:rsid w:val="00AD0A3B"/>
    <w:rsid w:val="00AD57DB"/>
    <w:rsid w:val="00AE5093"/>
    <w:rsid w:val="00AE5AF9"/>
    <w:rsid w:val="00AF15B9"/>
    <w:rsid w:val="00B00D5E"/>
    <w:rsid w:val="00B06CA0"/>
    <w:rsid w:val="00B07258"/>
    <w:rsid w:val="00B157EA"/>
    <w:rsid w:val="00B26C82"/>
    <w:rsid w:val="00B334A3"/>
    <w:rsid w:val="00B44B3D"/>
    <w:rsid w:val="00B55F61"/>
    <w:rsid w:val="00B6148B"/>
    <w:rsid w:val="00B66125"/>
    <w:rsid w:val="00B7546A"/>
    <w:rsid w:val="00B80CF3"/>
    <w:rsid w:val="00B81F6B"/>
    <w:rsid w:val="00B85D77"/>
    <w:rsid w:val="00B87E22"/>
    <w:rsid w:val="00BA3CAE"/>
    <w:rsid w:val="00BD197A"/>
    <w:rsid w:val="00BD3FBA"/>
    <w:rsid w:val="00BD5934"/>
    <w:rsid w:val="00BF46AB"/>
    <w:rsid w:val="00BF6531"/>
    <w:rsid w:val="00C002E6"/>
    <w:rsid w:val="00C14F1E"/>
    <w:rsid w:val="00C1634D"/>
    <w:rsid w:val="00C1702A"/>
    <w:rsid w:val="00C21692"/>
    <w:rsid w:val="00C36B74"/>
    <w:rsid w:val="00C37E84"/>
    <w:rsid w:val="00C41D33"/>
    <w:rsid w:val="00C4424A"/>
    <w:rsid w:val="00C5500F"/>
    <w:rsid w:val="00C6392A"/>
    <w:rsid w:val="00C65E18"/>
    <w:rsid w:val="00C705ED"/>
    <w:rsid w:val="00C766C8"/>
    <w:rsid w:val="00C83716"/>
    <w:rsid w:val="00C96FFB"/>
    <w:rsid w:val="00CA0304"/>
    <w:rsid w:val="00CA0594"/>
    <w:rsid w:val="00CA3837"/>
    <w:rsid w:val="00CA6543"/>
    <w:rsid w:val="00CB3CBF"/>
    <w:rsid w:val="00CB7F1F"/>
    <w:rsid w:val="00CC4222"/>
    <w:rsid w:val="00CC5C55"/>
    <w:rsid w:val="00CC76FE"/>
    <w:rsid w:val="00CD0A82"/>
    <w:rsid w:val="00CE0885"/>
    <w:rsid w:val="00CE231F"/>
    <w:rsid w:val="00CE312F"/>
    <w:rsid w:val="00CE40DD"/>
    <w:rsid w:val="00CF1B24"/>
    <w:rsid w:val="00D03AC6"/>
    <w:rsid w:val="00D06910"/>
    <w:rsid w:val="00D103AC"/>
    <w:rsid w:val="00D22FCD"/>
    <w:rsid w:val="00D25558"/>
    <w:rsid w:val="00D36201"/>
    <w:rsid w:val="00D42E95"/>
    <w:rsid w:val="00D5229A"/>
    <w:rsid w:val="00D5400B"/>
    <w:rsid w:val="00D542D9"/>
    <w:rsid w:val="00D55084"/>
    <w:rsid w:val="00D579D6"/>
    <w:rsid w:val="00D75E07"/>
    <w:rsid w:val="00D76D7E"/>
    <w:rsid w:val="00D8056F"/>
    <w:rsid w:val="00D870CB"/>
    <w:rsid w:val="00D9368B"/>
    <w:rsid w:val="00D964AC"/>
    <w:rsid w:val="00D96E03"/>
    <w:rsid w:val="00D97914"/>
    <w:rsid w:val="00DA48C2"/>
    <w:rsid w:val="00DB5772"/>
    <w:rsid w:val="00DC2373"/>
    <w:rsid w:val="00DC368A"/>
    <w:rsid w:val="00DD1295"/>
    <w:rsid w:val="00DD24DF"/>
    <w:rsid w:val="00DF7B7B"/>
    <w:rsid w:val="00E11335"/>
    <w:rsid w:val="00E11CC0"/>
    <w:rsid w:val="00E124B0"/>
    <w:rsid w:val="00E24183"/>
    <w:rsid w:val="00E41507"/>
    <w:rsid w:val="00E42E10"/>
    <w:rsid w:val="00E47CE5"/>
    <w:rsid w:val="00E73505"/>
    <w:rsid w:val="00E80E1C"/>
    <w:rsid w:val="00E9152B"/>
    <w:rsid w:val="00E91EA3"/>
    <w:rsid w:val="00E9237E"/>
    <w:rsid w:val="00E9368B"/>
    <w:rsid w:val="00E97588"/>
    <w:rsid w:val="00EB03D8"/>
    <w:rsid w:val="00ED6893"/>
    <w:rsid w:val="00EF4F8C"/>
    <w:rsid w:val="00F12A3F"/>
    <w:rsid w:val="00F1605B"/>
    <w:rsid w:val="00F25B35"/>
    <w:rsid w:val="00F33348"/>
    <w:rsid w:val="00F37F39"/>
    <w:rsid w:val="00F61EDD"/>
    <w:rsid w:val="00F74F14"/>
    <w:rsid w:val="00F82005"/>
    <w:rsid w:val="00F91F23"/>
    <w:rsid w:val="00F95449"/>
    <w:rsid w:val="00FA2BDA"/>
    <w:rsid w:val="00FA624B"/>
    <w:rsid w:val="00FA712B"/>
    <w:rsid w:val="00FA7C57"/>
    <w:rsid w:val="00FB4913"/>
    <w:rsid w:val="00FB5BD0"/>
    <w:rsid w:val="00FC7A44"/>
    <w:rsid w:val="00FD7119"/>
    <w:rsid w:val="00FF1417"/>
    <w:rsid w:val="00FF1798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50E8B"/>
  <w15:docId w15:val="{89766F83-1DF9-4654-97EF-C2C0F5D2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2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76FE"/>
    <w:pPr>
      <w:keepNext/>
      <w:autoSpaceDE w:val="0"/>
      <w:autoSpaceDN w:val="0"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CC76FE"/>
    <w:pPr>
      <w:keepNext/>
      <w:jc w:val="center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5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5093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2D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24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B249C"/>
  </w:style>
  <w:style w:type="paragraph" w:styleId="Zpat">
    <w:name w:val="footer"/>
    <w:basedOn w:val="Normln"/>
    <w:link w:val="ZpatChar"/>
    <w:uiPriority w:val="99"/>
    <w:unhideWhenUsed/>
    <w:rsid w:val="001B24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B249C"/>
  </w:style>
  <w:style w:type="paragraph" w:styleId="Odstavecseseznamem">
    <w:name w:val="List Paragraph"/>
    <w:basedOn w:val="Normln"/>
    <w:uiPriority w:val="34"/>
    <w:qFormat/>
    <w:rsid w:val="001B249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2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29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8725D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725DD"/>
    <w:rPr>
      <w:strike w:val="0"/>
      <w:dstrike w:val="0"/>
      <w:color w:val="0C4DC0"/>
      <w:u w:val="none"/>
      <w:effect w:val="none"/>
    </w:rPr>
  </w:style>
  <w:style w:type="character" w:customStyle="1" w:styleId="rowlastname">
    <w:name w:val="rowlastname"/>
    <w:basedOn w:val="Standardnpsmoodstavce"/>
    <w:rsid w:val="008725DD"/>
    <w:rPr>
      <w:b/>
      <w:bCs/>
    </w:rPr>
  </w:style>
  <w:style w:type="character" w:customStyle="1" w:styleId="idemployee">
    <w:name w:val="idemployee"/>
    <w:basedOn w:val="Standardnpsmoodstavce"/>
    <w:rsid w:val="00CB3CBF"/>
    <w:rPr>
      <w:rFonts w:ascii="Verdana" w:hAnsi="Verdan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Nadpis1Char">
    <w:name w:val="Nadpis 1 Char"/>
    <w:basedOn w:val="Standardnpsmoodstavce"/>
    <w:link w:val="Nadpis1"/>
    <w:rsid w:val="00CC76F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C76F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CC76FE"/>
    <w:pPr>
      <w:jc w:val="center"/>
    </w:pPr>
    <w:rPr>
      <w:b/>
      <w:sz w:val="72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CC76FE"/>
    <w:rPr>
      <w:rFonts w:ascii="Times New Roman" w:eastAsia="Times New Roman" w:hAnsi="Times New Roman" w:cs="Times New Roman"/>
      <w:b/>
      <w:sz w:val="72"/>
      <w:szCs w:val="20"/>
      <w:u w:val="single"/>
      <w:lang w:eastAsia="cs-CZ"/>
    </w:rPr>
  </w:style>
  <w:style w:type="paragraph" w:styleId="Seznam2">
    <w:name w:val="List 2"/>
    <w:basedOn w:val="Normln"/>
    <w:rsid w:val="00DA48C2"/>
    <w:pPr>
      <w:ind w:left="566" w:hanging="283"/>
    </w:pPr>
    <w:rPr>
      <w:sz w:val="20"/>
      <w:szCs w:val="20"/>
    </w:rPr>
  </w:style>
  <w:style w:type="character" w:customStyle="1" w:styleId="platne">
    <w:name w:val="platne"/>
    <w:basedOn w:val="Standardnpsmoodstavce"/>
    <w:rsid w:val="001A57A4"/>
    <w:rPr>
      <w:rFonts w:ascii="Times New Roman" w:hAnsi="Times New Roman" w:cs="Times New Roman" w:hint="default"/>
    </w:rPr>
  </w:style>
  <w:style w:type="paragraph" w:styleId="Normlnweb">
    <w:name w:val="Normal (Web)"/>
    <w:basedOn w:val="Normln"/>
    <w:unhideWhenUsed/>
    <w:rsid w:val="00675811"/>
  </w:style>
  <w:style w:type="character" w:customStyle="1" w:styleId="Nadpis3Char">
    <w:name w:val="Nadpis 3 Char"/>
    <w:basedOn w:val="Standardnpsmoodstavce"/>
    <w:link w:val="Nadpis3"/>
    <w:uiPriority w:val="9"/>
    <w:semiHidden/>
    <w:rsid w:val="006758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apple-style-span">
    <w:name w:val="apple-style-span"/>
    <w:rsid w:val="00675811"/>
  </w:style>
  <w:style w:type="paragraph" w:styleId="Bezmezer">
    <w:name w:val="No Spacing"/>
    <w:qFormat/>
    <w:rsid w:val="006758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-zd">
    <w:name w:val="text-zd"/>
    <w:basedOn w:val="Normln"/>
    <w:rsid w:val="000A475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link w:val="NzevChar"/>
    <w:qFormat/>
    <w:rsid w:val="000A475F"/>
    <w:pPr>
      <w:jc w:val="center"/>
    </w:pPr>
    <w:rPr>
      <w:sz w:val="32"/>
      <w:szCs w:val="20"/>
    </w:rPr>
  </w:style>
  <w:style w:type="character" w:customStyle="1" w:styleId="NzevChar">
    <w:name w:val="Název Char"/>
    <w:basedOn w:val="Standardnpsmoodstavce"/>
    <w:link w:val="Nzev"/>
    <w:rsid w:val="000A475F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0A475F"/>
    <w:pPr>
      <w:jc w:val="center"/>
    </w:pPr>
    <w:rPr>
      <w:b/>
      <w:sz w:val="28"/>
      <w:szCs w:val="20"/>
    </w:rPr>
  </w:style>
  <w:style w:type="character" w:customStyle="1" w:styleId="PodnadpisChar">
    <w:name w:val="Podnadpis Char"/>
    <w:basedOn w:val="Standardnpsmoodstavce"/>
    <w:link w:val="Podnadpis"/>
    <w:rsid w:val="000A475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Nadpislnku">
    <w:name w:val="Nadpis článku"/>
    <w:basedOn w:val="Normln"/>
    <w:rsid w:val="000A475F"/>
    <w:pPr>
      <w:jc w:val="both"/>
    </w:pPr>
    <w:rPr>
      <w:b/>
      <w:szCs w:val="20"/>
      <w:u w:val="single"/>
    </w:rPr>
  </w:style>
  <w:style w:type="paragraph" w:customStyle="1" w:styleId="Text-Zd0">
    <w:name w:val="Text-Zd"/>
    <w:basedOn w:val="Normln"/>
    <w:rsid w:val="000A475F"/>
    <w:pPr>
      <w:ind w:firstLine="709"/>
      <w:jc w:val="both"/>
    </w:pPr>
    <w:rPr>
      <w:szCs w:val="20"/>
    </w:rPr>
  </w:style>
  <w:style w:type="character" w:customStyle="1" w:styleId="platne1">
    <w:name w:val="platne1"/>
    <w:basedOn w:val="Standardnpsmoodstavce"/>
    <w:rsid w:val="000A475F"/>
  </w:style>
  <w:style w:type="paragraph" w:customStyle="1" w:styleId="Normlnern">
    <w:name w:val="Normální + Černá"/>
    <w:basedOn w:val="Normln"/>
    <w:rsid w:val="000A475F"/>
    <w:pPr>
      <w:numPr>
        <w:ilvl w:val="1"/>
        <w:numId w:val="1"/>
      </w:numPr>
      <w:spacing w:before="60"/>
      <w:jc w:val="both"/>
    </w:pPr>
    <w:rPr>
      <w:color w:val="000000"/>
    </w:rPr>
  </w:style>
  <w:style w:type="character" w:customStyle="1" w:styleId="textdetailemployee">
    <w:name w:val="textdetailemployee"/>
    <w:rsid w:val="000A475F"/>
    <w:rPr>
      <w:rFonts w:ascii="Verdana" w:hAnsi="Verdana" w:hint="default"/>
      <w:sz w:val="17"/>
      <w:szCs w:val="17"/>
    </w:rPr>
  </w:style>
  <w:style w:type="paragraph" w:customStyle="1" w:styleId="Odstavecseseznamem1">
    <w:name w:val="Odstavec se seznamem1"/>
    <w:basedOn w:val="Normln"/>
    <w:rsid w:val="00796421"/>
    <w:pPr>
      <w:ind w:left="720"/>
      <w:contextualSpacing/>
    </w:pPr>
  </w:style>
  <w:style w:type="character" w:customStyle="1" w:styleId="klapka">
    <w:name w:val="klapka"/>
    <w:basedOn w:val="Standardnpsmoodstavce"/>
    <w:rsid w:val="00796421"/>
    <w:rPr>
      <w:rFonts w:ascii="Verdana" w:hAnsi="Verdana" w:hint="default"/>
      <w:b/>
      <w:bCs/>
      <w:sz w:val="17"/>
      <w:szCs w:val="17"/>
    </w:rPr>
  </w:style>
  <w:style w:type="character" w:customStyle="1" w:styleId="datalabel">
    <w:name w:val="datalabel"/>
    <w:rsid w:val="00796421"/>
  </w:style>
  <w:style w:type="character" w:customStyle="1" w:styleId="Nadpis4Char">
    <w:name w:val="Nadpis 4 Char"/>
    <w:basedOn w:val="Standardnpsmoodstavce"/>
    <w:link w:val="Nadpis4"/>
    <w:uiPriority w:val="9"/>
    <w:semiHidden/>
    <w:rsid w:val="00AE509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customStyle="1" w:styleId="Normln0">
    <w:name w:val="Normální~"/>
    <w:basedOn w:val="Normln"/>
    <w:rsid w:val="00AE5093"/>
    <w:pPr>
      <w:widowControl w:val="0"/>
      <w:suppressAutoHyphens/>
    </w:pPr>
    <w:rPr>
      <w:szCs w:val="20"/>
      <w:lang w:eastAsia="ar-SA"/>
    </w:rPr>
  </w:style>
  <w:style w:type="paragraph" w:customStyle="1" w:styleId="Import0">
    <w:name w:val="Import 0"/>
    <w:basedOn w:val="Normln"/>
    <w:rsid w:val="00AE509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Zkladntextodsazen31">
    <w:name w:val="Základní text odsazený 31"/>
    <w:basedOn w:val="Normln"/>
    <w:rsid w:val="00AE5093"/>
    <w:pPr>
      <w:suppressAutoHyphens/>
    </w:pPr>
    <w:rPr>
      <w:rFonts w:ascii="Arial" w:hAnsi="Arial"/>
      <w:szCs w:val="20"/>
      <w:lang w:eastAsia="ar-SA"/>
    </w:rPr>
  </w:style>
  <w:style w:type="paragraph" w:customStyle="1" w:styleId="Textkomente1">
    <w:name w:val="Text komentáře1"/>
    <w:basedOn w:val="Normln"/>
    <w:rsid w:val="00AE5093"/>
    <w:pPr>
      <w:suppressAutoHyphens/>
    </w:pPr>
    <w:rPr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E5093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E509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AE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AE509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637A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637A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">
    <w:name w:val="text"/>
    <w:uiPriority w:val="99"/>
    <w:rsid w:val="00FC7A4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uiPriority w:val="99"/>
    <w:rsid w:val="00FC7A44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uiPriority w:val="99"/>
    <w:rsid w:val="00FC7A4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paragraph" w:customStyle="1" w:styleId="Textpsmene">
    <w:name w:val="Text písmene"/>
    <w:basedOn w:val="Normln"/>
    <w:uiPriority w:val="99"/>
    <w:rsid w:val="00FC7A44"/>
    <w:pPr>
      <w:numPr>
        <w:ilvl w:val="1"/>
        <w:numId w:val="3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C7A44"/>
    <w:pPr>
      <w:numPr>
        <w:numId w:val="3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JKNadpis1">
    <w:name w:val="JK_Nadpis 1"/>
    <w:basedOn w:val="Nadpis1"/>
    <w:rsid w:val="001B219E"/>
    <w:pPr>
      <w:tabs>
        <w:tab w:val="num" w:pos="360"/>
      </w:tabs>
      <w:autoSpaceDE/>
      <w:autoSpaceDN/>
      <w:spacing w:before="240" w:after="240"/>
      <w:ind w:left="360" w:hanging="360"/>
      <w:jc w:val="center"/>
    </w:pPr>
    <w:rPr>
      <w:rFonts w:ascii="Arial" w:hAnsi="Arial"/>
      <w:b/>
      <w:kern w:val="28"/>
      <w:u w:val="thick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40E2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40E2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Import2">
    <w:name w:val="Import 2"/>
    <w:basedOn w:val="Import0"/>
    <w:rsid w:val="00240E2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spacing w:line="240" w:lineRule="auto"/>
      <w:ind w:left="2592" w:hanging="2592"/>
    </w:pPr>
    <w:rPr>
      <w:color w:val="00000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2D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572D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72D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1CharCharCharCharCharChar">
    <w:name w:val="Char Char Char Char1 Char Char Char Char Char Char"/>
    <w:basedOn w:val="Normln"/>
    <w:rsid w:val="007A400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A05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5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5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5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5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novasoust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Buriska</dc:creator>
  <cp:lastModifiedBy>Jiří Sobotka</cp:lastModifiedBy>
  <cp:revision>17</cp:revision>
  <cp:lastPrinted>2015-01-21T08:00:00Z</cp:lastPrinted>
  <dcterms:created xsi:type="dcterms:W3CDTF">2018-11-20T17:05:00Z</dcterms:created>
  <dcterms:modified xsi:type="dcterms:W3CDTF">2024-01-31T09:23:00Z</dcterms:modified>
</cp:coreProperties>
</file>