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9D4883">
        <w:rPr>
          <w:rFonts w:ascii="Arial" w:hAnsi="Arial" w:cs="Arial"/>
          <w:sz w:val="20"/>
          <w:szCs w:val="20"/>
        </w:rPr>
        <w:t>Pr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83">
        <w:rPr>
          <w:rFonts w:ascii="Arial" w:hAnsi="Arial" w:cs="Arial"/>
          <w:sz w:val="20"/>
          <w:szCs w:val="20"/>
        </w:rPr>
        <w:t>vl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5F32D8C7" w14:textId="594BD423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4D1821">
        <w:rPr>
          <w:rFonts w:ascii="Arial" w:hAnsi="Arial" w:cs="Arial"/>
          <w:sz w:val="20"/>
          <w:szCs w:val="20"/>
        </w:rPr>
        <w:t>XXX</w:t>
      </w:r>
    </w:p>
    <w:p w14:paraId="3CB335D1" w14:textId="4B083243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Číslo účtu: </w:t>
      </w:r>
      <w:r w:rsidRPr="005F27BF">
        <w:rPr>
          <w:rFonts w:ascii="Arial" w:hAnsi="Arial" w:cs="Arial"/>
          <w:sz w:val="20"/>
          <w:szCs w:val="20"/>
        </w:rPr>
        <w:tab/>
      </w:r>
      <w:r w:rsidR="00F95FD8">
        <w:rPr>
          <w:rFonts w:ascii="Arial" w:hAnsi="Arial" w:cs="Arial"/>
          <w:sz w:val="20"/>
          <w:szCs w:val="20"/>
        </w:rPr>
        <w:tab/>
      </w:r>
      <w:r w:rsidR="004D1821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585E789F" w14:textId="77777777" w:rsidR="00420259" w:rsidRDefault="00420259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20259">
        <w:rPr>
          <w:rFonts w:ascii="Arial" w:hAnsi="Arial" w:cs="Arial"/>
          <w:b/>
          <w:bCs/>
          <w:sz w:val="20"/>
          <w:szCs w:val="20"/>
        </w:rPr>
        <w:t>Abbott</w:t>
      </w:r>
      <w:proofErr w:type="spellEnd"/>
      <w:r w:rsidRPr="0042025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20259">
        <w:rPr>
          <w:rFonts w:ascii="Arial" w:hAnsi="Arial" w:cs="Arial"/>
          <w:b/>
          <w:bCs/>
          <w:sz w:val="20"/>
          <w:szCs w:val="20"/>
        </w:rPr>
        <w:t>Laboratories</w:t>
      </w:r>
      <w:proofErr w:type="spellEnd"/>
      <w:r w:rsidRPr="00420259">
        <w:rPr>
          <w:rFonts w:ascii="Arial" w:hAnsi="Arial" w:cs="Arial"/>
          <w:b/>
          <w:bCs/>
          <w:sz w:val="20"/>
          <w:szCs w:val="20"/>
        </w:rPr>
        <w:t>, s.r.o.</w:t>
      </w:r>
    </w:p>
    <w:p w14:paraId="0D1F0E68" w14:textId="119C887B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r w:rsidR="00420259" w:rsidRPr="00420259">
        <w:rPr>
          <w:rFonts w:ascii="Arial" w:hAnsi="Arial" w:cs="Arial"/>
          <w:sz w:val="20"/>
          <w:szCs w:val="20"/>
        </w:rPr>
        <w:t>Evropská 2591/</w:t>
      </w:r>
      <w:proofErr w:type="gramStart"/>
      <w:r w:rsidR="00420259" w:rsidRPr="00420259">
        <w:rPr>
          <w:rFonts w:ascii="Arial" w:hAnsi="Arial" w:cs="Arial"/>
          <w:sz w:val="20"/>
          <w:szCs w:val="20"/>
        </w:rPr>
        <w:t>33d</w:t>
      </w:r>
      <w:proofErr w:type="gramEnd"/>
      <w:r w:rsidR="00420259" w:rsidRPr="00420259">
        <w:rPr>
          <w:rFonts w:ascii="Arial" w:hAnsi="Arial" w:cs="Arial"/>
          <w:sz w:val="20"/>
          <w:szCs w:val="20"/>
        </w:rPr>
        <w:t>, Dejvice, 160 00 Praha 6</w:t>
      </w:r>
    </w:p>
    <w:p w14:paraId="7B785404" w14:textId="18AC8A9A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420259" w:rsidRPr="00420259">
        <w:rPr>
          <w:rFonts w:ascii="Arial" w:hAnsi="Arial" w:cs="Arial"/>
          <w:sz w:val="20"/>
          <w:szCs w:val="20"/>
        </w:rPr>
        <w:t>25095145</w:t>
      </w:r>
    </w:p>
    <w:p w14:paraId="523C0C0C" w14:textId="2D21E078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420259">
        <w:rPr>
          <w:rFonts w:ascii="Arial" w:hAnsi="Arial" w:cs="Arial"/>
          <w:sz w:val="20"/>
          <w:szCs w:val="20"/>
        </w:rPr>
        <w:t>CZ</w:t>
      </w:r>
      <w:r w:rsidR="00420259" w:rsidRPr="00420259">
        <w:rPr>
          <w:rFonts w:ascii="Arial" w:hAnsi="Arial" w:cs="Arial"/>
          <w:sz w:val="20"/>
          <w:szCs w:val="20"/>
        </w:rPr>
        <w:t>25095145</w:t>
      </w:r>
    </w:p>
    <w:p w14:paraId="64A70618" w14:textId="4A1D5221" w:rsidR="00F875AB" w:rsidRPr="005F27B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4D1821">
        <w:rPr>
          <w:rFonts w:ascii="Arial" w:hAnsi="Arial" w:cs="Arial"/>
          <w:sz w:val="20"/>
          <w:szCs w:val="20"/>
        </w:rPr>
        <w:t>XXX</w:t>
      </w:r>
    </w:p>
    <w:p w14:paraId="76A1A979" w14:textId="598440A8" w:rsidR="00F875AB" w:rsidRPr="000F13C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Firma je zapsána u MS v </w:t>
      </w:r>
      <w:r w:rsidR="00420259" w:rsidRPr="00420259">
        <w:rPr>
          <w:rFonts w:ascii="Arial" w:hAnsi="Arial" w:cs="Arial"/>
          <w:sz w:val="20"/>
          <w:szCs w:val="20"/>
        </w:rPr>
        <w:t>Praze</w:t>
      </w:r>
      <w:r w:rsidRPr="00420259">
        <w:rPr>
          <w:rFonts w:ascii="Arial" w:hAnsi="Arial" w:cs="Arial"/>
          <w:sz w:val="20"/>
          <w:szCs w:val="20"/>
        </w:rPr>
        <w:t xml:space="preserve">, oddíl </w:t>
      </w:r>
      <w:r w:rsidR="00420259">
        <w:rPr>
          <w:rFonts w:ascii="Arial" w:hAnsi="Arial" w:cs="Arial"/>
          <w:sz w:val="20"/>
          <w:szCs w:val="20"/>
        </w:rPr>
        <w:t>C</w:t>
      </w:r>
      <w:r w:rsidR="00C37C01" w:rsidRPr="00420259">
        <w:rPr>
          <w:rFonts w:ascii="Arial" w:hAnsi="Arial" w:cs="Arial"/>
          <w:sz w:val="20"/>
          <w:szCs w:val="20"/>
        </w:rPr>
        <w:t>,</w:t>
      </w:r>
      <w:r w:rsidRPr="00420259">
        <w:rPr>
          <w:rFonts w:ascii="Arial" w:hAnsi="Arial" w:cs="Arial"/>
          <w:sz w:val="20"/>
          <w:szCs w:val="20"/>
        </w:rPr>
        <w:t xml:space="preserve"> vložka </w:t>
      </w:r>
      <w:r w:rsidR="00420259">
        <w:rPr>
          <w:rFonts w:ascii="Arial" w:hAnsi="Arial" w:cs="Arial"/>
          <w:sz w:val="20"/>
          <w:szCs w:val="20"/>
        </w:rPr>
        <w:t>48372</w:t>
      </w:r>
    </w:p>
    <w:p w14:paraId="32EF703B" w14:textId="28FE02AA" w:rsidR="00C37C01" w:rsidRPr="008F5313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proofErr w:type="gramStart"/>
      <w:r w:rsidR="004D1821">
        <w:rPr>
          <w:rFonts w:ascii="Arial" w:hAnsi="Arial" w:cs="Arial"/>
          <w:sz w:val="20"/>
          <w:szCs w:val="20"/>
        </w:rPr>
        <w:t xml:space="preserve">OU  </w:t>
      </w:r>
      <w:proofErr w:type="spellStart"/>
      <w:r w:rsidR="004D1821">
        <w:rPr>
          <w:rFonts w:ascii="Arial" w:hAnsi="Arial" w:cs="Arial"/>
          <w:sz w:val="20"/>
          <w:szCs w:val="20"/>
        </w:rPr>
        <w:t>OU</w:t>
      </w:r>
      <w:proofErr w:type="spellEnd"/>
      <w:proofErr w:type="gramEnd"/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4ABFDA4E" w:rsidR="00F50FA8" w:rsidRPr="00F2461C" w:rsidRDefault="00F50FA8" w:rsidP="00F50F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640287" w:rsidRPr="00795FA3">
        <w:rPr>
          <w:rFonts w:ascii="Arial" w:hAnsi="Arial" w:cs="Arial"/>
          <w:b/>
          <w:bCs/>
          <w:i/>
          <w:iCs/>
          <w:sz w:val="20"/>
          <w:szCs w:val="20"/>
        </w:rPr>
        <w:t>Dodávky ZP-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IVD </w:t>
      </w:r>
      <w:r w:rsidR="00365E4C">
        <w:rPr>
          <w:rFonts w:ascii="Arial" w:hAnsi="Arial" w:cs="Arial"/>
          <w:b/>
          <w:i/>
          <w:sz w:val="20"/>
          <w:szCs w:val="20"/>
        </w:rPr>
        <w:t>–</w:t>
      </w:r>
      <w:r w:rsidR="004A0003">
        <w:rPr>
          <w:rFonts w:ascii="Arial" w:hAnsi="Arial" w:cs="Arial"/>
          <w:b/>
          <w:i/>
          <w:sz w:val="20"/>
          <w:szCs w:val="20"/>
        </w:rPr>
        <w:t xml:space="preserve"> </w:t>
      </w:r>
      <w:r w:rsidR="00696370" w:rsidRPr="00696370">
        <w:rPr>
          <w:rFonts w:ascii="Arial" w:hAnsi="Arial" w:cs="Arial"/>
          <w:b/>
          <w:i/>
          <w:sz w:val="20"/>
          <w:szCs w:val="20"/>
        </w:rPr>
        <w:t xml:space="preserve">  Soupravy pro </w:t>
      </w:r>
      <w:proofErr w:type="gramStart"/>
      <w:r w:rsidR="00696370" w:rsidRPr="00696370">
        <w:rPr>
          <w:rFonts w:ascii="Arial" w:hAnsi="Arial" w:cs="Arial"/>
          <w:b/>
          <w:i/>
          <w:sz w:val="20"/>
          <w:szCs w:val="20"/>
        </w:rPr>
        <w:t>stanovení  infekčních</w:t>
      </w:r>
      <w:proofErr w:type="gramEnd"/>
      <w:r w:rsidR="00696370" w:rsidRPr="00696370">
        <w:rPr>
          <w:rFonts w:ascii="Arial" w:hAnsi="Arial" w:cs="Arial"/>
          <w:b/>
          <w:i/>
          <w:sz w:val="20"/>
          <w:szCs w:val="20"/>
        </w:rPr>
        <w:t xml:space="preserve"> markerů - HIV, HBV, HCV a syfilis u dárců krve</w:t>
      </w:r>
      <w:r w:rsidR="00640287" w:rsidRPr="00AB40EA">
        <w:rPr>
          <w:rFonts w:ascii="Arial" w:hAnsi="Arial" w:cs="Arial"/>
          <w:b/>
          <w:i/>
          <w:sz w:val="20"/>
          <w:szCs w:val="20"/>
        </w:rPr>
        <w:t>“</w:t>
      </w:r>
      <w:r w:rsidR="00640287" w:rsidRPr="00AB40EA">
        <w:rPr>
          <w:rFonts w:ascii="Arial" w:hAnsi="Arial" w:cs="Arial"/>
          <w:sz w:val="20"/>
          <w:szCs w:val="20"/>
        </w:rPr>
        <w:t>,</w:t>
      </w:r>
      <w:r w:rsidRPr="00AB40D7">
        <w:rPr>
          <w:rFonts w:ascii="Arial" w:hAnsi="Arial" w:cs="Arial"/>
          <w:sz w:val="20"/>
          <w:szCs w:val="20"/>
        </w:rPr>
        <w:t xml:space="preserve">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="000F1B0F" w:rsidRPr="00FD1703">
        <w:rPr>
          <w:rFonts w:ascii="Arial" w:hAnsi="Arial" w:cs="Arial"/>
          <w:b/>
          <w:bCs/>
          <w:sz w:val="20"/>
          <w:szCs w:val="20"/>
        </w:rPr>
        <w:t>Z2023-</w:t>
      </w:r>
      <w:r w:rsidR="000F1B0F">
        <w:rPr>
          <w:rFonts w:ascii="Arial" w:hAnsi="Arial" w:cs="Arial"/>
          <w:b/>
          <w:bCs/>
          <w:sz w:val="20"/>
          <w:szCs w:val="20"/>
        </w:rPr>
        <w:t>057710</w:t>
      </w:r>
      <w:r w:rsidR="00A74ABB">
        <w:rPr>
          <w:rFonts w:ascii="Arial" w:hAnsi="Arial" w:cs="Arial"/>
          <w:b/>
          <w:bCs/>
          <w:sz w:val="20"/>
          <w:szCs w:val="20"/>
        </w:rPr>
        <w:t>.</w:t>
      </w:r>
    </w:p>
    <w:p w14:paraId="2FA3EFD5" w14:textId="77777777" w:rsidR="008826A5" w:rsidRPr="001B265F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AB40D7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77777777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730DB1">
        <w:rPr>
          <w:rFonts w:ascii="Arial" w:hAnsi="Arial" w:cs="Arial"/>
          <w:b/>
          <w:sz w:val="20"/>
          <w:szCs w:val="20"/>
        </w:rPr>
        <w:t xml:space="preserve">potřebných reagencií, kontrol, kalibrátorů a </w:t>
      </w:r>
      <w:r w:rsidR="009C2B42">
        <w:rPr>
          <w:rFonts w:ascii="Arial" w:hAnsi="Arial" w:cs="Arial"/>
          <w:b/>
          <w:sz w:val="20"/>
          <w:szCs w:val="20"/>
        </w:rPr>
        <w:t>ostatního</w:t>
      </w:r>
      <w:r w:rsidR="00730DB1">
        <w:rPr>
          <w:rFonts w:ascii="Arial" w:hAnsi="Arial" w:cs="Arial"/>
          <w:b/>
          <w:sz w:val="20"/>
          <w:szCs w:val="20"/>
        </w:rPr>
        <w:t xml:space="preserve"> spotřebního materiálu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této rámcové smlouvy je uvedena 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05303E" w:rsidRPr="0005303E">
        <w:rPr>
          <w:rFonts w:ascii="Arial" w:hAnsi="Arial" w:cs="Arial"/>
          <w:sz w:val="20"/>
          <w:szCs w:val="20"/>
        </w:rPr>
        <w:t xml:space="preserve"> </w:t>
      </w:r>
      <w:r w:rsidR="00480545">
        <w:rPr>
          <w:rFonts w:ascii="Arial" w:hAnsi="Arial" w:cs="Arial"/>
          <w:sz w:val="20"/>
          <w:szCs w:val="20"/>
        </w:rPr>
        <w:br/>
      </w:r>
      <w:r w:rsidR="0005303E" w:rsidRPr="0005303E">
        <w:rPr>
          <w:rFonts w:ascii="Arial" w:hAnsi="Arial" w:cs="Arial"/>
          <w:sz w:val="20"/>
          <w:szCs w:val="20"/>
        </w:rPr>
        <w:t xml:space="preserve">a </w:t>
      </w:r>
      <w:r w:rsidR="00FB5B8D" w:rsidRPr="0005303E">
        <w:rPr>
          <w:rFonts w:ascii="Arial" w:hAnsi="Arial" w:cs="Arial"/>
          <w:sz w:val="20"/>
          <w:szCs w:val="20"/>
        </w:rPr>
        <w:t xml:space="preserve">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3E326C49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lastRenderedPageBreak/>
        <w:t>5)</w:t>
      </w:r>
      <w:r w:rsidR="00AB40D7" w:rsidRPr="00930135">
        <w:rPr>
          <w:rFonts w:ascii="Arial" w:hAnsi="Arial" w:cs="Arial"/>
          <w:sz w:val="20"/>
          <w:szCs w:val="20"/>
        </w:rPr>
        <w:t xml:space="preserve"> </w:t>
      </w:r>
      <w:r w:rsidR="003A4DD3" w:rsidRPr="001A62B8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1A62B8">
        <w:rPr>
          <w:rFonts w:ascii="Arial" w:hAnsi="Arial" w:cs="Arial"/>
          <w:sz w:val="20"/>
          <w:szCs w:val="20"/>
        </w:rPr>
        <w:t>. K</w:t>
      </w:r>
      <w:r w:rsidR="003A4DD3" w:rsidRPr="001A62B8">
        <w:rPr>
          <w:rFonts w:ascii="Arial" w:hAnsi="Arial" w:cs="Arial"/>
          <w:sz w:val="20"/>
          <w:szCs w:val="20"/>
        </w:rPr>
        <w:t>upující je oprávněn určovat konkrétní množství a dobu plnění jednotlivých dílčích dodávek podle svých aktuálních potřeb s ohledem na skladbu pacientů</w:t>
      </w:r>
      <w:r w:rsidR="000E2A3C" w:rsidRPr="001A62B8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A62B8">
        <w:rPr>
          <w:rFonts w:ascii="Arial" w:hAnsi="Arial" w:cs="Arial"/>
          <w:sz w:val="20"/>
          <w:szCs w:val="20"/>
        </w:rPr>
        <w:t>. Kupující není smluvně zavázán odebrat během doby platnosti této smlouvy v součtu dílčích objednávek rámcově uvedená množství v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2F7CB2" w:rsidRPr="001A62B8">
        <w:rPr>
          <w:rFonts w:ascii="Arial" w:hAnsi="Arial" w:cs="Arial"/>
          <w:sz w:val="20"/>
          <w:szCs w:val="20"/>
        </w:rPr>
        <w:t>uvedeném</w:t>
      </w:r>
      <w:r w:rsidR="003A4DD3" w:rsidRPr="001A62B8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k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plnému dodání sta</w:t>
      </w:r>
      <w:r w:rsidR="00696370">
        <w:rPr>
          <w:rFonts w:ascii="Arial" w:hAnsi="Arial" w:cs="Arial"/>
          <w:sz w:val="20"/>
          <w:szCs w:val="20"/>
        </w:rPr>
        <w:t>no</w:t>
      </w:r>
      <w:r w:rsidR="003A4DD3" w:rsidRPr="001A62B8">
        <w:rPr>
          <w:rFonts w:ascii="Arial" w:hAnsi="Arial" w:cs="Arial"/>
          <w:sz w:val="20"/>
          <w:szCs w:val="20"/>
        </w:rPr>
        <w:t>vených množstevních kvót, nezakládá to pro Prodávajícího žádné právo požadovat na Kupujícím jakoukoliv náhradu škody z</w:t>
      </w:r>
      <w:r w:rsidR="007A7921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09AF4FB2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3) Prodávající, se zavazuje, že obratem potvrdí obdržení </w:t>
      </w:r>
      <w:r w:rsidRPr="007B3D42">
        <w:rPr>
          <w:rFonts w:ascii="Arial" w:hAnsi="Arial" w:cs="Arial"/>
          <w:sz w:val="20"/>
          <w:szCs w:val="20"/>
        </w:rPr>
        <w:t>objednávky</w:t>
      </w:r>
      <w:r w:rsidR="0050374A" w:rsidRPr="007B3D42">
        <w:rPr>
          <w:rFonts w:ascii="Arial" w:hAnsi="Arial" w:cs="Arial"/>
          <w:sz w:val="20"/>
          <w:szCs w:val="20"/>
        </w:rPr>
        <w:t>,</w:t>
      </w:r>
      <w:r w:rsidR="00A01378" w:rsidRPr="007B3D42">
        <w:rPr>
          <w:rFonts w:ascii="Arial" w:hAnsi="Arial" w:cs="Arial"/>
          <w:sz w:val="20"/>
          <w:szCs w:val="20"/>
        </w:rPr>
        <w:t xml:space="preserve"> a že zboží dodá do </w:t>
      </w:r>
      <w:r w:rsidR="00B24A2B" w:rsidRPr="007B3D42">
        <w:rPr>
          <w:rFonts w:ascii="Arial" w:hAnsi="Arial" w:cs="Arial"/>
          <w:sz w:val="20"/>
          <w:szCs w:val="20"/>
        </w:rPr>
        <w:t>10</w:t>
      </w:r>
      <w:r w:rsidR="00A01378" w:rsidRPr="007B3D42">
        <w:rPr>
          <w:rFonts w:ascii="Arial" w:hAnsi="Arial" w:cs="Arial"/>
          <w:sz w:val="20"/>
          <w:szCs w:val="20"/>
        </w:rPr>
        <w:t> </w:t>
      </w:r>
      <w:r w:rsidR="0050374A" w:rsidRPr="007B3D42">
        <w:rPr>
          <w:rFonts w:ascii="Arial" w:hAnsi="Arial" w:cs="Arial"/>
          <w:sz w:val="20"/>
          <w:szCs w:val="20"/>
        </w:rPr>
        <w:t>pracovních</w:t>
      </w:r>
      <w:r w:rsidR="0050374A">
        <w:rPr>
          <w:rFonts w:ascii="Arial" w:hAnsi="Arial" w:cs="Arial"/>
          <w:sz w:val="20"/>
          <w:szCs w:val="20"/>
        </w:rPr>
        <w:t xml:space="preserve">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 xml:space="preserve">od </w:t>
      </w:r>
      <w:proofErr w:type="spellStart"/>
      <w:r w:rsidR="00A01378">
        <w:rPr>
          <w:rFonts w:ascii="Arial" w:hAnsi="Arial" w:cs="Arial"/>
          <w:sz w:val="20"/>
          <w:szCs w:val="20"/>
        </w:rPr>
        <w:t>od</w:t>
      </w:r>
      <w:proofErr w:type="spellEnd"/>
      <w:r w:rsidR="00A01378">
        <w:rPr>
          <w:rFonts w:ascii="Arial" w:hAnsi="Arial" w:cs="Arial"/>
          <w:sz w:val="20"/>
          <w:szCs w:val="20"/>
        </w:rPr>
        <w:t xml:space="preserve"> 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proofErr w:type="gramStart"/>
      <w:r w:rsidR="003A4DD3" w:rsidRPr="00930135">
        <w:rPr>
          <w:rFonts w:ascii="Arial" w:hAnsi="Arial" w:cs="Arial"/>
          <w:sz w:val="20"/>
          <w:szCs w:val="20"/>
        </w:rPr>
        <w:t>neděli</w:t>
      </w:r>
      <w:proofErr w:type="gramEnd"/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7777777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930135" w:rsidRPr="00B4236F">
        <w:rPr>
          <w:rFonts w:ascii="Arial" w:hAnsi="Arial" w:cs="Arial"/>
          <w:sz w:val="20"/>
          <w:szCs w:val="20"/>
        </w:rPr>
        <w:t xml:space="preserve">ústavní lékárna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Krč.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AAD356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1) Předání a převzetí zboží v místě dodání lze provést v pracovních dnech od 07 do 15</w:t>
      </w:r>
      <w:r w:rsidR="005416E1" w:rsidRPr="008F5313">
        <w:rPr>
          <w:rFonts w:ascii="Arial" w:hAnsi="Arial" w:cs="Arial"/>
          <w:sz w:val="20"/>
          <w:szCs w:val="20"/>
        </w:rPr>
        <w:t>:</w:t>
      </w:r>
      <w:r w:rsidR="007A7921">
        <w:rPr>
          <w:rFonts w:ascii="Arial" w:hAnsi="Arial" w:cs="Arial"/>
          <w:sz w:val="20"/>
          <w:szCs w:val="20"/>
        </w:rPr>
        <w:t>0</w:t>
      </w:r>
      <w:r w:rsidRPr="008F5313">
        <w:rPr>
          <w:rFonts w:ascii="Arial" w:hAnsi="Arial" w:cs="Arial"/>
          <w:sz w:val="20"/>
          <w:szCs w:val="20"/>
        </w:rPr>
        <w:t>0 h</w:t>
      </w:r>
      <w:r w:rsidR="007841EE" w:rsidRPr="008F5313">
        <w:rPr>
          <w:rFonts w:ascii="Arial" w:hAnsi="Arial" w:cs="Arial"/>
          <w:sz w:val="20"/>
          <w:szCs w:val="20"/>
        </w:rPr>
        <w:t>odin</w:t>
      </w:r>
      <w:r w:rsidRPr="008F5313">
        <w:rPr>
          <w:rFonts w:ascii="Arial" w:hAnsi="Arial" w:cs="Arial"/>
          <w:sz w:val="20"/>
          <w:szCs w:val="20"/>
        </w:rPr>
        <w:t>.</w:t>
      </w:r>
    </w:p>
    <w:p w14:paraId="197A61B0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024F7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2) Při převzetí dodávky zboží </w:t>
      </w:r>
      <w:proofErr w:type="gramStart"/>
      <w:r w:rsidRPr="008F5313">
        <w:rPr>
          <w:rFonts w:ascii="Arial" w:hAnsi="Arial" w:cs="Arial"/>
          <w:sz w:val="20"/>
          <w:szCs w:val="20"/>
        </w:rPr>
        <w:t>obdrží</w:t>
      </w:r>
      <w:proofErr w:type="gramEnd"/>
      <w:r w:rsidRPr="008F5313">
        <w:rPr>
          <w:rFonts w:ascii="Arial" w:hAnsi="Arial" w:cs="Arial"/>
          <w:sz w:val="20"/>
          <w:szCs w:val="20"/>
        </w:rPr>
        <w:t xml:space="preserve"> </w:t>
      </w:r>
      <w:r w:rsidR="00784CB0" w:rsidRPr="008F5313">
        <w:rPr>
          <w:rFonts w:ascii="Arial" w:hAnsi="Arial" w:cs="Arial"/>
          <w:sz w:val="20"/>
          <w:szCs w:val="20"/>
        </w:rPr>
        <w:t>K</w:t>
      </w:r>
      <w:r w:rsidRPr="008F5313">
        <w:rPr>
          <w:rFonts w:ascii="Arial" w:hAnsi="Arial" w:cs="Arial"/>
          <w:sz w:val="20"/>
          <w:szCs w:val="20"/>
        </w:rPr>
        <w:t>upující dodací list, který potvrdí.</w:t>
      </w:r>
    </w:p>
    <w:p w14:paraId="7EAE65D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86918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3) 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B2BC02" w14:textId="2A2A346F" w:rsidR="00F875AB" w:rsidRPr="00116C20" w:rsidRDefault="007D3958" w:rsidP="007D395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16C20">
        <w:rPr>
          <w:rFonts w:ascii="Arial" w:hAnsi="Arial" w:cs="Arial"/>
          <w:sz w:val="20"/>
          <w:szCs w:val="20"/>
        </w:rPr>
        <w:lastRenderedPageBreak/>
        <w:t>2) Ceny budou do 31.</w:t>
      </w:r>
      <w:r w:rsidR="008E765D" w:rsidRPr="00116C20">
        <w:rPr>
          <w:rFonts w:ascii="Arial" w:hAnsi="Arial" w:cs="Arial"/>
          <w:sz w:val="20"/>
          <w:szCs w:val="20"/>
        </w:rPr>
        <w:t> </w:t>
      </w:r>
      <w:r w:rsidRPr="00116C20">
        <w:rPr>
          <w:rFonts w:ascii="Arial" w:hAnsi="Arial" w:cs="Arial"/>
          <w:sz w:val="20"/>
          <w:szCs w:val="20"/>
        </w:rPr>
        <w:t>12.</w:t>
      </w:r>
      <w:r w:rsidR="008E765D" w:rsidRPr="00116C20">
        <w:rPr>
          <w:rFonts w:ascii="Arial" w:hAnsi="Arial" w:cs="Arial"/>
          <w:sz w:val="20"/>
          <w:szCs w:val="20"/>
        </w:rPr>
        <w:t> </w:t>
      </w:r>
      <w:r w:rsidRPr="00116C20">
        <w:rPr>
          <w:rFonts w:ascii="Arial" w:hAnsi="Arial" w:cs="Arial"/>
          <w:sz w:val="20"/>
          <w:szCs w:val="20"/>
        </w:rPr>
        <w:t>202</w:t>
      </w:r>
      <w:r w:rsidR="00F50FA8" w:rsidRPr="00116C20">
        <w:rPr>
          <w:rFonts w:ascii="Arial" w:hAnsi="Arial" w:cs="Arial"/>
          <w:sz w:val="20"/>
          <w:szCs w:val="20"/>
        </w:rPr>
        <w:t>4</w:t>
      </w:r>
      <w:r w:rsidRPr="00116C20">
        <w:rPr>
          <w:rFonts w:ascii="Arial" w:hAnsi="Arial" w:cs="Arial"/>
          <w:sz w:val="20"/>
          <w:szCs w:val="20"/>
        </w:rPr>
        <w:t xml:space="preserve"> neměnné (fixní). Počínaje rokem 202</w:t>
      </w:r>
      <w:r w:rsidR="00F50FA8" w:rsidRPr="00116C20">
        <w:rPr>
          <w:rFonts w:ascii="Arial" w:hAnsi="Arial" w:cs="Arial"/>
          <w:sz w:val="20"/>
          <w:szCs w:val="20"/>
        </w:rPr>
        <w:t>5</w:t>
      </w:r>
      <w:r w:rsidRPr="00116C20">
        <w:rPr>
          <w:rFonts w:ascii="Arial" w:hAnsi="Arial" w:cs="Arial"/>
          <w:sz w:val="20"/>
          <w:szCs w:val="20"/>
        </w:rPr>
        <w:t xml:space="preserve"> bude možné ceny měnit o </w:t>
      </w:r>
      <w:r w:rsidR="00BE5FF6" w:rsidRPr="00116C20">
        <w:rPr>
          <w:rFonts w:ascii="Arial" w:hAnsi="Arial" w:cs="Arial"/>
          <w:sz w:val="20"/>
          <w:szCs w:val="20"/>
        </w:rPr>
        <w:t xml:space="preserve">roční </w:t>
      </w:r>
      <w:r w:rsidRPr="00116C20">
        <w:rPr>
          <w:rFonts w:ascii="Arial" w:hAnsi="Arial" w:cs="Arial"/>
          <w:sz w:val="20"/>
          <w:szCs w:val="20"/>
        </w:rPr>
        <w:t xml:space="preserve">koeficient inflace spotřebitelských cen vyhlášený Českým statistickým úřadem. </w:t>
      </w:r>
      <w:r w:rsidR="001F0EA0" w:rsidRPr="00116C20">
        <w:rPr>
          <w:rFonts w:ascii="Arial" w:hAnsi="Arial" w:cs="Arial"/>
          <w:sz w:val="20"/>
          <w:szCs w:val="20"/>
        </w:rPr>
        <w:t xml:space="preserve">a to pouze v případě, že tento koeficient inflace spotřebitelských cen bude vyšší jak </w:t>
      </w:r>
      <w:proofErr w:type="gramStart"/>
      <w:r w:rsidR="001F0EA0" w:rsidRPr="00116C20">
        <w:rPr>
          <w:rFonts w:ascii="Arial" w:hAnsi="Arial" w:cs="Arial"/>
          <w:sz w:val="20"/>
          <w:szCs w:val="20"/>
        </w:rPr>
        <w:t>3%</w:t>
      </w:r>
      <w:proofErr w:type="gramEnd"/>
      <w:r w:rsidR="001F0EA0" w:rsidRPr="00116C20">
        <w:rPr>
          <w:rFonts w:ascii="Arial" w:hAnsi="Arial" w:cs="Arial"/>
          <w:sz w:val="20"/>
          <w:szCs w:val="20"/>
        </w:rPr>
        <w:t xml:space="preserve"> </w:t>
      </w:r>
      <w:r w:rsidR="00B00D4E">
        <w:rPr>
          <w:rFonts w:ascii="Arial" w:hAnsi="Arial" w:cs="Arial"/>
          <w:sz w:val="20"/>
          <w:szCs w:val="20"/>
        </w:rPr>
        <w:t>(</w:t>
      </w:r>
      <w:r w:rsidR="001F0EA0" w:rsidRPr="00116C20">
        <w:rPr>
          <w:rFonts w:ascii="Arial" w:hAnsi="Arial" w:cs="Arial"/>
          <w:sz w:val="20"/>
          <w:szCs w:val="20"/>
        </w:rPr>
        <w:t xml:space="preserve">bude- </w:t>
      </w:r>
      <w:proofErr w:type="spellStart"/>
      <w:r w:rsidR="001F0EA0" w:rsidRPr="00116C20">
        <w:rPr>
          <w:rFonts w:ascii="Arial" w:hAnsi="Arial" w:cs="Arial"/>
          <w:sz w:val="20"/>
          <w:szCs w:val="20"/>
        </w:rPr>
        <w:t>li</w:t>
      </w:r>
      <w:proofErr w:type="spellEnd"/>
      <w:r w:rsidR="001F0EA0" w:rsidRPr="00116C20">
        <w:rPr>
          <w:rFonts w:ascii="Arial" w:hAnsi="Arial" w:cs="Arial"/>
          <w:sz w:val="20"/>
          <w:szCs w:val="20"/>
        </w:rPr>
        <w:t xml:space="preserve"> tento koeficient vyšší jak 10%, mohou se ceny zvýšit maximálně o 10%</w:t>
      </w:r>
      <w:r w:rsidR="00B00D4E">
        <w:rPr>
          <w:rFonts w:ascii="Arial" w:hAnsi="Arial" w:cs="Arial"/>
          <w:sz w:val="20"/>
          <w:szCs w:val="20"/>
        </w:rPr>
        <w:t>)</w:t>
      </w:r>
      <w:r w:rsidR="001F0EA0" w:rsidRPr="00116C20">
        <w:rPr>
          <w:rFonts w:ascii="Arial" w:hAnsi="Arial" w:cs="Arial"/>
          <w:sz w:val="20"/>
          <w:szCs w:val="20"/>
        </w:rPr>
        <w:t xml:space="preserve">. </w:t>
      </w:r>
      <w:r w:rsidRPr="00116C20">
        <w:rPr>
          <w:rFonts w:ascii="Arial" w:hAnsi="Arial" w:cs="Arial"/>
          <w:sz w:val="20"/>
          <w:szCs w:val="20"/>
        </w:rPr>
        <w:t xml:space="preserve">Tato změna je možná pouze na základě žádosti </w:t>
      </w:r>
      <w:r w:rsidR="00C235AE" w:rsidRPr="00116C20">
        <w:rPr>
          <w:rFonts w:ascii="Arial" w:hAnsi="Arial" w:cs="Arial"/>
          <w:sz w:val="20"/>
          <w:szCs w:val="20"/>
        </w:rPr>
        <w:t>Prodávajícího</w:t>
      </w:r>
      <w:r w:rsidRPr="00116C20">
        <w:rPr>
          <w:rFonts w:ascii="Arial" w:hAnsi="Arial" w:cs="Arial"/>
          <w:sz w:val="20"/>
          <w:szCs w:val="20"/>
        </w:rPr>
        <w:t xml:space="preserve"> a písemného dodatku ke smlouvě. Změna ceny nabývá účinnosti dnem nabytí účinnosti dodatku.</w:t>
      </w:r>
      <w:r w:rsidR="00BE5FF6" w:rsidRPr="00116C20">
        <w:rPr>
          <w:rFonts w:ascii="Arial" w:hAnsi="Arial" w:cs="Arial"/>
          <w:sz w:val="20"/>
          <w:szCs w:val="20"/>
        </w:rPr>
        <w:t xml:space="preserve"> </w:t>
      </w:r>
    </w:p>
    <w:p w14:paraId="33E34815" w14:textId="77777777" w:rsidR="00F875AB" w:rsidRPr="00737D46" w:rsidRDefault="007D3958" w:rsidP="00F875A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proofErr w:type="gramStart"/>
      <w:r w:rsidR="00F875AB" w:rsidRPr="00737D46">
        <w:rPr>
          <w:rFonts w:ascii="Arial" w:hAnsi="Arial" w:cs="Arial"/>
          <w:sz w:val="20"/>
          <w:szCs w:val="20"/>
        </w:rPr>
        <w:t>balné,</w:t>
      </w:r>
      <w:proofErr w:type="gramEnd"/>
      <w:r w:rsidR="00F875AB" w:rsidRPr="00737D46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zboží.</w:t>
      </w:r>
    </w:p>
    <w:p w14:paraId="31511FAD" w14:textId="77777777" w:rsidR="00C5221A" w:rsidRPr="00737D46" w:rsidRDefault="00C5221A">
      <w:pPr>
        <w:rPr>
          <w:rFonts w:ascii="Arial" w:hAnsi="Arial" w:cs="Arial"/>
          <w:b/>
          <w:bCs/>
          <w:sz w:val="20"/>
          <w:szCs w:val="20"/>
        </w:rPr>
      </w:pPr>
    </w:p>
    <w:p w14:paraId="103905B8" w14:textId="77777777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64F260E5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2128">
        <w:rPr>
          <w:rFonts w:ascii="Arial" w:hAnsi="Arial" w:cs="Arial"/>
          <w:sz w:val="20"/>
          <w:szCs w:val="20"/>
        </w:rPr>
        <w:lastRenderedPageBreak/>
        <w:t>4</w:t>
      </w:r>
      <w:r w:rsidR="00F875AB" w:rsidRPr="00812128">
        <w:rPr>
          <w:rFonts w:ascii="Arial" w:hAnsi="Arial" w:cs="Arial"/>
          <w:sz w:val="20"/>
          <w:szCs w:val="20"/>
        </w:rPr>
        <w:t xml:space="preserve">) 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>minimální ex</w:t>
      </w:r>
      <w:r w:rsidR="00DB378C" w:rsidRPr="00812128">
        <w:rPr>
          <w:rFonts w:ascii="Arial" w:hAnsi="Arial" w:cs="Arial"/>
          <w:b/>
          <w:color w:val="000000"/>
          <w:sz w:val="20"/>
          <w:szCs w:val="20"/>
        </w:rPr>
        <w:t>s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 xml:space="preserve">pirační doba ode dne </w:t>
      </w:r>
      <w:r w:rsidR="00BD3047" w:rsidRPr="007B3D42">
        <w:rPr>
          <w:rFonts w:ascii="Arial" w:hAnsi="Arial" w:cs="Arial"/>
          <w:b/>
          <w:color w:val="000000"/>
          <w:sz w:val="20"/>
          <w:szCs w:val="20"/>
        </w:rPr>
        <w:t xml:space="preserve">dodání činí </w:t>
      </w:r>
      <w:r w:rsidR="00812128" w:rsidRPr="007B3D42">
        <w:rPr>
          <w:rFonts w:ascii="Arial" w:hAnsi="Arial" w:cs="Arial"/>
          <w:b/>
          <w:color w:val="000000"/>
          <w:sz w:val="20"/>
          <w:szCs w:val="20"/>
        </w:rPr>
        <w:t>6 měsíců</w:t>
      </w:r>
      <w:r w:rsidR="00BC64FF" w:rsidRPr="007B3D42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7B3D42">
        <w:rPr>
          <w:rFonts w:ascii="Arial" w:hAnsi="Arial" w:cs="Arial"/>
          <w:color w:val="000000"/>
          <w:sz w:val="20"/>
          <w:szCs w:val="20"/>
        </w:rPr>
        <w:t xml:space="preserve"> a které nemají závady v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 jakosti ani porušený obal. </w:t>
      </w:r>
      <w:r w:rsidR="00BD3047" w:rsidRPr="00812128">
        <w:rPr>
          <w:rFonts w:ascii="Arial" w:hAnsi="Arial" w:cs="Arial"/>
          <w:sz w:val="20"/>
          <w:szCs w:val="20"/>
        </w:rPr>
        <w:t xml:space="preserve">Záruční doba zboží </w:t>
      </w:r>
      <w:proofErr w:type="gramStart"/>
      <w:r w:rsidR="00BD3047" w:rsidRPr="00812128">
        <w:rPr>
          <w:rFonts w:ascii="Arial" w:hAnsi="Arial" w:cs="Arial"/>
          <w:sz w:val="20"/>
          <w:szCs w:val="20"/>
        </w:rPr>
        <w:t>končí</w:t>
      </w:r>
      <w:proofErr w:type="gramEnd"/>
      <w:r w:rsidR="00BD3047" w:rsidRPr="00812128">
        <w:rPr>
          <w:rFonts w:ascii="Arial" w:hAnsi="Arial" w:cs="Arial"/>
          <w:sz w:val="20"/>
          <w:szCs w:val="20"/>
        </w:rPr>
        <w:t xml:space="preserve"> posledním dnem exspirační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3870A0F3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Převážná část předmětu plnění </w:t>
      </w:r>
      <w:proofErr w:type="gramStart"/>
      <w:r w:rsidR="0054723F" w:rsidRPr="000275F8">
        <w:rPr>
          <w:rFonts w:ascii="Arial" w:hAnsi="Arial" w:cs="Arial"/>
          <w:bCs/>
          <w:sz w:val="20"/>
          <w:szCs w:val="20"/>
        </w:rPr>
        <w:t>je  považována</w:t>
      </w:r>
      <w:proofErr w:type="gramEnd"/>
      <w:r w:rsidR="0054723F" w:rsidRPr="000275F8">
        <w:rPr>
          <w:rFonts w:ascii="Arial" w:hAnsi="Arial" w:cs="Arial"/>
          <w:bCs/>
          <w:sz w:val="20"/>
          <w:szCs w:val="20"/>
        </w:rPr>
        <w:t xml:space="preserve"> za diagnostické zdravotnické prostředky in vitro (IVD)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a  kvalitativním požadavkům potřebným </w:t>
      </w:r>
      <w:r w:rsidR="0054723F"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10B45A10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310D33">
        <w:rPr>
          <w:rFonts w:ascii="Arial" w:hAnsi="Arial" w:cs="Arial"/>
          <w:bCs/>
          <w:sz w:val="20"/>
          <w:szCs w:val="20"/>
        </w:rPr>
        <w:t>povinnost VIGILANCE</w:t>
      </w:r>
      <w:r w:rsidR="0035042B" w:rsidRPr="005A3010">
        <w:rPr>
          <w:rFonts w:ascii="Arial" w:hAnsi="Arial" w:cs="Arial"/>
          <w:bCs/>
          <w:sz w:val="20"/>
          <w:szCs w:val="20"/>
        </w:rPr>
        <w:t xml:space="preserve"> - </w:t>
      </w:r>
      <w:r w:rsidR="0054723F" w:rsidRPr="000F13C9">
        <w:rPr>
          <w:rFonts w:ascii="Arial" w:hAnsi="Arial" w:cs="Arial"/>
          <w:bCs/>
          <w:sz w:val="20"/>
          <w:szCs w:val="20"/>
        </w:rPr>
        <w:t>sledování všech dodávaných ZP IVD výrobků ke konečnému uživateli, neprodlené akce a reakce v souvislosti s </w:t>
      </w:r>
      <w:proofErr w:type="spellStart"/>
      <w:proofErr w:type="gramStart"/>
      <w:r w:rsidR="0054723F" w:rsidRPr="000F13C9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="0054723F" w:rsidRPr="000F13C9">
        <w:rPr>
          <w:rFonts w:ascii="Arial" w:hAnsi="Arial" w:cs="Arial"/>
          <w:bCs/>
          <w:sz w:val="20"/>
          <w:szCs w:val="20"/>
        </w:rPr>
        <w:t xml:space="preserve">  kroky</w:t>
      </w:r>
      <w:proofErr w:type="gramEnd"/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>náhrady škody v případě poškození pacienta atd.</w:t>
      </w:r>
      <w:r w:rsidR="00DD4264">
        <w:rPr>
          <w:rFonts w:ascii="Arial" w:hAnsi="Arial" w:cs="Arial"/>
          <w:bCs/>
          <w:sz w:val="20"/>
          <w:szCs w:val="20"/>
        </w:rPr>
        <w:t>)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77777777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77777777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proofErr w:type="gramStart"/>
      <w:r w:rsidR="00D31328" w:rsidRPr="00D31328">
        <w:rPr>
          <w:rFonts w:ascii="Arial" w:hAnsi="Arial" w:cs="Arial"/>
          <w:color w:val="000000"/>
          <w:sz w:val="20"/>
          <w:szCs w:val="20"/>
        </w:rPr>
        <w:t>prodlení  s</w:t>
      </w:r>
      <w:proofErr w:type="gramEnd"/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77777777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proofErr w:type="gramStart"/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upozorní </w:t>
      </w:r>
      <w:r w:rsidR="00BC64FF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proofErr w:type="gramStart"/>
      <w:r w:rsidR="0035042B" w:rsidRPr="00BC64FF">
        <w:rPr>
          <w:rFonts w:ascii="Arial" w:hAnsi="Arial" w:cs="Arial"/>
          <w:color w:val="000000"/>
          <w:sz w:val="20"/>
          <w:szCs w:val="20"/>
        </w:rPr>
        <w:t>nápravě,  může</w:t>
      </w:r>
      <w:proofErr w:type="gramEnd"/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5A3E24DB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EB262A">
        <w:rPr>
          <w:rFonts w:ascii="Arial" w:hAnsi="Arial" w:cs="Arial"/>
          <w:color w:val="000000"/>
          <w:sz w:val="20"/>
          <w:szCs w:val="20"/>
        </w:rPr>
        <w:t xml:space="preserve"> </w:t>
      </w:r>
      <w:r w:rsidR="00A21D16">
        <w:rPr>
          <w:rFonts w:ascii="Arial" w:hAnsi="Arial" w:cs="Arial"/>
          <w:sz w:val="20"/>
          <w:szCs w:val="20"/>
        </w:rPr>
        <w:t>Kupující</w:t>
      </w:r>
      <w:r w:rsidR="00A21D16" w:rsidRPr="00E12437">
        <w:rPr>
          <w:rFonts w:ascii="Arial" w:hAnsi="Arial" w:cs="Arial"/>
          <w:sz w:val="20"/>
          <w:szCs w:val="20"/>
        </w:rPr>
        <w:t xml:space="preserve"> má dále právo od smlouvy odstoupit v případě, že reagencie nevyhoví v externí kontrole kvality</w:t>
      </w:r>
      <w:r w:rsidR="007D700C">
        <w:rPr>
          <w:rFonts w:ascii="Arial" w:hAnsi="Arial" w:cs="Arial"/>
          <w:sz w:val="20"/>
          <w:szCs w:val="20"/>
        </w:rPr>
        <w:t xml:space="preserve"> nebo </w:t>
      </w:r>
      <w:r w:rsidR="00A21D16" w:rsidRPr="00E12437">
        <w:rPr>
          <w:rFonts w:ascii="Arial" w:hAnsi="Arial" w:cs="Arial"/>
          <w:sz w:val="20"/>
          <w:szCs w:val="20"/>
        </w:rPr>
        <w:t>mezi</w:t>
      </w:r>
      <w:r w:rsidR="006963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D16" w:rsidRPr="00E12437">
        <w:rPr>
          <w:rFonts w:ascii="Arial" w:hAnsi="Arial" w:cs="Arial"/>
          <w:sz w:val="20"/>
          <w:szCs w:val="20"/>
        </w:rPr>
        <w:t>labolatorním</w:t>
      </w:r>
      <w:proofErr w:type="spellEnd"/>
      <w:r w:rsidR="00A21D16" w:rsidRPr="00E12437">
        <w:rPr>
          <w:rFonts w:ascii="Arial" w:hAnsi="Arial" w:cs="Arial"/>
          <w:sz w:val="20"/>
          <w:szCs w:val="20"/>
        </w:rPr>
        <w:t xml:space="preserve"> porovnání.</w:t>
      </w:r>
      <w:r w:rsidR="007D700C">
        <w:rPr>
          <w:rFonts w:ascii="Arial" w:hAnsi="Arial" w:cs="Arial"/>
          <w:sz w:val="20"/>
          <w:szCs w:val="20"/>
        </w:rPr>
        <w:t xml:space="preserve"> </w:t>
      </w:r>
      <w:r w:rsidR="00EB262A">
        <w:rPr>
          <w:rFonts w:ascii="Arial" w:hAnsi="Arial" w:cs="Arial"/>
          <w:color w:val="000000"/>
          <w:sz w:val="20"/>
          <w:szCs w:val="20"/>
        </w:rPr>
        <w:t>Dále může Kupující od této smlouvy odstoupit, pokud Kupující odstoupí od vedlejší smlouvy</w:t>
      </w:r>
      <w:r w:rsidR="00696370">
        <w:rPr>
          <w:rFonts w:ascii="Arial" w:hAnsi="Arial" w:cs="Arial"/>
          <w:color w:val="000000"/>
          <w:sz w:val="20"/>
          <w:szCs w:val="20"/>
        </w:rPr>
        <w:t xml:space="preserve"> </w:t>
      </w:r>
      <w:r w:rsidR="00EB262A">
        <w:rPr>
          <w:rFonts w:ascii="Arial" w:hAnsi="Arial" w:cs="Arial"/>
          <w:color w:val="000000"/>
          <w:sz w:val="20"/>
          <w:szCs w:val="20"/>
        </w:rPr>
        <w:t>(smlouvy o výpůjčce) z důvodů nedodání předmětu výpůjčky.</w:t>
      </w:r>
    </w:p>
    <w:p w14:paraId="4A0F1689" w14:textId="4CB672F5" w:rsidR="008826A5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0E65033D" w14:textId="77777777" w:rsidR="00867233" w:rsidRPr="00AA04AB" w:rsidRDefault="00867233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58DBF1DA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lastRenderedPageBreak/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1FEB3B2C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>. Náhrada i doruč</w:t>
      </w:r>
      <w:r w:rsidR="00867233">
        <w:rPr>
          <w:rFonts w:ascii="Arial" w:hAnsi="Arial" w:cs="Arial"/>
          <w:sz w:val="20"/>
          <w:szCs w:val="20"/>
        </w:rPr>
        <w:t>ení nového zboží proběhne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623A80A4" w14:textId="77777777" w:rsidR="006932D8" w:rsidRPr="004854CC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02B2" w14:textId="77777777" w:rsidR="006932D8" w:rsidRPr="007B3D42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845AB7" w14:textId="77777777" w:rsidR="00F875AB" w:rsidRPr="007B3D42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2FCB6C" w14:textId="77777777" w:rsidR="003834F5" w:rsidRPr="007B3D42" w:rsidRDefault="003834F5" w:rsidP="003834F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B3D42">
        <w:rPr>
          <w:rFonts w:ascii="Arial" w:hAnsi="Arial" w:cs="Arial"/>
          <w:b/>
          <w:bCs/>
          <w:sz w:val="20"/>
          <w:szCs w:val="20"/>
        </w:rPr>
        <w:t>XI.</w:t>
      </w:r>
    </w:p>
    <w:p w14:paraId="319BDBB5" w14:textId="77777777" w:rsidR="003834F5" w:rsidRPr="007B3D42" w:rsidRDefault="003834F5" w:rsidP="003834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B3D42">
        <w:rPr>
          <w:rFonts w:ascii="Arial" w:hAnsi="Arial" w:cs="Arial"/>
          <w:b/>
          <w:bCs/>
          <w:sz w:val="20"/>
          <w:szCs w:val="20"/>
        </w:rPr>
        <w:t>Zvláštní ujednání o kompenzaci</w:t>
      </w:r>
    </w:p>
    <w:p w14:paraId="434870B1" w14:textId="77777777" w:rsidR="003834F5" w:rsidRPr="007B3D42" w:rsidRDefault="003834F5" w:rsidP="003834F5">
      <w:pPr>
        <w:rPr>
          <w:rFonts w:ascii="Arial" w:hAnsi="Arial" w:cs="Arial"/>
          <w:sz w:val="20"/>
          <w:szCs w:val="20"/>
        </w:rPr>
      </w:pPr>
    </w:p>
    <w:p w14:paraId="4D180A25" w14:textId="77777777" w:rsidR="003834F5" w:rsidRPr="007B3D42" w:rsidRDefault="003834F5" w:rsidP="003834F5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sz w:val="20"/>
          <w:szCs w:val="20"/>
        </w:rPr>
        <w:t>V Příloze č. 1 této smlouvy Prodávající zkalkuloval množství a náklady jednotlivých položek zboží, které je nutné vynaložit na požadované množství vyšetření za rok.</w:t>
      </w:r>
      <w:r w:rsidRPr="007B3D42">
        <w:rPr>
          <w:rFonts w:ascii="Arial" w:hAnsi="Arial" w:cs="Arial"/>
          <w:bCs/>
          <w:sz w:val="20"/>
          <w:szCs w:val="20"/>
        </w:rPr>
        <w:t xml:space="preserve"> Hodnoty v této tabulce budou </w:t>
      </w:r>
      <w:r w:rsidRPr="007B3D42">
        <w:rPr>
          <w:rFonts w:ascii="Arial" w:hAnsi="Arial" w:cs="Arial"/>
          <w:b/>
          <w:bCs/>
          <w:sz w:val="20"/>
          <w:szCs w:val="20"/>
        </w:rPr>
        <w:t>referenčními provozními náklady</w:t>
      </w:r>
      <w:r w:rsidRPr="007B3D42">
        <w:rPr>
          <w:rFonts w:ascii="Arial" w:hAnsi="Arial" w:cs="Arial"/>
          <w:bCs/>
          <w:sz w:val="20"/>
          <w:szCs w:val="20"/>
        </w:rPr>
        <w:t>, vůči nimž bude Kupujícím i Prodávajícím prováděno vyhodnocení reálně dosažených provozních nákladů</w:t>
      </w:r>
      <w:r w:rsidRPr="007B3D42">
        <w:t xml:space="preserve"> </w:t>
      </w:r>
      <w:r w:rsidRPr="007B3D42">
        <w:rPr>
          <w:rFonts w:ascii="Arial" w:hAnsi="Arial" w:cs="Arial"/>
          <w:bCs/>
          <w:sz w:val="20"/>
          <w:szCs w:val="20"/>
        </w:rPr>
        <w:t>za každý kalendářní rok (v případě prvního, popř. posledního, roku trvání smluvního vztahu jeho poměrnou část).</w:t>
      </w:r>
    </w:p>
    <w:p w14:paraId="2E4A1119" w14:textId="77777777" w:rsidR="003834F5" w:rsidRPr="007B3D42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A7EB5E2" w14:textId="77777777" w:rsidR="003834F5" w:rsidRPr="007B3D42" w:rsidRDefault="003834F5" w:rsidP="003834F5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7B3D42">
        <w:rPr>
          <w:rFonts w:ascii="Arial" w:hAnsi="Arial" w:cs="Arial"/>
          <w:bCs/>
          <w:sz w:val="20"/>
          <w:szCs w:val="20"/>
        </w:rPr>
        <w:t>Smluvní strany v průběhu prvních 3 měsíců každého kalendářního roku provedou vyhodnocení o dodržení této kalkulace.</w:t>
      </w:r>
    </w:p>
    <w:p w14:paraId="1A149C16" w14:textId="77777777" w:rsidR="003834F5" w:rsidRPr="007B3D42" w:rsidRDefault="003834F5" w:rsidP="003834F5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23B4AA92" w14:textId="406A6B50" w:rsidR="003834F5" w:rsidRPr="007B3D42" w:rsidRDefault="003834F5" w:rsidP="003834F5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bCs/>
          <w:sz w:val="20"/>
          <w:szCs w:val="20"/>
        </w:rPr>
        <w:t xml:space="preserve">Bude-li zjištěno, že za sledované období byla reálná spotřeba materiálu na jednotlivá vyšetření vyšší </w:t>
      </w:r>
      <w:r w:rsidRPr="007B3D42">
        <w:rPr>
          <w:rFonts w:ascii="Arial" w:hAnsi="Arial" w:cs="Arial"/>
          <w:b/>
          <w:bCs/>
          <w:sz w:val="20"/>
          <w:szCs w:val="20"/>
        </w:rPr>
        <w:t>o více než 5 %</w:t>
      </w:r>
      <w:r w:rsidRPr="007B3D42">
        <w:rPr>
          <w:rFonts w:ascii="Arial" w:hAnsi="Arial" w:cs="Arial"/>
          <w:bCs/>
          <w:sz w:val="20"/>
          <w:szCs w:val="20"/>
        </w:rPr>
        <w:t xml:space="preserve"> než vyplývá z nabídky Prodávajícího uvedené v Příloze č. 1 této smlouvy, vzniká Kupujícímu </w:t>
      </w:r>
      <w:r w:rsidRPr="007B3D42">
        <w:rPr>
          <w:rFonts w:ascii="Arial" w:hAnsi="Arial" w:cs="Arial"/>
          <w:b/>
          <w:bCs/>
          <w:sz w:val="20"/>
          <w:szCs w:val="20"/>
        </w:rPr>
        <w:t xml:space="preserve">nárok na vyrovnání </w:t>
      </w:r>
      <w:r w:rsidRPr="007B3D42">
        <w:rPr>
          <w:rFonts w:ascii="Arial" w:hAnsi="Arial" w:cs="Arial"/>
          <w:bCs/>
          <w:sz w:val="20"/>
          <w:szCs w:val="20"/>
        </w:rPr>
        <w:t>(tzv. kompenzace), který musí být uplatněn do 30 dnů ode dne vzájemného potvrzení (a odsouhlasení) adekvátnosti příslušné kalkulace.</w:t>
      </w:r>
    </w:p>
    <w:p w14:paraId="65006DD1" w14:textId="77777777" w:rsidR="003834F5" w:rsidRPr="007B3D42" w:rsidRDefault="003834F5" w:rsidP="003834F5">
      <w:pPr>
        <w:pStyle w:val="Odstavecseseznamem"/>
        <w:rPr>
          <w:rFonts w:ascii="Arial" w:hAnsi="Arial" w:cs="Arial"/>
          <w:sz w:val="20"/>
          <w:szCs w:val="20"/>
        </w:rPr>
      </w:pPr>
    </w:p>
    <w:p w14:paraId="5C81CF67" w14:textId="77777777" w:rsidR="003834F5" w:rsidRPr="007B3D42" w:rsidRDefault="003834F5" w:rsidP="003834F5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FE9282" w14:textId="77777777" w:rsidR="003834F5" w:rsidRPr="007B3D42" w:rsidRDefault="003834F5" w:rsidP="003834F5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sz w:val="20"/>
          <w:szCs w:val="20"/>
        </w:rPr>
        <w:t>Výše kompenzace bude dána součtem rozdílů skutečně realizovaných a nabídkových nákladů jednotlivých položek zboží s ohledem na skutečný počet vyšetření. Pokud dojde k navýšení skutečného ročního počtu konkrétního vyšetření o více než 5 %, budou nabídkové náklady této položky úměrně navýšeny (o % odpovídající vzestupu počtu vyšetření), kalkulace pak bude provedena s takto navýšenými náklady. Výše kompenzace bude počítána podle následujícího vzorce:</w:t>
      </w:r>
    </w:p>
    <w:p w14:paraId="13477B3E" w14:textId="77777777" w:rsidR="003834F5" w:rsidRPr="007B3D42" w:rsidRDefault="003834F5" w:rsidP="003834F5">
      <w:pPr>
        <w:pStyle w:val="Odstavecseseznamem"/>
        <w:rPr>
          <w:rFonts w:ascii="Arial" w:hAnsi="Arial" w:cs="Arial"/>
          <w:sz w:val="20"/>
          <w:szCs w:val="20"/>
        </w:rPr>
      </w:pPr>
    </w:p>
    <w:p w14:paraId="384FB04C" w14:textId="77777777" w:rsidR="003834F5" w:rsidRPr="007B3D42" w:rsidRDefault="003834F5" w:rsidP="003834F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7B3D42">
        <w:rPr>
          <w:rFonts w:ascii="Arial" w:hAnsi="Arial" w:cs="Arial"/>
          <w:b/>
          <w:bCs/>
          <w:sz w:val="20"/>
          <w:szCs w:val="20"/>
        </w:rPr>
        <w:t>P = ∑ ((</w:t>
      </w:r>
      <w:proofErr w:type="gramStart"/>
      <w:r w:rsidRPr="007B3D42">
        <w:rPr>
          <w:rFonts w:ascii="Arial" w:hAnsi="Arial" w:cs="Arial"/>
          <w:b/>
          <w:bCs/>
          <w:sz w:val="20"/>
          <w:szCs w:val="20"/>
        </w:rPr>
        <w:t>B – A</w:t>
      </w:r>
      <w:proofErr w:type="gramEnd"/>
      <w:r w:rsidRPr="007B3D42">
        <w:rPr>
          <w:rFonts w:ascii="Arial" w:hAnsi="Arial" w:cs="Arial"/>
          <w:b/>
          <w:bCs/>
          <w:sz w:val="20"/>
          <w:szCs w:val="20"/>
        </w:rPr>
        <w:t>) * C)</w:t>
      </w:r>
    </w:p>
    <w:p w14:paraId="642B24FB" w14:textId="77777777" w:rsidR="003834F5" w:rsidRPr="007B3D42" w:rsidRDefault="003834F5" w:rsidP="003834F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66369510" w14:textId="77777777" w:rsidR="003834F5" w:rsidRPr="007B3D42" w:rsidRDefault="003834F5" w:rsidP="003834F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sz w:val="20"/>
          <w:szCs w:val="20"/>
        </w:rPr>
        <w:t>P</w:t>
      </w:r>
      <w:r w:rsidRPr="007B3D42">
        <w:rPr>
          <w:rFonts w:ascii="Arial" w:hAnsi="Arial" w:cs="Arial"/>
          <w:sz w:val="20"/>
          <w:szCs w:val="20"/>
        </w:rPr>
        <w:tab/>
      </w:r>
      <w:r w:rsidRPr="007B3D42">
        <w:rPr>
          <w:rFonts w:ascii="Arial" w:hAnsi="Arial" w:cs="Arial"/>
          <w:sz w:val="20"/>
          <w:szCs w:val="20"/>
        </w:rPr>
        <w:tab/>
        <w:t>výše kompenzace v Kč vč. DPH</w:t>
      </w:r>
    </w:p>
    <w:p w14:paraId="57016585" w14:textId="77777777" w:rsidR="003834F5" w:rsidRPr="007B3D42" w:rsidRDefault="003834F5" w:rsidP="003834F5">
      <w:pPr>
        <w:tabs>
          <w:tab w:val="left" w:pos="284"/>
        </w:tabs>
        <w:autoSpaceDE w:val="0"/>
        <w:autoSpaceDN w:val="0"/>
        <w:adjustRightInd w:val="0"/>
        <w:ind w:left="1409" w:hanging="1125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sz w:val="20"/>
          <w:szCs w:val="20"/>
        </w:rPr>
        <w:t>A</w:t>
      </w:r>
      <w:r w:rsidRPr="007B3D42">
        <w:rPr>
          <w:rFonts w:ascii="Arial" w:hAnsi="Arial" w:cs="Arial"/>
          <w:sz w:val="20"/>
          <w:szCs w:val="20"/>
        </w:rPr>
        <w:tab/>
      </w:r>
      <w:r w:rsidRPr="007B3D42">
        <w:rPr>
          <w:rFonts w:ascii="Arial" w:hAnsi="Arial" w:cs="Arial"/>
          <w:sz w:val="20"/>
          <w:szCs w:val="20"/>
        </w:rPr>
        <w:tab/>
        <w:t>odhadovaný počet balení položky dle nabídky uchazeče</w:t>
      </w:r>
    </w:p>
    <w:p w14:paraId="6BA08FEE" w14:textId="77777777" w:rsidR="003834F5" w:rsidRPr="007B3D42" w:rsidRDefault="003834F5" w:rsidP="003834F5">
      <w:pPr>
        <w:tabs>
          <w:tab w:val="left" w:pos="284"/>
        </w:tabs>
        <w:autoSpaceDE w:val="0"/>
        <w:autoSpaceDN w:val="0"/>
        <w:adjustRightInd w:val="0"/>
        <w:ind w:left="1409" w:hanging="1125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sz w:val="20"/>
          <w:szCs w:val="20"/>
        </w:rPr>
        <w:t>B</w:t>
      </w:r>
      <w:r w:rsidRPr="007B3D42">
        <w:rPr>
          <w:rFonts w:ascii="Arial" w:hAnsi="Arial" w:cs="Arial"/>
          <w:sz w:val="20"/>
          <w:szCs w:val="20"/>
        </w:rPr>
        <w:tab/>
        <w:t>počet skutečně objednaných balení položky</w:t>
      </w:r>
    </w:p>
    <w:p w14:paraId="09BE9DE4" w14:textId="77777777" w:rsidR="003834F5" w:rsidRPr="007B3D42" w:rsidRDefault="003834F5" w:rsidP="003834F5">
      <w:pPr>
        <w:tabs>
          <w:tab w:val="left" w:pos="284"/>
        </w:tabs>
        <w:autoSpaceDE w:val="0"/>
        <w:autoSpaceDN w:val="0"/>
        <w:adjustRightInd w:val="0"/>
        <w:ind w:left="1409" w:hanging="1125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sz w:val="20"/>
          <w:szCs w:val="20"/>
        </w:rPr>
        <w:t>C</w:t>
      </w:r>
      <w:r w:rsidRPr="007B3D42">
        <w:rPr>
          <w:rFonts w:ascii="Arial" w:hAnsi="Arial" w:cs="Arial"/>
          <w:sz w:val="20"/>
          <w:szCs w:val="20"/>
        </w:rPr>
        <w:tab/>
        <w:t>cena jednoho balení konkrétní položky v Kč vč. DPH</w:t>
      </w:r>
    </w:p>
    <w:p w14:paraId="70BBF430" w14:textId="77777777" w:rsidR="003834F5" w:rsidRPr="007B3D42" w:rsidRDefault="003834F5" w:rsidP="003834F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93D6C3" w14:textId="1968D861" w:rsidR="003834F5" w:rsidRPr="007B3D42" w:rsidRDefault="003834F5" w:rsidP="003834F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sz w:val="20"/>
          <w:szCs w:val="20"/>
        </w:rPr>
        <w:t>K nadhodnocení referenčních nákladů v nabídce a v Příloze č. 1 této smlou</w:t>
      </w:r>
      <w:r w:rsidR="00A74ABB" w:rsidRPr="007B3D42">
        <w:rPr>
          <w:rFonts w:ascii="Arial" w:hAnsi="Arial" w:cs="Arial"/>
          <w:sz w:val="20"/>
          <w:szCs w:val="20"/>
        </w:rPr>
        <w:t>v</w:t>
      </w:r>
      <w:r w:rsidRPr="007B3D42">
        <w:rPr>
          <w:rFonts w:ascii="Arial" w:hAnsi="Arial" w:cs="Arial"/>
          <w:sz w:val="20"/>
          <w:szCs w:val="20"/>
        </w:rPr>
        <w:t>y (odhadované počty vyšetření, ostatních dodávaných položek, a doplňkové náklady) se při výpočtu kompenzace nepřihlíží.</w:t>
      </w:r>
    </w:p>
    <w:p w14:paraId="43A2E476" w14:textId="77777777" w:rsidR="003834F5" w:rsidRPr="007B3D42" w:rsidRDefault="003834F5" w:rsidP="003834F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2352D0" w14:textId="77777777" w:rsidR="003834F5" w:rsidRPr="007B3D42" w:rsidRDefault="003834F5" w:rsidP="003834F5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7B3D42">
        <w:rPr>
          <w:rFonts w:ascii="Arial" w:hAnsi="Arial" w:cs="Arial"/>
          <w:sz w:val="20"/>
          <w:szCs w:val="20"/>
        </w:rPr>
        <w:t>Vypočtenou kompenzaci může prodávající uhradit dobropisem nebo dodatečnou bezplatnou dodávkou zboží dle dispozic Kupujícího.</w:t>
      </w:r>
    </w:p>
    <w:p w14:paraId="752CEE7E" w14:textId="77777777" w:rsidR="003834F5" w:rsidRPr="007B3D42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Pr="007B3D42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777A1E" w14:textId="1D803C50" w:rsidR="00F875AB" w:rsidRPr="007B3D42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B3D42">
        <w:rPr>
          <w:rFonts w:ascii="Arial" w:hAnsi="Arial" w:cs="Arial"/>
          <w:b/>
          <w:bCs/>
          <w:sz w:val="20"/>
          <w:szCs w:val="20"/>
        </w:rPr>
        <w:t>XI</w:t>
      </w:r>
      <w:r w:rsidR="003834F5" w:rsidRPr="007B3D42">
        <w:rPr>
          <w:rFonts w:ascii="Arial" w:hAnsi="Arial" w:cs="Arial"/>
          <w:b/>
          <w:bCs/>
          <w:sz w:val="20"/>
          <w:szCs w:val="20"/>
        </w:rPr>
        <w:t>I</w:t>
      </w:r>
      <w:r w:rsidRPr="007B3D42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854CC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77777777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proofErr w:type="gramStart"/>
      <w:r w:rsidRPr="004B28A1">
        <w:rPr>
          <w:rFonts w:ascii="Arial" w:hAnsi="Arial" w:cs="Arial"/>
          <w:sz w:val="20"/>
          <w:szCs w:val="20"/>
        </w:rPr>
        <w:t>Smlouvy</w:t>
      </w:r>
      <w:proofErr w:type="gramEnd"/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 xml:space="preserve">6 </w:t>
      </w:r>
      <w:proofErr w:type="spellStart"/>
      <w:r w:rsidR="00B95C35">
        <w:rPr>
          <w:rFonts w:ascii="Arial" w:hAnsi="Arial" w:cs="Arial"/>
          <w:sz w:val="20"/>
          <w:szCs w:val="20"/>
        </w:rPr>
        <w:t>ost</w:t>
      </w:r>
      <w:proofErr w:type="spellEnd"/>
      <w:r w:rsidR="00B95C35">
        <w:rPr>
          <w:rFonts w:ascii="Arial" w:hAnsi="Arial" w:cs="Arial"/>
          <w:sz w:val="20"/>
          <w:szCs w:val="20"/>
        </w:rPr>
        <w:t>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2378D34D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</w:t>
      </w:r>
      <w:r w:rsidRPr="002F361E">
        <w:rPr>
          <w:rFonts w:ascii="Arial" w:hAnsi="Arial" w:cs="Arial"/>
          <w:sz w:val="20"/>
          <w:szCs w:val="20"/>
        </w:rPr>
        <w:t xml:space="preserve">uzavřena na dobu </w:t>
      </w:r>
      <w:r w:rsidR="004A0003" w:rsidRPr="002F361E">
        <w:rPr>
          <w:rFonts w:ascii="Arial" w:hAnsi="Arial" w:cs="Arial"/>
          <w:sz w:val="20"/>
          <w:szCs w:val="20"/>
        </w:rPr>
        <w:t>6</w:t>
      </w:r>
      <w:r w:rsidR="00846A47" w:rsidRPr="002F361E">
        <w:rPr>
          <w:rFonts w:ascii="Arial" w:hAnsi="Arial" w:cs="Arial"/>
          <w:sz w:val="20"/>
          <w:szCs w:val="20"/>
        </w:rPr>
        <w:t xml:space="preserve"> let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28EE7A19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CD2C64">
        <w:rPr>
          <w:rFonts w:ascii="Arial" w:hAnsi="Arial" w:cs="Arial"/>
          <w:sz w:val="20"/>
          <w:szCs w:val="20"/>
        </w:rPr>
        <w:t>s</w:t>
      </w:r>
      <w:r w:rsidR="00F55F72" w:rsidRPr="00CD2C64">
        <w:rPr>
          <w:rFonts w:ascii="Arial" w:hAnsi="Arial" w:cs="Arial"/>
          <w:sz w:val="20"/>
          <w:szCs w:val="20"/>
        </w:rPr>
        <w:t> </w:t>
      </w:r>
      <w:r w:rsidR="00365E4C" w:rsidRPr="00CD2C64">
        <w:rPr>
          <w:rFonts w:ascii="Arial" w:hAnsi="Arial" w:cs="Arial"/>
          <w:b/>
          <w:bCs/>
          <w:sz w:val="20"/>
          <w:szCs w:val="20"/>
        </w:rPr>
        <w:t>tří</w:t>
      </w:r>
      <w:r w:rsidRPr="00CD2C64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CD2C64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CD2C64">
        <w:rPr>
          <w:rFonts w:ascii="Arial" w:hAnsi="Arial" w:cs="Arial"/>
          <w:sz w:val="20"/>
          <w:szCs w:val="20"/>
        </w:rPr>
        <w:t>první den měsíce následujícího</w:t>
      </w:r>
      <w:r w:rsidRPr="00CD2C64">
        <w:rPr>
          <w:rFonts w:ascii="Arial" w:hAnsi="Arial" w:cs="Arial"/>
          <w:sz w:val="20"/>
          <w:szCs w:val="20"/>
        </w:rPr>
        <w:t xml:space="preserve"> po doručení písemné výpovědi druhé </w:t>
      </w:r>
      <w:r w:rsidRPr="006E722C">
        <w:rPr>
          <w:rFonts w:ascii="Arial" w:hAnsi="Arial" w:cs="Arial"/>
          <w:sz w:val="20"/>
          <w:szCs w:val="20"/>
        </w:rPr>
        <w:t>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ABDB64" w14:textId="69B80B92" w:rsidR="00F875AB" w:rsidRPr="006E722C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Smlouva </w:t>
      </w:r>
      <w:r w:rsidR="00DE6063">
        <w:rPr>
          <w:rFonts w:ascii="Arial" w:hAnsi="Arial" w:cs="Arial"/>
          <w:sz w:val="20"/>
          <w:szCs w:val="20"/>
        </w:rPr>
        <w:t>se uzavírá elektronicky</w:t>
      </w:r>
      <w:r w:rsidRPr="006E722C">
        <w:rPr>
          <w:rFonts w:ascii="Arial" w:hAnsi="Arial" w:cs="Arial"/>
          <w:sz w:val="20"/>
          <w:szCs w:val="20"/>
        </w:rPr>
        <w:t>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363A9AC4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</w:t>
      </w:r>
      <w:r w:rsidR="00DE6063">
        <w:rPr>
          <w:rFonts w:ascii="Arial" w:hAnsi="Arial" w:cs="Arial"/>
          <w:sz w:val="20"/>
          <w:szCs w:val="20"/>
        </w:rPr>
        <w:t>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77777777" w:rsidR="009652BF" w:rsidRPr="00887DB9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7DB9">
        <w:rPr>
          <w:rFonts w:ascii="Arial" w:hAnsi="Arial" w:cs="Arial"/>
          <w:sz w:val="20"/>
          <w:szCs w:val="20"/>
        </w:rPr>
        <w:t>Příloha č. 1 – položkový ceník</w:t>
      </w:r>
    </w:p>
    <w:p w14:paraId="4EC5444E" w14:textId="77777777" w:rsidR="00102AE3" w:rsidRDefault="00102AE3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E19BD6" w14:textId="77777777" w:rsid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FCADEB" w14:textId="77777777" w:rsidR="00887DB9" w:rsidRPr="00887DB9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729BF6A9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V</w:t>
      </w:r>
      <w:r w:rsidR="00BD54B5">
        <w:rPr>
          <w:rFonts w:ascii="Arial" w:hAnsi="Arial" w:cs="Arial"/>
          <w:sz w:val="20"/>
          <w:szCs w:val="20"/>
        </w:rPr>
        <w:t> Bratislavě</w:t>
      </w:r>
      <w:r w:rsidRPr="008F5313">
        <w:rPr>
          <w:rFonts w:ascii="Arial" w:hAnsi="Arial" w:cs="Arial"/>
          <w:sz w:val="20"/>
          <w:szCs w:val="20"/>
        </w:rPr>
        <w:t xml:space="preserve"> dne……………………                                 V Praze dne</w:t>
      </w:r>
      <w:r w:rsidR="00FA0A96">
        <w:rPr>
          <w:rFonts w:ascii="Arial" w:hAnsi="Arial" w:cs="Arial"/>
          <w:sz w:val="20"/>
          <w:szCs w:val="20"/>
        </w:rPr>
        <w:t xml:space="preserve"> 18.3.2024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Pr="008F5313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F875AB" w:rsidRPr="000F13C9">
        <w:rPr>
          <w:rFonts w:ascii="Arial" w:hAnsi="Arial" w:cs="Arial"/>
          <w:sz w:val="20"/>
          <w:szCs w:val="20"/>
        </w:rPr>
        <w:t xml:space="preserve">prodávajícího:   </w:t>
      </w:r>
      <w:proofErr w:type="gramEnd"/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7C9E77EE" w:rsidR="001E0213" w:rsidRDefault="004D182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proofErr w:type="gramStart"/>
      <w:r>
        <w:rPr>
          <w:rFonts w:ascii="Arial" w:hAnsi="Arial" w:cs="Arial"/>
          <w:sz w:val="20"/>
          <w:szCs w:val="20"/>
        </w:rPr>
        <w:t>OU  OU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52E3AD43" w14:textId="158E2C20" w:rsidR="004D1821" w:rsidRDefault="004D182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na základě plné moci</w:t>
      </w:r>
    </w:p>
    <w:p w14:paraId="44255ACB" w14:textId="77777777" w:rsidR="004D1821" w:rsidRDefault="004D1821">
      <w:pPr>
        <w:rPr>
          <w:rFonts w:ascii="Arial" w:hAnsi="Arial" w:cs="Arial"/>
          <w:color w:val="000000"/>
          <w:sz w:val="20"/>
          <w:szCs w:val="20"/>
        </w:rPr>
      </w:pPr>
    </w:p>
    <w:p w14:paraId="20E1E709" w14:textId="77777777" w:rsidR="004D1821" w:rsidRDefault="004D1821">
      <w:pPr>
        <w:rPr>
          <w:rFonts w:ascii="Arial" w:hAnsi="Arial" w:cs="Arial"/>
          <w:color w:val="000000"/>
          <w:sz w:val="20"/>
          <w:szCs w:val="20"/>
        </w:rPr>
      </w:pPr>
    </w:p>
    <w:p w14:paraId="7C0591BB" w14:textId="77777777" w:rsidR="004D1821" w:rsidRDefault="004D1821">
      <w:pPr>
        <w:rPr>
          <w:rFonts w:ascii="Arial" w:hAnsi="Arial" w:cs="Arial"/>
          <w:color w:val="000000"/>
          <w:sz w:val="20"/>
          <w:szCs w:val="20"/>
        </w:rPr>
      </w:pPr>
    </w:p>
    <w:p w14:paraId="38A595C7" w14:textId="77777777" w:rsidR="004D1821" w:rsidRDefault="004D1821">
      <w:pPr>
        <w:rPr>
          <w:rFonts w:ascii="Arial" w:hAnsi="Arial" w:cs="Arial"/>
          <w:color w:val="000000"/>
          <w:sz w:val="20"/>
          <w:szCs w:val="20"/>
        </w:rPr>
      </w:pPr>
    </w:p>
    <w:p w14:paraId="34765381" w14:textId="77777777" w:rsidR="004D1821" w:rsidRDefault="004D1821">
      <w:pPr>
        <w:rPr>
          <w:rFonts w:ascii="Arial" w:hAnsi="Arial" w:cs="Arial"/>
          <w:color w:val="000000"/>
          <w:sz w:val="20"/>
          <w:szCs w:val="20"/>
        </w:rPr>
      </w:pPr>
    </w:p>
    <w:p w14:paraId="366A6599" w14:textId="77777777" w:rsidR="004D1821" w:rsidRDefault="004D1821">
      <w:pPr>
        <w:rPr>
          <w:rFonts w:ascii="Arial" w:hAnsi="Arial" w:cs="Arial"/>
          <w:color w:val="000000"/>
          <w:sz w:val="20"/>
          <w:szCs w:val="20"/>
        </w:rPr>
      </w:pPr>
    </w:p>
    <w:p w14:paraId="658D3241" w14:textId="5D751B9A" w:rsidR="004D1821" w:rsidRPr="008F5313" w:rsidRDefault="004D182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OU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=  osobní údaj</w:t>
      </w:r>
    </w:p>
    <w:sectPr w:rsidR="004D1821" w:rsidRPr="008F5313" w:rsidSect="008043B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56D9" w14:textId="77777777" w:rsidR="008043B9" w:rsidRDefault="008043B9">
      <w:r>
        <w:separator/>
      </w:r>
    </w:p>
  </w:endnote>
  <w:endnote w:type="continuationSeparator" w:id="0">
    <w:p w14:paraId="70B63EED" w14:textId="77777777" w:rsidR="008043B9" w:rsidRDefault="0080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1DD5" w14:textId="1DD9560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4C1102">
      <w:rPr>
        <w:rFonts w:ascii="Arial" w:hAnsi="Arial" w:cs="Arial"/>
        <w:noProof/>
        <w:sz w:val="20"/>
        <w:szCs w:val="20"/>
      </w:rPr>
      <w:t>6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70C9" w14:textId="77777777" w:rsidR="008043B9" w:rsidRDefault="008043B9">
      <w:r>
        <w:separator/>
      </w:r>
    </w:p>
  </w:footnote>
  <w:footnote w:type="continuationSeparator" w:id="0">
    <w:p w14:paraId="110746AD" w14:textId="77777777" w:rsidR="008043B9" w:rsidRDefault="0080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3106">
    <w:abstractNumId w:val="5"/>
  </w:num>
  <w:num w:numId="2" w16cid:durableId="1963152723">
    <w:abstractNumId w:val="3"/>
  </w:num>
  <w:num w:numId="3" w16cid:durableId="1857427557">
    <w:abstractNumId w:val="0"/>
  </w:num>
  <w:num w:numId="4" w16cid:durableId="217084844">
    <w:abstractNumId w:val="4"/>
  </w:num>
  <w:num w:numId="5" w16cid:durableId="2021736948">
    <w:abstractNumId w:val="7"/>
  </w:num>
  <w:num w:numId="6" w16cid:durableId="1437216768">
    <w:abstractNumId w:val="6"/>
  </w:num>
  <w:num w:numId="7" w16cid:durableId="482045559">
    <w:abstractNumId w:val="1"/>
  </w:num>
  <w:num w:numId="8" w16cid:durableId="1285045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275F8"/>
    <w:rsid w:val="0005303E"/>
    <w:rsid w:val="000556E1"/>
    <w:rsid w:val="00057223"/>
    <w:rsid w:val="00057CC8"/>
    <w:rsid w:val="000D1A6B"/>
    <w:rsid w:val="000E20BA"/>
    <w:rsid w:val="000E2A3C"/>
    <w:rsid w:val="000E3165"/>
    <w:rsid w:val="000E4DC1"/>
    <w:rsid w:val="000F13C9"/>
    <w:rsid w:val="000F1B0F"/>
    <w:rsid w:val="00100F59"/>
    <w:rsid w:val="00102AE3"/>
    <w:rsid w:val="001155F4"/>
    <w:rsid w:val="00116C20"/>
    <w:rsid w:val="001206A7"/>
    <w:rsid w:val="00122853"/>
    <w:rsid w:val="00127D01"/>
    <w:rsid w:val="00136A1C"/>
    <w:rsid w:val="00142269"/>
    <w:rsid w:val="00145C7B"/>
    <w:rsid w:val="001537F1"/>
    <w:rsid w:val="00154C61"/>
    <w:rsid w:val="00155196"/>
    <w:rsid w:val="001616D1"/>
    <w:rsid w:val="0016519D"/>
    <w:rsid w:val="00171749"/>
    <w:rsid w:val="00172285"/>
    <w:rsid w:val="00173CD2"/>
    <w:rsid w:val="00180B76"/>
    <w:rsid w:val="001969B2"/>
    <w:rsid w:val="001A62B8"/>
    <w:rsid w:val="001A7DAF"/>
    <w:rsid w:val="001B265F"/>
    <w:rsid w:val="001C3074"/>
    <w:rsid w:val="001C439A"/>
    <w:rsid w:val="001C4B5E"/>
    <w:rsid w:val="001E0213"/>
    <w:rsid w:val="001E2A49"/>
    <w:rsid w:val="001E71C1"/>
    <w:rsid w:val="001F0EA0"/>
    <w:rsid w:val="001F465D"/>
    <w:rsid w:val="001F53DE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F361E"/>
    <w:rsid w:val="002F7CB2"/>
    <w:rsid w:val="00304F50"/>
    <w:rsid w:val="00310D33"/>
    <w:rsid w:val="0032245B"/>
    <w:rsid w:val="00335894"/>
    <w:rsid w:val="0035042B"/>
    <w:rsid w:val="00365E4C"/>
    <w:rsid w:val="00370B19"/>
    <w:rsid w:val="00374629"/>
    <w:rsid w:val="003834F5"/>
    <w:rsid w:val="003946B4"/>
    <w:rsid w:val="003A4DD3"/>
    <w:rsid w:val="003A68B8"/>
    <w:rsid w:val="003B66F1"/>
    <w:rsid w:val="003B7058"/>
    <w:rsid w:val="003D35AE"/>
    <w:rsid w:val="003D5ACE"/>
    <w:rsid w:val="003E6C0E"/>
    <w:rsid w:val="003F4F60"/>
    <w:rsid w:val="00401417"/>
    <w:rsid w:val="00420259"/>
    <w:rsid w:val="00421538"/>
    <w:rsid w:val="0042360C"/>
    <w:rsid w:val="00432229"/>
    <w:rsid w:val="004429A3"/>
    <w:rsid w:val="00480545"/>
    <w:rsid w:val="004854CC"/>
    <w:rsid w:val="004A0003"/>
    <w:rsid w:val="004A6858"/>
    <w:rsid w:val="004A6BBE"/>
    <w:rsid w:val="004B28A1"/>
    <w:rsid w:val="004C1102"/>
    <w:rsid w:val="004D1821"/>
    <w:rsid w:val="004E3043"/>
    <w:rsid w:val="004E7E6D"/>
    <w:rsid w:val="0050374A"/>
    <w:rsid w:val="0051586F"/>
    <w:rsid w:val="00523B32"/>
    <w:rsid w:val="00524C27"/>
    <w:rsid w:val="00525F58"/>
    <w:rsid w:val="00525FA4"/>
    <w:rsid w:val="005416E1"/>
    <w:rsid w:val="00546E26"/>
    <w:rsid w:val="0054723F"/>
    <w:rsid w:val="00556BCC"/>
    <w:rsid w:val="00567A34"/>
    <w:rsid w:val="00582477"/>
    <w:rsid w:val="00583FA8"/>
    <w:rsid w:val="00585CAE"/>
    <w:rsid w:val="005935B2"/>
    <w:rsid w:val="005A3010"/>
    <w:rsid w:val="005B62DB"/>
    <w:rsid w:val="005C2FA4"/>
    <w:rsid w:val="005E615D"/>
    <w:rsid w:val="005E64B4"/>
    <w:rsid w:val="005F27BF"/>
    <w:rsid w:val="005F4DF0"/>
    <w:rsid w:val="006077FD"/>
    <w:rsid w:val="00611C67"/>
    <w:rsid w:val="006237F5"/>
    <w:rsid w:val="00640287"/>
    <w:rsid w:val="00654C53"/>
    <w:rsid w:val="006551E6"/>
    <w:rsid w:val="006654AD"/>
    <w:rsid w:val="00674324"/>
    <w:rsid w:val="006838D7"/>
    <w:rsid w:val="00687417"/>
    <w:rsid w:val="006932D8"/>
    <w:rsid w:val="00695F93"/>
    <w:rsid w:val="00696370"/>
    <w:rsid w:val="006A04D6"/>
    <w:rsid w:val="006A50B8"/>
    <w:rsid w:val="006C7470"/>
    <w:rsid w:val="006C7871"/>
    <w:rsid w:val="006E722C"/>
    <w:rsid w:val="007116E9"/>
    <w:rsid w:val="007244D7"/>
    <w:rsid w:val="00726857"/>
    <w:rsid w:val="00730DB1"/>
    <w:rsid w:val="00737D46"/>
    <w:rsid w:val="00756DAA"/>
    <w:rsid w:val="007718F6"/>
    <w:rsid w:val="007841EE"/>
    <w:rsid w:val="00784CB0"/>
    <w:rsid w:val="00790185"/>
    <w:rsid w:val="00797CDF"/>
    <w:rsid w:val="007A5465"/>
    <w:rsid w:val="007A616A"/>
    <w:rsid w:val="007A7921"/>
    <w:rsid w:val="007B0CA7"/>
    <w:rsid w:val="007B15CE"/>
    <w:rsid w:val="007B3D42"/>
    <w:rsid w:val="007C5BB2"/>
    <w:rsid w:val="007D150E"/>
    <w:rsid w:val="007D35BB"/>
    <w:rsid w:val="007D3958"/>
    <w:rsid w:val="007D700C"/>
    <w:rsid w:val="007E0243"/>
    <w:rsid w:val="007E1C8E"/>
    <w:rsid w:val="007F11CA"/>
    <w:rsid w:val="007F3052"/>
    <w:rsid w:val="008043B9"/>
    <w:rsid w:val="00806684"/>
    <w:rsid w:val="00812128"/>
    <w:rsid w:val="0083400A"/>
    <w:rsid w:val="00842C0C"/>
    <w:rsid w:val="008433DB"/>
    <w:rsid w:val="00846A47"/>
    <w:rsid w:val="00861A30"/>
    <w:rsid w:val="00861C7F"/>
    <w:rsid w:val="0086314C"/>
    <w:rsid w:val="00864308"/>
    <w:rsid w:val="00867233"/>
    <w:rsid w:val="008760A2"/>
    <w:rsid w:val="0087650B"/>
    <w:rsid w:val="008826A5"/>
    <w:rsid w:val="00883F8B"/>
    <w:rsid w:val="0088545D"/>
    <w:rsid w:val="00887DB9"/>
    <w:rsid w:val="00891CE4"/>
    <w:rsid w:val="008B2595"/>
    <w:rsid w:val="008B4BF7"/>
    <w:rsid w:val="008E765D"/>
    <w:rsid w:val="008F5313"/>
    <w:rsid w:val="00900E4E"/>
    <w:rsid w:val="00912A63"/>
    <w:rsid w:val="00916162"/>
    <w:rsid w:val="00916FB4"/>
    <w:rsid w:val="00920952"/>
    <w:rsid w:val="00925C43"/>
    <w:rsid w:val="00930135"/>
    <w:rsid w:val="00934316"/>
    <w:rsid w:val="009437AC"/>
    <w:rsid w:val="0096227B"/>
    <w:rsid w:val="009652BF"/>
    <w:rsid w:val="009A2194"/>
    <w:rsid w:val="009B748F"/>
    <w:rsid w:val="009C2B42"/>
    <w:rsid w:val="009D1DFD"/>
    <w:rsid w:val="009D4883"/>
    <w:rsid w:val="009F7C3F"/>
    <w:rsid w:val="00A007A9"/>
    <w:rsid w:val="00A01378"/>
    <w:rsid w:val="00A07D6F"/>
    <w:rsid w:val="00A21D16"/>
    <w:rsid w:val="00A2243F"/>
    <w:rsid w:val="00A2761F"/>
    <w:rsid w:val="00A378E9"/>
    <w:rsid w:val="00A56FA0"/>
    <w:rsid w:val="00A61EE0"/>
    <w:rsid w:val="00A74ABB"/>
    <w:rsid w:val="00A915EB"/>
    <w:rsid w:val="00AA04AB"/>
    <w:rsid w:val="00AA78D5"/>
    <w:rsid w:val="00AB1F47"/>
    <w:rsid w:val="00AB40D7"/>
    <w:rsid w:val="00AC04C4"/>
    <w:rsid w:val="00B00D4E"/>
    <w:rsid w:val="00B07A6E"/>
    <w:rsid w:val="00B24046"/>
    <w:rsid w:val="00B24A2B"/>
    <w:rsid w:val="00B34AE7"/>
    <w:rsid w:val="00B4236F"/>
    <w:rsid w:val="00B546DF"/>
    <w:rsid w:val="00B8135F"/>
    <w:rsid w:val="00B84B38"/>
    <w:rsid w:val="00B95C35"/>
    <w:rsid w:val="00B95C6C"/>
    <w:rsid w:val="00BA6229"/>
    <w:rsid w:val="00BB59B1"/>
    <w:rsid w:val="00BC067C"/>
    <w:rsid w:val="00BC19E8"/>
    <w:rsid w:val="00BC64FF"/>
    <w:rsid w:val="00BD3047"/>
    <w:rsid w:val="00BD54B5"/>
    <w:rsid w:val="00BE5FF6"/>
    <w:rsid w:val="00BF1DA9"/>
    <w:rsid w:val="00BF62E5"/>
    <w:rsid w:val="00C06D82"/>
    <w:rsid w:val="00C12238"/>
    <w:rsid w:val="00C235AE"/>
    <w:rsid w:val="00C37C01"/>
    <w:rsid w:val="00C434A4"/>
    <w:rsid w:val="00C5221A"/>
    <w:rsid w:val="00C65035"/>
    <w:rsid w:val="00C93AC2"/>
    <w:rsid w:val="00CA4267"/>
    <w:rsid w:val="00CA7CED"/>
    <w:rsid w:val="00CD08E6"/>
    <w:rsid w:val="00CD2C64"/>
    <w:rsid w:val="00CE4076"/>
    <w:rsid w:val="00CF1A9D"/>
    <w:rsid w:val="00D0441C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94D81"/>
    <w:rsid w:val="00D94E30"/>
    <w:rsid w:val="00D95060"/>
    <w:rsid w:val="00DA00C1"/>
    <w:rsid w:val="00DA4309"/>
    <w:rsid w:val="00DA4BF0"/>
    <w:rsid w:val="00DB378C"/>
    <w:rsid w:val="00DC44D4"/>
    <w:rsid w:val="00DD0880"/>
    <w:rsid w:val="00DD4264"/>
    <w:rsid w:val="00DE6063"/>
    <w:rsid w:val="00E00E78"/>
    <w:rsid w:val="00E1487C"/>
    <w:rsid w:val="00E15DF5"/>
    <w:rsid w:val="00E16A3C"/>
    <w:rsid w:val="00E237E3"/>
    <w:rsid w:val="00E35F8F"/>
    <w:rsid w:val="00E36512"/>
    <w:rsid w:val="00E4317E"/>
    <w:rsid w:val="00E44F67"/>
    <w:rsid w:val="00E621F7"/>
    <w:rsid w:val="00E70C35"/>
    <w:rsid w:val="00E70F90"/>
    <w:rsid w:val="00E7619A"/>
    <w:rsid w:val="00EA0F21"/>
    <w:rsid w:val="00EB0326"/>
    <w:rsid w:val="00EB0AF1"/>
    <w:rsid w:val="00EB262A"/>
    <w:rsid w:val="00EB30A0"/>
    <w:rsid w:val="00ED10FD"/>
    <w:rsid w:val="00ED3D7E"/>
    <w:rsid w:val="00ED4639"/>
    <w:rsid w:val="00ED510A"/>
    <w:rsid w:val="00EE0948"/>
    <w:rsid w:val="00EE1B37"/>
    <w:rsid w:val="00EE20F4"/>
    <w:rsid w:val="00EF0BD4"/>
    <w:rsid w:val="00EF3111"/>
    <w:rsid w:val="00EF6DD8"/>
    <w:rsid w:val="00F21CE6"/>
    <w:rsid w:val="00F4408C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A0A96"/>
    <w:rsid w:val="00FA26FC"/>
    <w:rsid w:val="00FB5B8D"/>
    <w:rsid w:val="00FC3986"/>
    <w:rsid w:val="00FC7ED6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C71D-C98E-4B48-BBD1-5301797C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2326</Words>
  <Characters>13729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FTNsP</Company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4</cp:revision>
  <cp:lastPrinted>2022-02-04T07:53:00Z</cp:lastPrinted>
  <dcterms:created xsi:type="dcterms:W3CDTF">2024-03-18T11:03:00Z</dcterms:created>
  <dcterms:modified xsi:type="dcterms:W3CDTF">2024-03-18T11:11:00Z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