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B132C" w14:textId="77777777" w:rsidR="00B3094C" w:rsidRDefault="00B3094C" w:rsidP="00B3094C">
      <w:pPr>
        <w:rPr>
          <w:rFonts w:asciiTheme="minorHAnsi" w:hAnsiTheme="minorHAnsi" w:cstheme="minorHAnsi"/>
          <w:sz w:val="19"/>
        </w:rPr>
      </w:pPr>
    </w:p>
    <w:p w14:paraId="3F2D4CA4" w14:textId="77777777" w:rsidR="00D57BD0" w:rsidRDefault="00D57BD0" w:rsidP="00D57BD0">
      <w:pPr>
        <w:jc w:val="both"/>
        <w:rPr>
          <w:rFonts w:asciiTheme="minorHAnsi" w:hAnsiTheme="minorHAnsi" w:cstheme="minorHAnsi"/>
          <w:sz w:val="19"/>
        </w:rPr>
      </w:pPr>
    </w:p>
    <w:p w14:paraId="47E216C1" w14:textId="77777777" w:rsidR="00D57BD0" w:rsidRPr="00A36EE9" w:rsidRDefault="00D57BD0" w:rsidP="00D57BD0">
      <w:pPr>
        <w:pStyle w:val="Nadpis3"/>
        <w:rPr>
          <w:rFonts w:asciiTheme="minorHAnsi" w:hAnsiTheme="minorHAnsi" w:cstheme="minorHAnsi"/>
          <w:b w:val="0"/>
          <w:sz w:val="20"/>
        </w:rPr>
      </w:pPr>
      <w:r w:rsidRPr="00A36EE9">
        <w:rPr>
          <w:rFonts w:asciiTheme="minorHAnsi" w:hAnsiTheme="minorHAnsi" w:cstheme="minorHAnsi"/>
          <w:sz w:val="20"/>
        </w:rPr>
        <w:t>Galerie KODL s.r.o.</w:t>
      </w:r>
    </w:p>
    <w:p w14:paraId="478FC886" w14:textId="77777777" w:rsidR="00D57BD0" w:rsidRPr="0015264B" w:rsidRDefault="00D57BD0" w:rsidP="00D57BD0">
      <w:pPr>
        <w:pStyle w:val="Nadpis3"/>
        <w:rPr>
          <w:rFonts w:asciiTheme="minorHAnsi" w:hAnsiTheme="minorHAnsi" w:cstheme="minorHAnsi"/>
          <w:b w:val="0"/>
          <w:sz w:val="20"/>
          <w:highlight w:val="black"/>
        </w:rPr>
      </w:pPr>
      <w:r w:rsidRPr="0015264B">
        <w:rPr>
          <w:rFonts w:asciiTheme="minorHAnsi" w:hAnsiTheme="minorHAnsi" w:cstheme="minorHAnsi"/>
          <w:b w:val="0"/>
          <w:sz w:val="20"/>
          <w:highlight w:val="black"/>
        </w:rPr>
        <w:t>se sídlem: Patočkova 711/5, 169 00 Praha 6</w:t>
      </w:r>
    </w:p>
    <w:p w14:paraId="720C916C" w14:textId="77777777" w:rsidR="00D57BD0" w:rsidRPr="0015264B" w:rsidRDefault="00D57BD0" w:rsidP="00D57BD0">
      <w:pPr>
        <w:rPr>
          <w:rFonts w:asciiTheme="minorHAnsi" w:hAnsiTheme="minorHAnsi" w:cstheme="minorHAnsi"/>
          <w:highlight w:val="black"/>
        </w:rPr>
      </w:pPr>
      <w:r w:rsidRPr="0015264B">
        <w:rPr>
          <w:rFonts w:asciiTheme="minorHAnsi" w:hAnsiTheme="minorHAnsi" w:cstheme="minorHAnsi"/>
          <w:highlight w:val="black"/>
        </w:rPr>
        <w:t>IČO 48108847</w:t>
      </w:r>
    </w:p>
    <w:p w14:paraId="6733C6C8" w14:textId="7E37EF14" w:rsidR="00D57BD0" w:rsidRPr="00A36EE9" w:rsidRDefault="00D57BD0" w:rsidP="00D57BD0">
      <w:pPr>
        <w:tabs>
          <w:tab w:val="left" w:pos="5529"/>
        </w:tabs>
        <w:rPr>
          <w:rFonts w:asciiTheme="minorHAnsi" w:hAnsiTheme="minorHAnsi" w:cstheme="minorHAnsi"/>
        </w:rPr>
      </w:pPr>
      <w:r w:rsidRPr="0015264B">
        <w:rPr>
          <w:rFonts w:asciiTheme="minorHAnsi" w:hAnsiTheme="minorHAnsi" w:cstheme="minorHAnsi"/>
          <w:highlight w:val="black"/>
        </w:rPr>
        <w:t xml:space="preserve">tel.: </w:t>
      </w:r>
      <w:r w:rsidR="00A36EE9" w:rsidRPr="0015264B">
        <w:rPr>
          <w:rFonts w:asciiTheme="minorHAnsi" w:hAnsiTheme="minorHAnsi" w:cstheme="minorHAnsi"/>
          <w:highlight w:val="black"/>
        </w:rPr>
        <w:t>728 318 676</w:t>
      </w:r>
      <w:r w:rsidRPr="0015264B">
        <w:rPr>
          <w:rFonts w:asciiTheme="minorHAnsi" w:hAnsiTheme="minorHAnsi" w:cstheme="minorHAnsi"/>
          <w:highlight w:val="black"/>
        </w:rPr>
        <w:t xml:space="preserve">, e-mail: </w:t>
      </w:r>
      <w:hyperlink r:id="rId8" w:tgtFrame="_blank" w:history="1">
        <w:r w:rsidR="00A36EE9" w:rsidRPr="0015264B">
          <w:rPr>
            <w:rStyle w:val="Hypertextovodkaz"/>
            <w:rFonts w:asciiTheme="minorHAnsi" w:hAnsiTheme="minorHAnsi" w:cstheme="minorHAnsi"/>
            <w:color w:val="auto"/>
            <w:highlight w:val="black"/>
            <w:u w:val="none"/>
          </w:rPr>
          <w:t>milan.havel@galeriekodl.cz</w:t>
        </w:r>
      </w:hyperlink>
    </w:p>
    <w:p w14:paraId="485DCBE2" w14:textId="4E10EED7" w:rsidR="00D57BD0" w:rsidRPr="00A36EE9" w:rsidRDefault="00D57BD0" w:rsidP="00D57BD0">
      <w:pPr>
        <w:tabs>
          <w:tab w:val="left" w:pos="5529"/>
        </w:tabs>
        <w:rPr>
          <w:rFonts w:asciiTheme="minorHAnsi" w:hAnsiTheme="minorHAnsi" w:cstheme="minorHAnsi"/>
        </w:rPr>
      </w:pPr>
      <w:r w:rsidRPr="0015264B">
        <w:rPr>
          <w:rFonts w:asciiTheme="minorHAnsi" w:hAnsiTheme="minorHAnsi" w:cstheme="minorHAnsi"/>
          <w:highlight w:val="black"/>
        </w:rPr>
        <w:t xml:space="preserve">Zastoupená </w:t>
      </w:r>
      <w:r w:rsidR="00A36EE9" w:rsidRPr="0015264B">
        <w:rPr>
          <w:rFonts w:asciiTheme="minorHAnsi" w:hAnsiTheme="minorHAnsi" w:cstheme="minorHAnsi"/>
          <w:highlight w:val="black"/>
        </w:rPr>
        <w:t>majitelem: PhDr.</w:t>
      </w:r>
      <w:r w:rsidRPr="0015264B">
        <w:rPr>
          <w:rFonts w:asciiTheme="minorHAnsi" w:hAnsiTheme="minorHAnsi" w:cstheme="minorHAnsi"/>
          <w:highlight w:val="black"/>
        </w:rPr>
        <w:t xml:space="preserve"> Martinem Kodlem</w:t>
      </w:r>
    </w:p>
    <w:p w14:paraId="4B7CF4A0" w14:textId="77777777" w:rsidR="00B3094C" w:rsidRPr="00A36EE9" w:rsidRDefault="00B3094C" w:rsidP="00B3094C">
      <w:pPr>
        <w:tabs>
          <w:tab w:val="left" w:pos="1985"/>
        </w:tabs>
        <w:jc w:val="both"/>
        <w:rPr>
          <w:rFonts w:asciiTheme="minorHAnsi" w:hAnsiTheme="minorHAnsi" w:cstheme="minorHAnsi"/>
        </w:rPr>
      </w:pPr>
      <w:r w:rsidRPr="00A36EE9">
        <w:rPr>
          <w:rFonts w:asciiTheme="minorHAnsi" w:hAnsiTheme="minorHAnsi" w:cstheme="minorHAnsi"/>
        </w:rPr>
        <w:t>jako</w:t>
      </w:r>
      <w:r w:rsidRPr="00A36EE9">
        <w:rPr>
          <w:rFonts w:asciiTheme="minorHAnsi" w:hAnsiTheme="minorHAnsi" w:cstheme="minorHAnsi"/>
          <w:b/>
        </w:rPr>
        <w:t xml:space="preserve"> půjčitel</w:t>
      </w:r>
      <w:r w:rsidRPr="00A36EE9">
        <w:rPr>
          <w:rFonts w:asciiTheme="minorHAnsi" w:hAnsiTheme="minorHAnsi" w:cstheme="minorHAnsi"/>
        </w:rPr>
        <w:t xml:space="preserve"> na straně jedné </w:t>
      </w:r>
    </w:p>
    <w:p w14:paraId="13C17FC2" w14:textId="77777777" w:rsidR="00B3094C" w:rsidRPr="00666D58" w:rsidRDefault="00B3094C" w:rsidP="00B3094C">
      <w:pPr>
        <w:jc w:val="both"/>
        <w:rPr>
          <w:rFonts w:asciiTheme="minorHAnsi" w:hAnsiTheme="minorHAnsi" w:cstheme="minorHAnsi"/>
        </w:rPr>
      </w:pPr>
    </w:p>
    <w:p w14:paraId="014F02F5"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a</w:t>
      </w:r>
    </w:p>
    <w:p w14:paraId="4F311D70" w14:textId="77777777" w:rsidR="00B3094C" w:rsidRPr="00A36EE9" w:rsidRDefault="00B3094C" w:rsidP="00B3094C">
      <w:pPr>
        <w:jc w:val="both"/>
        <w:rPr>
          <w:rFonts w:asciiTheme="minorHAnsi" w:hAnsiTheme="minorHAnsi" w:cstheme="minorHAnsi"/>
        </w:rPr>
      </w:pPr>
    </w:p>
    <w:p w14:paraId="2A432084"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Galerie umění Karlovy Vary, příspěvková organizace Karlovarského kraje</w:t>
      </w:r>
    </w:p>
    <w:p w14:paraId="6C432A30"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 xml:space="preserve">Goethova stezka 6, 360 01 Karlovy Vary zastoupená ředitelem Mgr. Janem Samcem </w:t>
      </w:r>
    </w:p>
    <w:p w14:paraId="67B66327"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 xml:space="preserve">jako </w:t>
      </w:r>
      <w:r w:rsidRPr="00A36EE9">
        <w:rPr>
          <w:rFonts w:asciiTheme="minorHAnsi" w:hAnsiTheme="minorHAnsi" w:cstheme="minorHAnsi"/>
          <w:b/>
        </w:rPr>
        <w:t>vypůjčitel</w:t>
      </w:r>
      <w:r w:rsidRPr="00A36EE9">
        <w:rPr>
          <w:rFonts w:asciiTheme="minorHAnsi" w:hAnsiTheme="minorHAnsi" w:cstheme="minorHAnsi"/>
        </w:rPr>
        <w:t xml:space="preserve"> na straně druhé </w:t>
      </w:r>
    </w:p>
    <w:p w14:paraId="5B06C8C6" w14:textId="77777777" w:rsidR="00B3094C" w:rsidRPr="00A36EE9" w:rsidRDefault="00B3094C" w:rsidP="00B3094C">
      <w:pPr>
        <w:jc w:val="both"/>
        <w:rPr>
          <w:rFonts w:asciiTheme="minorHAnsi" w:hAnsiTheme="minorHAnsi" w:cstheme="minorHAnsi"/>
        </w:rPr>
      </w:pPr>
    </w:p>
    <w:p w14:paraId="2E514C91" w14:textId="77777777" w:rsidR="00B3094C" w:rsidRPr="00A36EE9" w:rsidRDefault="00B3094C" w:rsidP="00B3094C">
      <w:pPr>
        <w:jc w:val="both"/>
        <w:rPr>
          <w:rFonts w:asciiTheme="minorHAnsi" w:hAnsiTheme="minorHAnsi" w:cstheme="minorHAnsi"/>
        </w:rPr>
      </w:pPr>
      <w:r w:rsidRPr="00A36EE9">
        <w:rPr>
          <w:rFonts w:asciiTheme="minorHAnsi" w:hAnsiTheme="minorHAnsi" w:cstheme="minorHAnsi"/>
        </w:rPr>
        <w:t xml:space="preserve">uzavřeli podle </w:t>
      </w:r>
      <w:proofErr w:type="spellStart"/>
      <w:r w:rsidRPr="00A36EE9">
        <w:rPr>
          <w:rFonts w:asciiTheme="minorHAnsi" w:hAnsiTheme="minorHAnsi" w:cstheme="minorHAnsi"/>
        </w:rPr>
        <w:t>ust</w:t>
      </w:r>
      <w:proofErr w:type="spellEnd"/>
      <w:r w:rsidRPr="00A36EE9">
        <w:rPr>
          <w:rFonts w:asciiTheme="minorHAnsi" w:hAnsiTheme="minorHAnsi" w:cstheme="minorHAnsi"/>
        </w:rPr>
        <w:t xml:space="preserve">. § 2193 a násl. Zákona č. 89/2012 Sb. občanského zákoníku (NOZ) a </w:t>
      </w:r>
      <w:proofErr w:type="spellStart"/>
      <w:r w:rsidRPr="00A36EE9">
        <w:rPr>
          <w:rFonts w:asciiTheme="minorHAnsi" w:hAnsiTheme="minorHAnsi" w:cstheme="minorHAnsi"/>
        </w:rPr>
        <w:t>ust</w:t>
      </w:r>
      <w:proofErr w:type="spellEnd"/>
      <w:r w:rsidRPr="00A36EE9">
        <w:rPr>
          <w:rFonts w:asciiTheme="minorHAnsi" w:hAnsiTheme="minorHAnsi" w:cstheme="minorHAnsi"/>
        </w:rPr>
        <w:t>. § 12 odst. 4 zákona č. 121/2000 Sb. (autorský zákon) tuto smlouvu.</w:t>
      </w:r>
    </w:p>
    <w:p w14:paraId="7FF31B15" w14:textId="76BC9EDF" w:rsidR="00B3094C" w:rsidRDefault="00B3094C" w:rsidP="00B3094C">
      <w:pPr>
        <w:jc w:val="both"/>
        <w:rPr>
          <w:rFonts w:asciiTheme="minorHAnsi" w:hAnsiTheme="minorHAnsi" w:cstheme="minorHAnsi"/>
          <w:sz w:val="19"/>
        </w:rPr>
      </w:pPr>
    </w:p>
    <w:p w14:paraId="2C62EE9D" w14:textId="2C4BDEE2" w:rsidR="00B3094C" w:rsidRDefault="00B3094C" w:rsidP="00B3094C">
      <w:pPr>
        <w:jc w:val="both"/>
        <w:rPr>
          <w:rFonts w:asciiTheme="minorHAnsi" w:hAnsiTheme="minorHAnsi" w:cstheme="minorHAnsi"/>
          <w:sz w:val="19"/>
        </w:rPr>
      </w:pPr>
    </w:p>
    <w:p w14:paraId="75B23C85" w14:textId="51C8B1E7" w:rsidR="00091E1E" w:rsidRDefault="00091E1E" w:rsidP="00B3094C">
      <w:pPr>
        <w:jc w:val="both"/>
        <w:rPr>
          <w:rFonts w:asciiTheme="minorHAnsi" w:hAnsiTheme="minorHAnsi" w:cstheme="minorHAnsi"/>
          <w:sz w:val="19"/>
        </w:rPr>
      </w:pPr>
    </w:p>
    <w:p w14:paraId="1B5DC0DD" w14:textId="77777777" w:rsidR="00091E1E" w:rsidRPr="0072052C" w:rsidRDefault="00091E1E" w:rsidP="00B3094C">
      <w:pPr>
        <w:jc w:val="both"/>
        <w:rPr>
          <w:rFonts w:asciiTheme="minorHAnsi" w:hAnsiTheme="minorHAnsi" w:cstheme="minorHAnsi"/>
          <w:sz w:val="19"/>
        </w:rPr>
      </w:pPr>
    </w:p>
    <w:p w14:paraId="6A68CBC8" w14:textId="259F8F84" w:rsidR="00B3094C" w:rsidRPr="001A194E" w:rsidRDefault="00B3094C" w:rsidP="00B3094C">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 xml:space="preserve">č. </w:t>
      </w:r>
      <w:r w:rsidR="005D2202" w:rsidRPr="005D2202">
        <w:rPr>
          <w:rFonts w:asciiTheme="minorHAnsi" w:hAnsiTheme="minorHAnsi" w:cstheme="minorHAnsi"/>
          <w:b/>
          <w:sz w:val="28"/>
          <w:szCs w:val="28"/>
          <w:u w:val="single"/>
        </w:rPr>
        <w:t>25</w:t>
      </w:r>
      <w:r w:rsidRPr="005D2202">
        <w:rPr>
          <w:rFonts w:asciiTheme="minorHAnsi" w:hAnsiTheme="minorHAnsi" w:cstheme="minorHAnsi"/>
          <w:b/>
          <w:sz w:val="28"/>
          <w:szCs w:val="28"/>
          <w:u w:val="single"/>
        </w:rPr>
        <w:t>/GU/202</w:t>
      </w:r>
      <w:r w:rsidR="005D2202" w:rsidRPr="005D2202">
        <w:rPr>
          <w:rFonts w:asciiTheme="minorHAnsi" w:hAnsiTheme="minorHAnsi" w:cstheme="minorHAnsi"/>
          <w:b/>
          <w:sz w:val="28"/>
          <w:szCs w:val="28"/>
          <w:u w:val="single"/>
        </w:rPr>
        <w:t>4</w:t>
      </w:r>
    </w:p>
    <w:p w14:paraId="515EB430" w14:textId="77777777" w:rsidR="00B3094C" w:rsidRPr="0072052C" w:rsidRDefault="00B3094C" w:rsidP="00B3094C">
      <w:pPr>
        <w:jc w:val="both"/>
        <w:rPr>
          <w:rFonts w:asciiTheme="minorHAnsi" w:hAnsiTheme="minorHAnsi" w:cstheme="minorHAnsi"/>
          <w:b/>
          <w:sz w:val="18"/>
        </w:rPr>
      </w:pPr>
    </w:p>
    <w:p w14:paraId="39336AEE" w14:textId="77777777" w:rsidR="00B3094C" w:rsidRPr="0072052C" w:rsidRDefault="00B3094C" w:rsidP="00B3094C">
      <w:pPr>
        <w:jc w:val="both"/>
        <w:rPr>
          <w:rFonts w:asciiTheme="minorHAnsi" w:hAnsiTheme="minorHAnsi" w:cstheme="minorHAnsi"/>
          <w:b/>
          <w:sz w:val="18"/>
        </w:rPr>
      </w:pPr>
    </w:p>
    <w:p w14:paraId="049A0FF8" w14:textId="77777777" w:rsidR="00B3094C" w:rsidRPr="0072052C" w:rsidRDefault="00B3094C" w:rsidP="00B3094C">
      <w:pPr>
        <w:jc w:val="center"/>
        <w:rPr>
          <w:rFonts w:asciiTheme="minorHAnsi" w:hAnsiTheme="minorHAnsi" w:cstheme="minorHAnsi"/>
          <w:sz w:val="18"/>
        </w:rPr>
      </w:pPr>
      <w:r w:rsidRPr="0072052C">
        <w:rPr>
          <w:rFonts w:asciiTheme="minorHAnsi" w:hAnsiTheme="minorHAnsi" w:cstheme="minorHAnsi"/>
          <w:sz w:val="18"/>
        </w:rPr>
        <w:t>I.</w:t>
      </w:r>
    </w:p>
    <w:p w14:paraId="256358F7" w14:textId="77777777" w:rsidR="00B3094C" w:rsidRPr="00C93E6C" w:rsidRDefault="00B3094C" w:rsidP="00B3094C">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6F58B439" w14:textId="77777777" w:rsidR="00B3094C" w:rsidRDefault="00B3094C" w:rsidP="00B3094C">
      <w:pPr>
        <w:rPr>
          <w:rFonts w:asciiTheme="minorHAnsi" w:hAnsiTheme="minorHAnsi" w:cstheme="minorHAnsi"/>
          <w:sz w:val="19"/>
        </w:rPr>
      </w:pPr>
    </w:p>
    <w:p w14:paraId="3906ED43" w14:textId="77777777" w:rsidR="00B3094C" w:rsidRPr="00D20CE6" w:rsidRDefault="00B3094C" w:rsidP="00B3094C">
      <w:pPr>
        <w:rPr>
          <w:rFonts w:asciiTheme="minorHAnsi" w:hAnsiTheme="minorHAnsi" w:cstheme="minorHAnsi"/>
          <w:szCs w:val="22"/>
        </w:rPr>
      </w:pPr>
    </w:p>
    <w:p w14:paraId="59C8F53C" w14:textId="38550936" w:rsidR="00B3094C" w:rsidRPr="0004748B" w:rsidRDefault="00B3094C" w:rsidP="00B3094C">
      <w:pPr>
        <w:rPr>
          <w:rFonts w:asciiTheme="minorHAnsi" w:hAnsiTheme="minorHAnsi" w:cstheme="minorHAnsi"/>
          <w:b/>
          <w:sz w:val="19"/>
        </w:rPr>
      </w:pPr>
      <w:r w:rsidRPr="005D2202">
        <w:rPr>
          <w:rFonts w:asciiTheme="minorHAnsi" w:hAnsiTheme="minorHAnsi"/>
        </w:rPr>
        <w:t>Díl</w:t>
      </w:r>
      <w:r w:rsidR="005D0389" w:rsidRPr="005D2202">
        <w:rPr>
          <w:rFonts w:asciiTheme="minorHAnsi" w:hAnsiTheme="minorHAnsi"/>
        </w:rPr>
        <w:t>a</w:t>
      </w:r>
      <w:r w:rsidRPr="005D2202">
        <w:rPr>
          <w:rFonts w:asciiTheme="minorHAnsi" w:hAnsiTheme="minorHAnsi"/>
        </w:rPr>
        <w:t xml:space="preserve"> m</w:t>
      </w:r>
      <w:r w:rsidR="005D0389" w:rsidRPr="005D2202">
        <w:rPr>
          <w:rFonts w:asciiTheme="minorHAnsi" w:hAnsiTheme="minorHAnsi"/>
        </w:rPr>
        <w:t>ají</w:t>
      </w:r>
      <w:r w:rsidRPr="005D2202">
        <w:rPr>
          <w:rFonts w:asciiTheme="minorHAnsi" w:hAnsiTheme="minorHAnsi"/>
        </w:rPr>
        <w:t xml:space="preserve"> celkovou pojistnou hodnotu</w:t>
      </w:r>
      <w:r w:rsidR="00A36EE9" w:rsidRPr="005D2202">
        <w:rPr>
          <w:rFonts w:asciiTheme="minorHAnsi" w:hAnsiTheme="minorHAnsi"/>
          <w:b/>
          <w:bCs/>
        </w:rPr>
        <w:t xml:space="preserve"> </w:t>
      </w:r>
      <w:r w:rsidR="00D70A57">
        <w:rPr>
          <w:rFonts w:asciiTheme="minorHAnsi" w:hAnsiTheme="minorHAnsi"/>
          <w:b/>
          <w:bCs/>
        </w:rPr>
        <w:t>20 000 000 Kč</w:t>
      </w:r>
      <w:r w:rsidR="005D2202">
        <w:rPr>
          <w:rFonts w:asciiTheme="minorHAnsi" w:hAnsiTheme="minorHAnsi"/>
          <w:b/>
          <w:bCs/>
        </w:rPr>
        <w:t xml:space="preserve">                                     </w:t>
      </w:r>
    </w:p>
    <w:p w14:paraId="0D74ED18" w14:textId="77777777" w:rsidR="00B3094C" w:rsidRPr="0072052C" w:rsidRDefault="00B3094C" w:rsidP="00B3094C">
      <w:pPr>
        <w:jc w:val="center"/>
        <w:rPr>
          <w:rFonts w:asciiTheme="minorHAnsi" w:hAnsiTheme="minorHAnsi" w:cstheme="minorHAnsi"/>
          <w:sz w:val="19"/>
        </w:rPr>
      </w:pPr>
    </w:p>
    <w:p w14:paraId="59B87394" w14:textId="77777777" w:rsidR="00B3094C" w:rsidRDefault="00B3094C" w:rsidP="00B3094C">
      <w:pPr>
        <w:jc w:val="center"/>
        <w:rPr>
          <w:rFonts w:asciiTheme="minorHAnsi" w:hAnsiTheme="minorHAnsi" w:cstheme="minorHAnsi"/>
          <w:sz w:val="19"/>
        </w:rPr>
      </w:pPr>
      <w:r w:rsidRPr="0072052C">
        <w:rPr>
          <w:rFonts w:asciiTheme="minorHAnsi" w:hAnsiTheme="minorHAnsi" w:cstheme="minorHAnsi"/>
          <w:sz w:val="19"/>
        </w:rPr>
        <w:t>II.</w:t>
      </w:r>
    </w:p>
    <w:p w14:paraId="1436E802"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196F5624" w14:textId="77777777" w:rsidR="00B3094C" w:rsidRPr="0072052C" w:rsidRDefault="00B3094C" w:rsidP="00B3094C">
      <w:pPr>
        <w:jc w:val="both"/>
        <w:rPr>
          <w:rFonts w:asciiTheme="minorHAnsi" w:hAnsiTheme="minorHAnsi" w:cstheme="minorHAnsi"/>
          <w:sz w:val="19"/>
        </w:rPr>
      </w:pPr>
    </w:p>
    <w:p w14:paraId="5F486C82" w14:textId="6356BD8B" w:rsidR="00B3094C" w:rsidRPr="0072052C" w:rsidRDefault="00B3094C" w:rsidP="00B3094C">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bookmarkStart w:id="0" w:name="_Hlk114569753"/>
      <w:r w:rsidR="005D0389">
        <w:rPr>
          <w:rFonts w:asciiTheme="minorHAnsi" w:hAnsiTheme="minorHAnsi" w:cstheme="minorHAnsi"/>
          <w:b/>
          <w:sz w:val="19"/>
        </w:rPr>
        <w:t>Pocta Theodoru Pištěkovi / Tribute to Theodor Pištěk</w:t>
      </w:r>
    </w:p>
    <w:bookmarkEnd w:id="0"/>
    <w:p w14:paraId="7877915D" w14:textId="79D47180" w:rsidR="00B3094C" w:rsidRDefault="00B3094C" w:rsidP="00B3094C">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bookmarkStart w:id="1" w:name="_Hlk114569281"/>
      <w:r w:rsidR="005D0389">
        <w:rPr>
          <w:rFonts w:asciiTheme="minorHAnsi" w:hAnsiTheme="minorHAnsi" w:cstheme="minorHAnsi"/>
          <w:sz w:val="19"/>
        </w:rPr>
        <w:t>29.</w:t>
      </w:r>
      <w:r>
        <w:rPr>
          <w:rFonts w:asciiTheme="minorHAnsi" w:hAnsiTheme="minorHAnsi" w:cstheme="minorHAnsi"/>
          <w:sz w:val="19"/>
        </w:rPr>
        <w:t xml:space="preserve"> </w:t>
      </w:r>
      <w:r w:rsidR="005D0389">
        <w:rPr>
          <w:rFonts w:asciiTheme="minorHAnsi" w:hAnsiTheme="minorHAnsi" w:cstheme="minorHAnsi"/>
          <w:sz w:val="19"/>
        </w:rPr>
        <w:t>6</w:t>
      </w:r>
      <w:r>
        <w:rPr>
          <w:rFonts w:asciiTheme="minorHAnsi" w:hAnsiTheme="minorHAnsi" w:cstheme="minorHAnsi"/>
          <w:sz w:val="19"/>
        </w:rPr>
        <w:t>. 202</w:t>
      </w:r>
      <w:r w:rsidR="005D0389">
        <w:rPr>
          <w:rFonts w:asciiTheme="minorHAnsi" w:hAnsiTheme="minorHAnsi" w:cstheme="minorHAnsi"/>
          <w:sz w:val="19"/>
        </w:rPr>
        <w:t>4</w:t>
      </w:r>
      <w:r>
        <w:rPr>
          <w:rFonts w:asciiTheme="minorHAnsi" w:hAnsiTheme="minorHAnsi" w:cstheme="minorHAnsi"/>
          <w:sz w:val="19"/>
        </w:rPr>
        <w:t xml:space="preserve"> – </w:t>
      </w:r>
      <w:r w:rsidR="005D0389">
        <w:rPr>
          <w:rFonts w:asciiTheme="minorHAnsi" w:hAnsiTheme="minorHAnsi" w:cstheme="minorHAnsi"/>
          <w:sz w:val="19"/>
        </w:rPr>
        <w:t>25</w:t>
      </w:r>
      <w:r>
        <w:rPr>
          <w:rFonts w:asciiTheme="minorHAnsi" w:hAnsiTheme="minorHAnsi" w:cstheme="minorHAnsi"/>
          <w:sz w:val="19"/>
        </w:rPr>
        <w:t xml:space="preserve">. </w:t>
      </w:r>
      <w:r w:rsidR="005D0389">
        <w:rPr>
          <w:rFonts w:asciiTheme="minorHAnsi" w:hAnsiTheme="minorHAnsi" w:cstheme="minorHAnsi"/>
          <w:sz w:val="19"/>
        </w:rPr>
        <w:t>8</w:t>
      </w:r>
      <w:r>
        <w:rPr>
          <w:rFonts w:asciiTheme="minorHAnsi" w:hAnsiTheme="minorHAnsi" w:cstheme="minorHAnsi"/>
          <w:sz w:val="19"/>
        </w:rPr>
        <w:t>. 202</w:t>
      </w:r>
      <w:bookmarkEnd w:id="1"/>
      <w:r w:rsidR="005D0389">
        <w:rPr>
          <w:rFonts w:asciiTheme="minorHAnsi" w:hAnsiTheme="minorHAnsi" w:cstheme="minorHAnsi"/>
          <w:sz w:val="19"/>
        </w:rPr>
        <w:t>4</w:t>
      </w:r>
    </w:p>
    <w:p w14:paraId="1E108A55"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7B97A7EE" w14:textId="77777777" w:rsidR="00B3094C" w:rsidRDefault="00B3094C" w:rsidP="00B3094C">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0412597D" w14:textId="77777777" w:rsidR="00B3094C" w:rsidRDefault="00B3094C" w:rsidP="00B3094C">
      <w:pPr>
        <w:jc w:val="both"/>
        <w:rPr>
          <w:rFonts w:asciiTheme="minorHAnsi" w:hAnsiTheme="minorHAnsi" w:cstheme="minorHAnsi"/>
          <w:sz w:val="19"/>
        </w:rPr>
      </w:pPr>
    </w:p>
    <w:p w14:paraId="4EFFC5FC" w14:textId="77777777" w:rsidR="00B3094C" w:rsidRDefault="00B3094C" w:rsidP="00B3094C">
      <w:pPr>
        <w:rPr>
          <w:rFonts w:asciiTheme="minorHAnsi" w:hAnsiTheme="minorHAnsi" w:cstheme="minorHAnsi"/>
          <w:sz w:val="19"/>
        </w:rPr>
      </w:pPr>
    </w:p>
    <w:p w14:paraId="455B2984"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III.</w:t>
      </w:r>
    </w:p>
    <w:p w14:paraId="5554860B" w14:textId="77777777"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26A72CB7" w14:textId="77777777" w:rsidR="00B3094C" w:rsidRPr="0072052C" w:rsidRDefault="00B3094C" w:rsidP="00B3094C">
      <w:pPr>
        <w:jc w:val="both"/>
        <w:rPr>
          <w:rFonts w:asciiTheme="minorHAnsi" w:hAnsiTheme="minorHAnsi" w:cstheme="minorHAnsi"/>
          <w:sz w:val="19"/>
        </w:rPr>
      </w:pPr>
    </w:p>
    <w:p w14:paraId="766B1E5A"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IV.</w:t>
      </w:r>
    </w:p>
    <w:p w14:paraId="0678538B" w14:textId="5CC11274" w:rsidR="00B3094C" w:rsidRPr="0072052C" w:rsidRDefault="00B3094C" w:rsidP="00B3094C">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bookmarkStart w:id="2" w:name="_Hlk114569793"/>
      <w:bookmarkStart w:id="3" w:name="_Hlk114569302"/>
      <w:r w:rsidR="005D0389">
        <w:rPr>
          <w:rFonts w:asciiTheme="minorHAnsi" w:hAnsiTheme="minorHAnsi" w:cstheme="minorHAnsi"/>
          <w:sz w:val="19"/>
        </w:rPr>
        <w:t>12</w:t>
      </w:r>
      <w:r>
        <w:rPr>
          <w:rFonts w:asciiTheme="minorHAnsi" w:hAnsiTheme="minorHAnsi" w:cstheme="minorHAnsi"/>
          <w:sz w:val="19"/>
        </w:rPr>
        <w:t xml:space="preserve">. </w:t>
      </w:r>
      <w:r w:rsidR="005D0389">
        <w:rPr>
          <w:rFonts w:asciiTheme="minorHAnsi" w:hAnsiTheme="minorHAnsi" w:cstheme="minorHAnsi"/>
          <w:sz w:val="19"/>
        </w:rPr>
        <w:t>3</w:t>
      </w:r>
      <w:r>
        <w:rPr>
          <w:rFonts w:asciiTheme="minorHAnsi" w:hAnsiTheme="minorHAnsi" w:cstheme="minorHAnsi"/>
          <w:sz w:val="19"/>
        </w:rPr>
        <w:t>. 202</w:t>
      </w:r>
      <w:r w:rsidR="005D0389">
        <w:rPr>
          <w:rFonts w:asciiTheme="minorHAnsi" w:hAnsiTheme="minorHAnsi" w:cstheme="minorHAnsi"/>
          <w:sz w:val="19"/>
        </w:rPr>
        <w:t>4</w:t>
      </w:r>
      <w:r>
        <w:rPr>
          <w:rFonts w:asciiTheme="minorHAnsi" w:hAnsiTheme="minorHAnsi" w:cstheme="minorHAnsi"/>
          <w:sz w:val="19"/>
        </w:rPr>
        <w:t xml:space="preserve"> do </w:t>
      </w:r>
      <w:r w:rsidR="005D0389">
        <w:rPr>
          <w:rFonts w:asciiTheme="minorHAnsi" w:hAnsiTheme="minorHAnsi" w:cstheme="minorHAnsi"/>
          <w:sz w:val="19"/>
        </w:rPr>
        <w:t>25</w:t>
      </w:r>
      <w:r>
        <w:rPr>
          <w:rFonts w:asciiTheme="minorHAnsi" w:hAnsiTheme="minorHAnsi" w:cstheme="minorHAnsi"/>
          <w:sz w:val="19"/>
        </w:rPr>
        <w:t xml:space="preserve">. </w:t>
      </w:r>
      <w:r w:rsidR="005D0389">
        <w:rPr>
          <w:rFonts w:asciiTheme="minorHAnsi" w:hAnsiTheme="minorHAnsi" w:cstheme="minorHAnsi"/>
          <w:sz w:val="19"/>
        </w:rPr>
        <w:t>9</w:t>
      </w:r>
      <w:r>
        <w:rPr>
          <w:rFonts w:asciiTheme="minorHAnsi" w:hAnsiTheme="minorHAnsi" w:cstheme="minorHAnsi"/>
          <w:sz w:val="19"/>
        </w:rPr>
        <w:t>. 202</w:t>
      </w:r>
      <w:bookmarkEnd w:id="2"/>
      <w:r w:rsidR="005D0389">
        <w:rPr>
          <w:rFonts w:asciiTheme="minorHAnsi" w:hAnsiTheme="minorHAnsi" w:cstheme="minorHAnsi"/>
          <w:sz w:val="19"/>
        </w:rPr>
        <w:t>4</w:t>
      </w:r>
    </w:p>
    <w:bookmarkEnd w:id="3"/>
    <w:p w14:paraId="51299DE3" w14:textId="77777777" w:rsidR="00B3094C" w:rsidRDefault="00B3094C" w:rsidP="00B3094C">
      <w:pPr>
        <w:rPr>
          <w:rFonts w:asciiTheme="minorHAnsi" w:hAnsiTheme="minorHAnsi" w:cstheme="minorHAnsi"/>
          <w:sz w:val="19"/>
        </w:rPr>
      </w:pPr>
    </w:p>
    <w:p w14:paraId="449AF59D" w14:textId="77777777" w:rsidR="00B3094C" w:rsidRDefault="00B3094C" w:rsidP="00B3094C">
      <w:pPr>
        <w:jc w:val="center"/>
        <w:rPr>
          <w:rFonts w:asciiTheme="minorHAnsi" w:hAnsiTheme="minorHAnsi" w:cstheme="minorHAnsi"/>
          <w:sz w:val="19"/>
        </w:rPr>
      </w:pPr>
    </w:p>
    <w:p w14:paraId="6FF3C03B" w14:textId="13E665A5" w:rsidR="00B3094C" w:rsidRDefault="00B3094C" w:rsidP="00B3094C">
      <w:pPr>
        <w:rPr>
          <w:rFonts w:asciiTheme="minorHAnsi" w:hAnsiTheme="minorHAnsi" w:cstheme="minorHAnsi"/>
          <w:sz w:val="19"/>
        </w:rPr>
      </w:pPr>
    </w:p>
    <w:p w14:paraId="752286D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lastRenderedPageBreak/>
        <w:t>V.</w:t>
      </w:r>
    </w:p>
    <w:p w14:paraId="489C36EE" w14:textId="77777777" w:rsidR="00B3094C" w:rsidRDefault="00B3094C" w:rsidP="00B3094C">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2BF42B4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 čl. II. smlouvy.</w:t>
      </w:r>
    </w:p>
    <w:p w14:paraId="512DA620"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w:t>
      </w:r>
    </w:p>
    <w:p w14:paraId="5F4AF735"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59FAA76F" w14:textId="77777777" w:rsidR="00B3094C" w:rsidRPr="0072052C" w:rsidRDefault="00B3094C" w:rsidP="00B3094C">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7FF63ED6"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24D59F11"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244047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766B8F3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1762DA60"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466045CE"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7662BAC3" w14:textId="77777777" w:rsidR="00B3094C" w:rsidRPr="0072052C" w:rsidRDefault="00B3094C" w:rsidP="00B3094C">
      <w:pPr>
        <w:rPr>
          <w:rFonts w:asciiTheme="minorHAnsi" w:hAnsiTheme="minorHAnsi" w:cstheme="minorHAnsi"/>
          <w:sz w:val="19"/>
        </w:rPr>
      </w:pPr>
    </w:p>
    <w:p w14:paraId="44A3BD41"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w:t>
      </w:r>
    </w:p>
    <w:p w14:paraId="58A04E8A" w14:textId="55137441"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18F1DB80" w14:textId="77777777" w:rsidR="00B3094C" w:rsidRPr="0072052C" w:rsidRDefault="00B3094C" w:rsidP="00B3094C">
      <w:pPr>
        <w:rPr>
          <w:rFonts w:asciiTheme="minorHAnsi" w:hAnsiTheme="minorHAnsi" w:cstheme="minorHAnsi"/>
          <w:sz w:val="19"/>
        </w:rPr>
      </w:pPr>
    </w:p>
    <w:p w14:paraId="117E8F66"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VIII.</w:t>
      </w:r>
    </w:p>
    <w:p w14:paraId="3F5003FC"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7BB5C2C5" w14:textId="77777777" w:rsidR="00B3094C" w:rsidRPr="0072052C" w:rsidRDefault="00B3094C" w:rsidP="00B3094C">
      <w:pPr>
        <w:rPr>
          <w:rFonts w:asciiTheme="minorHAnsi" w:hAnsiTheme="minorHAnsi" w:cstheme="minorHAnsi"/>
          <w:sz w:val="19"/>
        </w:rPr>
      </w:pPr>
    </w:p>
    <w:p w14:paraId="06FDF2CF"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IX.</w:t>
      </w:r>
    </w:p>
    <w:p w14:paraId="5758B0C3"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0820036" w14:textId="77777777" w:rsidR="00B3094C" w:rsidRPr="0072052C" w:rsidRDefault="00B3094C" w:rsidP="00B3094C">
      <w:pPr>
        <w:rPr>
          <w:rFonts w:asciiTheme="minorHAnsi" w:hAnsiTheme="minorHAnsi" w:cstheme="minorHAnsi"/>
          <w:sz w:val="19"/>
        </w:rPr>
      </w:pPr>
    </w:p>
    <w:p w14:paraId="164EC327" w14:textId="77777777" w:rsidR="00B3094C" w:rsidRPr="0072052C" w:rsidRDefault="00B3094C" w:rsidP="00B3094C">
      <w:pPr>
        <w:rPr>
          <w:rFonts w:asciiTheme="minorHAnsi" w:hAnsiTheme="minorHAnsi" w:cstheme="minorHAnsi"/>
          <w:b/>
          <w:sz w:val="19"/>
        </w:rPr>
      </w:pPr>
    </w:p>
    <w:p w14:paraId="66A17719" w14:textId="77777777" w:rsidR="00B3094C" w:rsidRPr="0072052C" w:rsidRDefault="00B3094C" w:rsidP="00B3094C">
      <w:pPr>
        <w:jc w:val="center"/>
        <w:rPr>
          <w:rFonts w:asciiTheme="minorHAnsi" w:hAnsiTheme="minorHAnsi" w:cstheme="minorHAnsi"/>
          <w:sz w:val="19"/>
        </w:rPr>
      </w:pPr>
      <w:r w:rsidRPr="0072052C">
        <w:rPr>
          <w:rFonts w:asciiTheme="minorHAnsi" w:hAnsiTheme="minorHAnsi" w:cstheme="minorHAnsi"/>
          <w:sz w:val="19"/>
        </w:rPr>
        <w:t>X.</w:t>
      </w:r>
    </w:p>
    <w:p w14:paraId="5B62EDCF"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7D49F9C2" w14:textId="77777777" w:rsidR="00B3094C" w:rsidRPr="0072052C" w:rsidRDefault="00B3094C" w:rsidP="00B3094C">
      <w:pPr>
        <w:rPr>
          <w:rFonts w:asciiTheme="minorHAnsi" w:hAnsiTheme="minorHAnsi" w:cstheme="minorHAnsi"/>
          <w:sz w:val="19"/>
        </w:rPr>
      </w:pPr>
    </w:p>
    <w:p w14:paraId="19FF8655" w14:textId="77777777" w:rsidR="00B3094C" w:rsidRDefault="00B3094C" w:rsidP="00B3094C">
      <w:pPr>
        <w:rPr>
          <w:rFonts w:asciiTheme="minorHAnsi" w:hAnsiTheme="minorHAnsi" w:cstheme="minorHAnsi"/>
          <w:sz w:val="19"/>
        </w:rPr>
      </w:pPr>
    </w:p>
    <w:p w14:paraId="7AD13248" w14:textId="6D92AD7E" w:rsidR="00B3094C" w:rsidRPr="0072052C" w:rsidRDefault="00B3094C" w:rsidP="00B3094C">
      <w:pPr>
        <w:tabs>
          <w:tab w:val="left" w:pos="5529"/>
        </w:tabs>
        <w:rPr>
          <w:rFonts w:asciiTheme="minorHAnsi" w:hAnsiTheme="minorHAnsi" w:cstheme="minorHAnsi"/>
          <w:sz w:val="19"/>
        </w:rPr>
      </w:pPr>
      <w:r w:rsidRPr="0072052C">
        <w:rPr>
          <w:rFonts w:asciiTheme="minorHAnsi" w:hAnsiTheme="minorHAnsi" w:cstheme="minorHAnsi"/>
          <w:sz w:val="19"/>
        </w:rPr>
        <w:t>V</w:t>
      </w:r>
      <w:r>
        <w:rPr>
          <w:rFonts w:asciiTheme="minorHAnsi" w:hAnsiTheme="minorHAnsi" w:cstheme="minorHAnsi"/>
          <w:sz w:val="19"/>
        </w:rPr>
        <w:t> </w:t>
      </w:r>
      <w:r w:rsidR="00F95EDF">
        <w:rPr>
          <w:rFonts w:asciiTheme="minorHAnsi" w:hAnsiTheme="minorHAnsi" w:cstheme="minorHAnsi"/>
          <w:sz w:val="19"/>
        </w:rPr>
        <w:t>Praze</w:t>
      </w:r>
      <w:r>
        <w:rPr>
          <w:rFonts w:asciiTheme="minorHAnsi" w:hAnsiTheme="minorHAnsi" w:cstheme="minorHAnsi"/>
          <w:sz w:val="19"/>
        </w:rPr>
        <w:t xml:space="preserve"> dne:</w:t>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V K</w:t>
      </w:r>
      <w:r>
        <w:rPr>
          <w:rFonts w:asciiTheme="minorHAnsi" w:hAnsiTheme="minorHAnsi" w:cstheme="minorHAnsi"/>
          <w:sz w:val="19"/>
        </w:rPr>
        <w:t>arlových Varech dne:</w:t>
      </w:r>
    </w:p>
    <w:p w14:paraId="4682F854" w14:textId="77777777" w:rsidR="00B3094C" w:rsidRDefault="00B3094C" w:rsidP="00B3094C">
      <w:pPr>
        <w:rPr>
          <w:rFonts w:asciiTheme="minorHAnsi" w:hAnsiTheme="minorHAnsi" w:cstheme="minorHAnsi"/>
          <w:sz w:val="19"/>
        </w:rPr>
      </w:pPr>
    </w:p>
    <w:p w14:paraId="297D983E" w14:textId="27D76840" w:rsidR="00B3094C" w:rsidRPr="0072052C" w:rsidRDefault="00F95EDF" w:rsidP="007509BD">
      <w:pPr>
        <w:tabs>
          <w:tab w:val="left" w:pos="5529"/>
        </w:tabs>
        <w:rPr>
          <w:rFonts w:asciiTheme="minorHAnsi" w:hAnsiTheme="minorHAnsi" w:cstheme="minorHAnsi"/>
          <w:sz w:val="19"/>
        </w:rPr>
      </w:pPr>
      <w:r>
        <w:rPr>
          <w:rFonts w:asciiTheme="minorHAnsi" w:hAnsiTheme="minorHAnsi" w:cstheme="minorHAnsi"/>
          <w:sz w:val="19"/>
        </w:rPr>
        <w:t xml:space="preserve">Martin </w:t>
      </w:r>
      <w:proofErr w:type="gramStart"/>
      <w:r>
        <w:rPr>
          <w:rFonts w:asciiTheme="minorHAnsi" w:hAnsiTheme="minorHAnsi" w:cstheme="minorHAnsi"/>
          <w:sz w:val="19"/>
        </w:rPr>
        <w:t>Kodl</w:t>
      </w:r>
      <w:r w:rsidR="00B3094C">
        <w:rPr>
          <w:rFonts w:asciiTheme="minorHAnsi" w:hAnsiTheme="minorHAnsi" w:cstheme="minorHAnsi"/>
          <w:sz w:val="19"/>
        </w:rPr>
        <w:t xml:space="preserve"> - majitel</w:t>
      </w:r>
      <w:proofErr w:type="gramEnd"/>
      <w:r w:rsidR="00B3094C">
        <w:rPr>
          <w:rFonts w:asciiTheme="minorHAnsi" w:hAnsiTheme="minorHAnsi" w:cstheme="minorHAnsi"/>
          <w:sz w:val="19"/>
        </w:rPr>
        <w:t xml:space="preserve"> d</w:t>
      </w:r>
      <w:r w:rsidR="005D0389">
        <w:rPr>
          <w:rFonts w:asciiTheme="minorHAnsi" w:hAnsiTheme="minorHAnsi" w:cstheme="minorHAnsi"/>
          <w:sz w:val="19"/>
        </w:rPr>
        <w:t>ěl</w:t>
      </w:r>
      <w:r w:rsidR="00B3094C">
        <w:rPr>
          <w:rFonts w:asciiTheme="minorHAnsi" w:hAnsiTheme="minorHAnsi" w:cstheme="minorHAnsi"/>
          <w:sz w:val="19"/>
        </w:rPr>
        <w:t xml:space="preserve">    </w:t>
      </w:r>
      <w:r w:rsidR="00B3094C" w:rsidRPr="0072052C">
        <w:rPr>
          <w:rFonts w:asciiTheme="minorHAnsi" w:hAnsiTheme="minorHAnsi" w:cstheme="minorHAnsi"/>
          <w:sz w:val="19"/>
        </w:rPr>
        <w:tab/>
      </w:r>
      <w:r w:rsidR="00B3094C" w:rsidRPr="0072052C">
        <w:rPr>
          <w:rFonts w:asciiTheme="minorHAnsi" w:hAnsiTheme="minorHAnsi" w:cstheme="minorHAnsi"/>
          <w:sz w:val="19"/>
        </w:rPr>
        <w:tab/>
      </w:r>
      <w:r w:rsidR="00B3094C">
        <w:rPr>
          <w:rFonts w:asciiTheme="minorHAnsi" w:hAnsiTheme="minorHAnsi" w:cstheme="minorHAnsi"/>
          <w:sz w:val="19"/>
        </w:rPr>
        <w:t>Jan Samec – ředitel galerie</w:t>
      </w:r>
    </w:p>
    <w:p w14:paraId="52464150" w14:textId="77777777" w:rsidR="00B3094C" w:rsidRDefault="00B3094C" w:rsidP="00B3094C">
      <w:pPr>
        <w:rPr>
          <w:rFonts w:asciiTheme="minorHAnsi" w:hAnsiTheme="minorHAnsi" w:cstheme="minorHAnsi"/>
          <w:sz w:val="19"/>
        </w:rPr>
      </w:pPr>
    </w:p>
    <w:p w14:paraId="6C447C24" w14:textId="77777777" w:rsidR="00B3094C" w:rsidRDefault="00B3094C" w:rsidP="00B3094C">
      <w:pPr>
        <w:rPr>
          <w:rFonts w:asciiTheme="minorHAnsi" w:hAnsiTheme="minorHAnsi" w:cstheme="minorHAnsi"/>
          <w:sz w:val="19"/>
        </w:rPr>
      </w:pPr>
    </w:p>
    <w:p w14:paraId="1A5B685E" w14:textId="77777777" w:rsidR="00B3094C" w:rsidRDefault="00B3094C" w:rsidP="00B3094C">
      <w:pPr>
        <w:rPr>
          <w:rFonts w:asciiTheme="minorHAnsi" w:hAnsiTheme="minorHAnsi" w:cstheme="minorHAnsi"/>
          <w:sz w:val="19"/>
        </w:rPr>
      </w:pPr>
    </w:p>
    <w:p w14:paraId="3FBF9838" w14:textId="77777777" w:rsidR="00B3094C" w:rsidRDefault="00B3094C" w:rsidP="00B3094C">
      <w:pPr>
        <w:rPr>
          <w:rFonts w:asciiTheme="minorHAnsi" w:hAnsiTheme="minorHAnsi" w:cstheme="minorHAnsi"/>
          <w:sz w:val="19"/>
        </w:rPr>
      </w:pPr>
    </w:p>
    <w:p w14:paraId="343F6D6B"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005569E2" w14:textId="77777777" w:rsidR="00B3094C" w:rsidRPr="0072052C" w:rsidRDefault="00B3094C" w:rsidP="00B3094C">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p w14:paraId="67CBA591" w14:textId="16EA7A61" w:rsidR="00B3094C" w:rsidRDefault="00B3094C" w:rsidP="00B3094C">
      <w:pPr>
        <w:rPr>
          <w:rFonts w:asciiTheme="minorHAnsi" w:hAnsiTheme="minorHAnsi" w:cstheme="minorHAnsi"/>
          <w:sz w:val="19"/>
        </w:rPr>
      </w:pPr>
    </w:p>
    <w:p w14:paraId="3C6598D4" w14:textId="77777777" w:rsidR="00393753" w:rsidRPr="0072052C" w:rsidRDefault="00393753" w:rsidP="00B3094C">
      <w:pPr>
        <w:rPr>
          <w:rFonts w:asciiTheme="minorHAnsi" w:hAnsiTheme="minorHAnsi" w:cstheme="minorHAnsi"/>
          <w:sz w:val="19"/>
        </w:rPr>
      </w:pPr>
    </w:p>
    <w:sectPr w:rsidR="00393753" w:rsidRPr="0072052C" w:rsidSect="006F0FA6">
      <w:headerReference w:type="even" r:id="rId9"/>
      <w:headerReference w:type="default" r:id="rId10"/>
      <w:footerReference w:type="even" r:id="rId11"/>
      <w:footerReference w:type="default" r:id="rId12"/>
      <w:headerReference w:type="first" r:id="rId13"/>
      <w:footerReference w:type="first" r:id="rId14"/>
      <w:pgSz w:w="11906" w:h="16838"/>
      <w:pgMar w:top="2410"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640F" w14:textId="77777777" w:rsidR="007B5FA6" w:rsidRDefault="007B5FA6" w:rsidP="00E61F09">
      <w:r>
        <w:separator/>
      </w:r>
    </w:p>
  </w:endnote>
  <w:endnote w:type="continuationSeparator" w:id="0">
    <w:p w14:paraId="6942CA17" w14:textId="77777777" w:rsidR="007B5FA6" w:rsidRDefault="007B5FA6"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0"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677FB" w14:textId="77777777" w:rsidR="007B5FA6" w:rsidRDefault="007B5FA6" w:rsidP="00E61F09">
      <w:r>
        <w:separator/>
      </w:r>
    </w:p>
  </w:footnote>
  <w:footnote w:type="continuationSeparator" w:id="0">
    <w:p w14:paraId="1DCE3752" w14:textId="77777777" w:rsidR="007B5FA6" w:rsidRDefault="007B5FA6"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F3B5E"/>
    <w:multiLevelType w:val="hybridMultilevel"/>
    <w:tmpl w:val="630C3FF6"/>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C22768"/>
    <w:multiLevelType w:val="hybridMultilevel"/>
    <w:tmpl w:val="36303254"/>
    <w:lvl w:ilvl="0" w:tplc="C1E05020">
      <w:start w:val="1"/>
      <w:numFmt w:val="decimal"/>
      <w:lvlText w:val="%1."/>
      <w:lvlJc w:val="left"/>
      <w:pPr>
        <w:ind w:left="720" w:hanging="360"/>
      </w:pPr>
      <w:rPr>
        <w:rFonts w:asciiTheme="minorHAnsi" w:eastAsia="Calibri" w:hAnsiTheme="minorHAnsi" w:cstheme="minorHAnsi"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91E1E"/>
    <w:rsid w:val="000B600D"/>
    <w:rsid w:val="00111AD9"/>
    <w:rsid w:val="0015264B"/>
    <w:rsid w:val="002B0862"/>
    <w:rsid w:val="00364535"/>
    <w:rsid w:val="00393753"/>
    <w:rsid w:val="003D08B3"/>
    <w:rsid w:val="0040071D"/>
    <w:rsid w:val="00413063"/>
    <w:rsid w:val="004D4E3E"/>
    <w:rsid w:val="004F7681"/>
    <w:rsid w:val="0055232D"/>
    <w:rsid w:val="005670F2"/>
    <w:rsid w:val="005A6D05"/>
    <w:rsid w:val="005C5D08"/>
    <w:rsid w:val="005D0389"/>
    <w:rsid w:val="005D2202"/>
    <w:rsid w:val="005D53BC"/>
    <w:rsid w:val="00606C80"/>
    <w:rsid w:val="006158A5"/>
    <w:rsid w:val="006C292B"/>
    <w:rsid w:val="006F0FA6"/>
    <w:rsid w:val="00734E5C"/>
    <w:rsid w:val="00736070"/>
    <w:rsid w:val="00743F06"/>
    <w:rsid w:val="007509BD"/>
    <w:rsid w:val="00763FD5"/>
    <w:rsid w:val="007B5FA6"/>
    <w:rsid w:val="007C70E4"/>
    <w:rsid w:val="007F59A0"/>
    <w:rsid w:val="007F64F0"/>
    <w:rsid w:val="0080044D"/>
    <w:rsid w:val="00857667"/>
    <w:rsid w:val="00861CC4"/>
    <w:rsid w:val="008C2B92"/>
    <w:rsid w:val="008E6E81"/>
    <w:rsid w:val="009335E1"/>
    <w:rsid w:val="009D0BEB"/>
    <w:rsid w:val="00A15CCE"/>
    <w:rsid w:val="00A36EE9"/>
    <w:rsid w:val="00A80813"/>
    <w:rsid w:val="00AE1FB7"/>
    <w:rsid w:val="00B3094C"/>
    <w:rsid w:val="00B46081"/>
    <w:rsid w:val="00B66D1C"/>
    <w:rsid w:val="00BE0249"/>
    <w:rsid w:val="00C800AA"/>
    <w:rsid w:val="00C8426B"/>
    <w:rsid w:val="00D02854"/>
    <w:rsid w:val="00D57BD0"/>
    <w:rsid w:val="00D70A57"/>
    <w:rsid w:val="00D86CE2"/>
    <w:rsid w:val="00DC11D5"/>
    <w:rsid w:val="00DE6E66"/>
    <w:rsid w:val="00DF4B9F"/>
    <w:rsid w:val="00E4046F"/>
    <w:rsid w:val="00E61F09"/>
    <w:rsid w:val="00E971C4"/>
    <w:rsid w:val="00F153F6"/>
    <w:rsid w:val="00F37D78"/>
    <w:rsid w:val="00F64E0F"/>
    <w:rsid w:val="00F677F3"/>
    <w:rsid w:val="00F879EC"/>
    <w:rsid w:val="00F95E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paragraph" w:styleId="Nadpis3">
    <w:name w:val="heading 3"/>
    <w:basedOn w:val="Normln"/>
    <w:next w:val="Normln"/>
    <w:link w:val="Nadpis3Char"/>
    <w:qFormat/>
    <w:rsid w:val="00D57BD0"/>
    <w:pPr>
      <w:keepNext/>
      <w:tabs>
        <w:tab w:val="left" w:pos="5529"/>
      </w:tabs>
      <w:overflowPunct w:val="0"/>
      <w:autoSpaceDE w:val="0"/>
      <w:autoSpaceDN w:val="0"/>
      <w:adjustRightInd w:val="0"/>
      <w:textAlignment w:val="baseline"/>
      <w:outlineLvl w:val="2"/>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B3094C"/>
    <w:pPr>
      <w:ind w:left="720"/>
      <w:contextualSpacing/>
    </w:pPr>
  </w:style>
  <w:style w:type="character" w:styleId="Hypertextovodkaz">
    <w:name w:val="Hyperlink"/>
    <w:basedOn w:val="Standardnpsmoodstavce"/>
    <w:uiPriority w:val="99"/>
    <w:unhideWhenUsed/>
    <w:rsid w:val="00B3094C"/>
    <w:rPr>
      <w:color w:val="0000FF" w:themeColor="hyperlink"/>
      <w:u w:val="single"/>
    </w:rPr>
  </w:style>
  <w:style w:type="paragraph" w:customStyle="1" w:styleId="Default">
    <w:name w:val="Default"/>
    <w:rsid w:val="00B3094C"/>
    <w:pPr>
      <w:autoSpaceDE w:val="0"/>
      <w:autoSpaceDN w:val="0"/>
      <w:adjustRightInd w:val="0"/>
    </w:pPr>
    <w:rPr>
      <w:rFonts w:cs="Calibri"/>
      <w:color w:val="000000"/>
      <w:sz w:val="24"/>
      <w:szCs w:val="24"/>
    </w:rPr>
  </w:style>
  <w:style w:type="character" w:customStyle="1" w:styleId="s15">
    <w:name w:val="s15"/>
    <w:basedOn w:val="Standardnpsmoodstavce"/>
    <w:rsid w:val="00B3094C"/>
  </w:style>
  <w:style w:type="character" w:customStyle="1" w:styleId="s16">
    <w:name w:val="s16"/>
    <w:basedOn w:val="Standardnpsmoodstavce"/>
    <w:rsid w:val="00B3094C"/>
  </w:style>
  <w:style w:type="character" w:customStyle="1" w:styleId="Nadpis3Char">
    <w:name w:val="Nadpis 3 Char"/>
    <w:basedOn w:val="Standardnpsmoodstavce"/>
    <w:link w:val="Nadpis3"/>
    <w:rsid w:val="00D57BD0"/>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havel@galeriekodl.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626</Words>
  <Characters>3700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2023-08-07T10:25:00Z</cp:lastPrinted>
  <dcterms:created xsi:type="dcterms:W3CDTF">2024-03-14T15:00:00Z</dcterms:created>
  <dcterms:modified xsi:type="dcterms:W3CDTF">2024-03-14T15:00:00Z</dcterms:modified>
</cp:coreProperties>
</file>