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85F8" w14:textId="7234406A" w:rsidR="005D6D02" w:rsidRDefault="005D6D02" w:rsidP="005D6D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 dílo č.</w:t>
      </w:r>
      <w:r w:rsidR="00CD1193">
        <w:rPr>
          <w:b/>
          <w:sz w:val="36"/>
          <w:szCs w:val="36"/>
        </w:rPr>
        <w:t xml:space="preserve"> </w:t>
      </w:r>
      <w:r w:rsidR="00A70949">
        <w:rPr>
          <w:b/>
          <w:sz w:val="36"/>
          <w:szCs w:val="36"/>
        </w:rPr>
        <w:t>01/</w:t>
      </w:r>
      <w:r w:rsidR="00776DA9">
        <w:rPr>
          <w:b/>
          <w:sz w:val="36"/>
          <w:szCs w:val="36"/>
        </w:rPr>
        <w:t>03</w:t>
      </w:r>
      <w:r w:rsidR="00A70949">
        <w:rPr>
          <w:b/>
          <w:sz w:val="36"/>
          <w:szCs w:val="36"/>
        </w:rPr>
        <w:t>/202</w:t>
      </w:r>
      <w:r w:rsidR="00776DA9">
        <w:rPr>
          <w:b/>
          <w:sz w:val="36"/>
          <w:szCs w:val="36"/>
        </w:rPr>
        <w:t>4</w:t>
      </w:r>
    </w:p>
    <w:p w14:paraId="5C2E5AB3" w14:textId="77777777" w:rsidR="005D6D02" w:rsidRDefault="005D6D02" w:rsidP="005D6D02">
      <w:pPr>
        <w:jc w:val="center"/>
      </w:pPr>
      <w:r>
        <w:t xml:space="preserve"> uzavřená podle </w:t>
      </w:r>
      <w:r w:rsidR="00345E44">
        <w:t>§ 2586 a násl. Zák.</w:t>
      </w:r>
      <w:r w:rsidR="00CD1193">
        <w:t xml:space="preserve"> </w:t>
      </w:r>
      <w:r w:rsidR="00345E44">
        <w:t>č.89/</w:t>
      </w:r>
      <w:proofErr w:type="gramStart"/>
      <w:r w:rsidR="00345E44">
        <w:t>2012,Občanského</w:t>
      </w:r>
      <w:proofErr w:type="gramEnd"/>
      <w:r w:rsidR="00345E44">
        <w:t xml:space="preserve"> zákoníku </w:t>
      </w:r>
    </w:p>
    <w:p w14:paraId="795A7C89" w14:textId="77777777" w:rsidR="005D6D02" w:rsidRDefault="005D6D02" w:rsidP="005D6D02">
      <w:r>
        <w:t xml:space="preserve">                     </w:t>
      </w:r>
      <w:r w:rsidR="00345E44">
        <w:t>----------</w:t>
      </w:r>
      <w:r>
        <w:t>----------------------------------------------------------------</w:t>
      </w:r>
      <w:r w:rsidR="00345E44">
        <w:t>---------</w:t>
      </w:r>
    </w:p>
    <w:p w14:paraId="1F68891C" w14:textId="77777777" w:rsidR="005D6D02" w:rsidRDefault="005D6D02" w:rsidP="005D6D02"/>
    <w:p w14:paraId="0860BC09" w14:textId="77777777" w:rsidR="005D6D02" w:rsidRDefault="005D6D02" w:rsidP="005D6D02"/>
    <w:p w14:paraId="021A55FA" w14:textId="77777777" w:rsidR="005D6D02" w:rsidRPr="005D6D02" w:rsidRDefault="005D6D02" w:rsidP="005D6D02">
      <w:r>
        <w:t xml:space="preserve">                                                      </w:t>
      </w:r>
    </w:p>
    <w:p w14:paraId="47610DD8" w14:textId="77777777" w:rsidR="00D44532" w:rsidRDefault="00D44532" w:rsidP="00D44532">
      <w:pPr>
        <w:rPr>
          <w:b/>
        </w:rPr>
      </w:pPr>
      <w:proofErr w:type="gramStart"/>
      <w:r>
        <w:rPr>
          <w:b/>
        </w:rPr>
        <w:t>Zhotovitel:  Izolace</w:t>
      </w:r>
      <w:proofErr w:type="gramEnd"/>
      <w:r>
        <w:rPr>
          <w:b/>
        </w:rPr>
        <w:t xml:space="preserve"> 21 s.r.o.</w:t>
      </w:r>
    </w:p>
    <w:p w14:paraId="715CEFE2" w14:textId="77777777" w:rsidR="00D44532" w:rsidRDefault="00D44532" w:rsidP="00D44532">
      <w:r>
        <w:rPr>
          <w:b/>
        </w:rPr>
        <w:t xml:space="preserve">                     </w:t>
      </w:r>
      <w:proofErr w:type="spellStart"/>
      <w:r>
        <w:t>Jarošovská</w:t>
      </w:r>
      <w:proofErr w:type="spellEnd"/>
      <w:r>
        <w:t xml:space="preserve"> 753/II</w:t>
      </w:r>
    </w:p>
    <w:p w14:paraId="156BAED6" w14:textId="77777777" w:rsidR="00D44532" w:rsidRDefault="00D44532" w:rsidP="00D44532">
      <w:r>
        <w:t xml:space="preserve">        </w:t>
      </w:r>
      <w:r w:rsidR="00AB0761">
        <w:t xml:space="preserve">             377 </w:t>
      </w:r>
      <w:proofErr w:type="gramStart"/>
      <w:r w:rsidR="00AB0761">
        <w:t xml:space="preserve">02  </w:t>
      </w:r>
      <w:r>
        <w:t>Jindřichův</w:t>
      </w:r>
      <w:proofErr w:type="gramEnd"/>
      <w:r>
        <w:t xml:space="preserve"> Hradec</w:t>
      </w:r>
    </w:p>
    <w:p w14:paraId="5F1EF36C" w14:textId="77777777" w:rsidR="00D44532" w:rsidRDefault="00D44532" w:rsidP="00D44532">
      <w:r>
        <w:t xml:space="preserve">                                </w:t>
      </w:r>
    </w:p>
    <w:p w14:paraId="416D7277" w14:textId="77777777" w:rsidR="00D44532" w:rsidRDefault="00D44532" w:rsidP="00D44532">
      <w:r>
        <w:t xml:space="preserve">                      </w:t>
      </w:r>
      <w:proofErr w:type="gramStart"/>
      <w:r>
        <w:t>IČO:  60647035</w:t>
      </w:r>
      <w:proofErr w:type="gramEnd"/>
    </w:p>
    <w:p w14:paraId="1ECD1F37" w14:textId="77777777" w:rsidR="00D44532" w:rsidRDefault="00D44532" w:rsidP="00D44532">
      <w:r>
        <w:t xml:space="preserve">                      </w:t>
      </w:r>
      <w:proofErr w:type="gramStart"/>
      <w:r>
        <w:t xml:space="preserve">DIČ:   </w:t>
      </w:r>
      <w:proofErr w:type="gramEnd"/>
      <w:r w:rsidR="00061656">
        <w:t>CZ</w:t>
      </w:r>
      <w:r>
        <w:t>60647035</w:t>
      </w:r>
    </w:p>
    <w:p w14:paraId="3E334E9B" w14:textId="77777777" w:rsidR="00D44532" w:rsidRDefault="00D44532" w:rsidP="00D44532">
      <w:r>
        <w:t xml:space="preserve">                      Bankovní spojení: ČSOB </w:t>
      </w:r>
      <w:proofErr w:type="spellStart"/>
      <w:r>
        <w:t>J.Hradec</w:t>
      </w:r>
      <w:proofErr w:type="spellEnd"/>
      <w:r>
        <w:t xml:space="preserve"> </w:t>
      </w:r>
      <w:proofErr w:type="spellStart"/>
      <w:r>
        <w:t>č.ú</w:t>
      </w:r>
      <w:proofErr w:type="spellEnd"/>
      <w:r>
        <w:t>. 912309713/0300</w:t>
      </w:r>
    </w:p>
    <w:p w14:paraId="515B710A" w14:textId="77777777" w:rsidR="00D44532" w:rsidRDefault="00D44532" w:rsidP="00D44532">
      <w:r>
        <w:t xml:space="preserve">                  </w:t>
      </w:r>
    </w:p>
    <w:p w14:paraId="3C0C7994" w14:textId="77777777" w:rsidR="00D44532" w:rsidRDefault="00D44532" w:rsidP="00D44532">
      <w:r>
        <w:t xml:space="preserve">    </w:t>
      </w:r>
      <w:r w:rsidR="00A81B0D">
        <w:t xml:space="preserve">                  zastoupená   </w:t>
      </w:r>
      <w:r w:rsidR="00A81B0D">
        <w:tab/>
      </w:r>
      <w:r w:rsidR="00B80A2F">
        <w:t xml:space="preserve">jednateli </w:t>
      </w:r>
      <w:proofErr w:type="spellStart"/>
      <w:proofErr w:type="gramStart"/>
      <w:r w:rsidR="00A81B0D">
        <w:t>I</w:t>
      </w:r>
      <w:r>
        <w:t>ng.Milanem</w:t>
      </w:r>
      <w:proofErr w:type="spellEnd"/>
      <w:r>
        <w:t xml:space="preserve"> </w:t>
      </w:r>
      <w:r w:rsidR="00D65743">
        <w:t xml:space="preserve"> </w:t>
      </w:r>
      <w:proofErr w:type="spellStart"/>
      <w:r>
        <w:t>Gantnerem</w:t>
      </w:r>
      <w:proofErr w:type="spellEnd"/>
      <w:proofErr w:type="gramEnd"/>
      <w:r>
        <w:t xml:space="preserve"> a</w:t>
      </w:r>
    </w:p>
    <w:p w14:paraId="45A100A7" w14:textId="77777777" w:rsidR="00D44532" w:rsidRDefault="00D44532" w:rsidP="00D44532">
      <w:r>
        <w:t xml:space="preserve">                                          </w:t>
      </w:r>
      <w:r w:rsidR="00A81B0D">
        <w:tab/>
      </w:r>
      <w:proofErr w:type="gramStart"/>
      <w:r>
        <w:t>Ladislavem</w:t>
      </w:r>
      <w:r w:rsidR="00D65743">
        <w:t xml:space="preserve"> </w:t>
      </w:r>
      <w:r>
        <w:t xml:space="preserve"> </w:t>
      </w:r>
      <w:proofErr w:type="spellStart"/>
      <w:r>
        <w:t>Landkamerem</w:t>
      </w:r>
      <w:proofErr w:type="spellEnd"/>
      <w:proofErr w:type="gramEnd"/>
      <w:r>
        <w:t xml:space="preserve">    </w:t>
      </w:r>
    </w:p>
    <w:p w14:paraId="4CA2D0FF" w14:textId="77777777" w:rsidR="005D6D02" w:rsidRDefault="005D6D02" w:rsidP="005D6D02">
      <w:pPr>
        <w:rPr>
          <w:sz w:val="28"/>
          <w:szCs w:val="28"/>
        </w:rPr>
      </w:pPr>
    </w:p>
    <w:p w14:paraId="1D38A7AC" w14:textId="77777777" w:rsidR="00D44532" w:rsidRDefault="00D44532" w:rsidP="005D6D02">
      <w:pPr>
        <w:rPr>
          <w:sz w:val="28"/>
          <w:szCs w:val="28"/>
        </w:rPr>
      </w:pPr>
    </w:p>
    <w:p w14:paraId="21852D94" w14:textId="77777777" w:rsidR="00D44532" w:rsidRPr="005D6D02" w:rsidRDefault="00D44532" w:rsidP="005D6D02">
      <w:pPr>
        <w:rPr>
          <w:sz w:val="28"/>
          <w:szCs w:val="28"/>
        </w:rPr>
      </w:pPr>
    </w:p>
    <w:p w14:paraId="0D32542C" w14:textId="77777777" w:rsidR="00D44532" w:rsidRDefault="00D44532" w:rsidP="00D44532">
      <w:pPr>
        <w:rPr>
          <w:b/>
        </w:rPr>
      </w:pPr>
      <w:proofErr w:type="gramStart"/>
      <w:r>
        <w:rPr>
          <w:b/>
        </w:rPr>
        <w:t>Objednatel:</w:t>
      </w:r>
      <w:r w:rsidR="004C41D6">
        <w:rPr>
          <w:b/>
        </w:rPr>
        <w:t xml:space="preserve"> </w:t>
      </w:r>
      <w:r>
        <w:rPr>
          <w:b/>
        </w:rPr>
        <w:t xml:space="preserve"> </w:t>
      </w:r>
      <w:r w:rsidR="00345E44">
        <w:rPr>
          <w:b/>
        </w:rPr>
        <w:t>Teplospol</w:t>
      </w:r>
      <w:proofErr w:type="gramEnd"/>
      <w:r w:rsidR="00345E44">
        <w:rPr>
          <w:b/>
        </w:rPr>
        <w:t xml:space="preserve"> a.s.</w:t>
      </w:r>
    </w:p>
    <w:p w14:paraId="5ED3C172" w14:textId="77777777" w:rsidR="00D44532" w:rsidRPr="006E7F22" w:rsidRDefault="00D44532" w:rsidP="00D44532">
      <w:r w:rsidRPr="006E7F22">
        <w:t xml:space="preserve">                     </w:t>
      </w:r>
      <w:r w:rsidR="006E7F22" w:rsidRPr="006E7F22">
        <w:t xml:space="preserve"> </w:t>
      </w:r>
      <w:r w:rsidR="00804FD4">
        <w:t xml:space="preserve"> Vajgar 585/III</w:t>
      </w:r>
      <w:r w:rsidR="00061656">
        <w:rPr>
          <w:b/>
        </w:rPr>
        <w:t xml:space="preserve"> </w:t>
      </w:r>
    </w:p>
    <w:p w14:paraId="7CB12BB8" w14:textId="77777777" w:rsidR="00D44532" w:rsidRDefault="00D44532" w:rsidP="00D44532">
      <w:r>
        <w:t xml:space="preserve">           </w:t>
      </w:r>
      <w:r w:rsidR="006E7F22">
        <w:t xml:space="preserve"> </w:t>
      </w:r>
      <w:r>
        <w:t xml:space="preserve">          </w:t>
      </w:r>
      <w:r w:rsidR="00804FD4">
        <w:t xml:space="preserve"> </w:t>
      </w:r>
      <w:r w:rsidR="00AB0761">
        <w:t xml:space="preserve"> 377 01 </w:t>
      </w:r>
      <w:r w:rsidR="00804FD4">
        <w:t>Jindřichův Hradec</w:t>
      </w:r>
    </w:p>
    <w:p w14:paraId="33E734F8" w14:textId="77777777" w:rsidR="00D44532" w:rsidRDefault="00D44532" w:rsidP="00D44532">
      <w:r>
        <w:t xml:space="preserve">            </w:t>
      </w:r>
      <w:r w:rsidR="006E7F22">
        <w:t xml:space="preserve"> </w:t>
      </w:r>
      <w:r>
        <w:t xml:space="preserve">         </w:t>
      </w:r>
      <w:r w:rsidR="00804FD4">
        <w:t xml:space="preserve"> </w:t>
      </w:r>
      <w:r>
        <w:t xml:space="preserve">           </w:t>
      </w:r>
    </w:p>
    <w:p w14:paraId="47E7E323" w14:textId="77777777" w:rsidR="0038748C" w:rsidRDefault="00D44532" w:rsidP="00D44532">
      <w:r>
        <w:t xml:space="preserve">                      </w:t>
      </w:r>
      <w:proofErr w:type="gramStart"/>
      <w:r>
        <w:t xml:space="preserve">IČO:  </w:t>
      </w:r>
      <w:r w:rsidR="00804FD4">
        <w:t>25171283</w:t>
      </w:r>
      <w:proofErr w:type="gramEnd"/>
    </w:p>
    <w:p w14:paraId="260195C6" w14:textId="77777777" w:rsidR="006E7F22" w:rsidRDefault="00D44532" w:rsidP="00D44532">
      <w:r>
        <w:t xml:space="preserve">                      </w:t>
      </w:r>
      <w:proofErr w:type="gramStart"/>
      <w:r>
        <w:t>DIČ</w:t>
      </w:r>
      <w:r w:rsidR="00804FD4">
        <w:t xml:space="preserve">:   </w:t>
      </w:r>
      <w:proofErr w:type="gramEnd"/>
      <w:r w:rsidR="00804FD4">
        <w:t>CZ25171283</w:t>
      </w:r>
    </w:p>
    <w:p w14:paraId="25DBA187" w14:textId="77777777" w:rsidR="007E51B5" w:rsidRDefault="007E51B5" w:rsidP="007E51B5">
      <w:r>
        <w:t xml:space="preserve">                      </w:t>
      </w:r>
      <w:r w:rsidR="00D44532">
        <w:t xml:space="preserve">Bankovní spojení: </w:t>
      </w:r>
      <w:r w:rsidRPr="007E51B5">
        <w:t>ČSOB a.s., pobočka Jindřichův Hradec</w:t>
      </w:r>
      <w:r w:rsidR="00D65743">
        <w:t xml:space="preserve">                                                   </w:t>
      </w:r>
      <w:r w:rsidR="00804FD4">
        <w:t xml:space="preserve"> </w:t>
      </w:r>
    </w:p>
    <w:p w14:paraId="75D06E4A" w14:textId="77777777" w:rsidR="0038748C" w:rsidRDefault="007E51B5" w:rsidP="007E51B5">
      <w:r>
        <w:t xml:space="preserve">                      </w:t>
      </w:r>
      <w:proofErr w:type="spellStart"/>
      <w:r w:rsidR="00804FD4">
        <w:t>č.ú</w:t>
      </w:r>
      <w:proofErr w:type="spellEnd"/>
      <w:r w:rsidR="00804FD4">
        <w:t xml:space="preserve">. </w:t>
      </w:r>
      <w:r w:rsidRPr="007E51B5">
        <w:t>266556436/0300</w:t>
      </w:r>
    </w:p>
    <w:p w14:paraId="5823FA34" w14:textId="77777777" w:rsidR="00D44532" w:rsidRDefault="00D44532" w:rsidP="00D44532">
      <w:r>
        <w:t xml:space="preserve">                  </w:t>
      </w:r>
    </w:p>
    <w:p w14:paraId="77427753" w14:textId="44F1D107" w:rsidR="0086235C" w:rsidRDefault="00D44532" w:rsidP="00CA6C32">
      <w:r>
        <w:t xml:space="preserve">                      zastoupená   </w:t>
      </w:r>
      <w:r w:rsidR="00A81B0D">
        <w:tab/>
      </w:r>
      <w:r w:rsidR="0086235C">
        <w:t xml:space="preserve">Ing. </w:t>
      </w:r>
      <w:r w:rsidR="00776DA9">
        <w:t>Stanislavem Mrvkou</w:t>
      </w:r>
      <w:r w:rsidR="0086235C">
        <w:t>,</w:t>
      </w:r>
      <w:r w:rsidR="00776DA9">
        <w:t xml:space="preserve"> </w:t>
      </w:r>
      <w:r w:rsidR="0086235C">
        <w:t>předsedou představenstva</w:t>
      </w:r>
      <w:r w:rsidR="00B80A2F">
        <w:t xml:space="preserve"> a</w:t>
      </w:r>
    </w:p>
    <w:p w14:paraId="4BE8B492" w14:textId="42BF7871" w:rsidR="00D44532" w:rsidRDefault="00A81B0D" w:rsidP="0090332F">
      <w:pPr>
        <w:ind w:left="2124" w:firstLine="708"/>
      </w:pPr>
      <w:r>
        <w:t>I</w:t>
      </w:r>
      <w:r w:rsidR="004C41D6">
        <w:t>ng.</w:t>
      </w:r>
      <w:r w:rsidR="00B80A2F">
        <w:t xml:space="preserve"> </w:t>
      </w:r>
      <w:r w:rsidR="00804FD4">
        <w:t>Milanem Kučerou</w:t>
      </w:r>
      <w:r w:rsidR="00776DA9">
        <w:t>,</w:t>
      </w:r>
      <w:r w:rsidR="00CD1193">
        <w:t xml:space="preserve"> </w:t>
      </w:r>
      <w:r>
        <w:t>členem představenstva</w:t>
      </w:r>
      <w:r w:rsidR="00D44532">
        <w:t xml:space="preserve">  </w:t>
      </w:r>
    </w:p>
    <w:p w14:paraId="396423F9" w14:textId="77777777" w:rsidR="00D44532" w:rsidRDefault="00D44532" w:rsidP="00D44532">
      <w:pPr>
        <w:rPr>
          <w:sz w:val="28"/>
          <w:szCs w:val="28"/>
        </w:rPr>
      </w:pPr>
    </w:p>
    <w:p w14:paraId="51C4E69D" w14:textId="77777777" w:rsidR="00D44532" w:rsidRDefault="00B80A2F" w:rsidP="00C41916">
      <w:pPr>
        <w:jc w:val="center"/>
      </w:pPr>
      <w:r>
        <w:t>u</w:t>
      </w:r>
      <w:r w:rsidR="00011E5B">
        <w:t xml:space="preserve">zavírají podle </w:t>
      </w:r>
      <w:r w:rsidR="008F5516">
        <w:t xml:space="preserve">§ </w:t>
      </w:r>
      <w:r w:rsidR="004C41D6">
        <w:t>2586</w:t>
      </w:r>
      <w:r w:rsidR="008F5516">
        <w:t xml:space="preserve"> a násl. </w:t>
      </w:r>
      <w:r w:rsidR="004C41D6">
        <w:t>Zák</w:t>
      </w:r>
      <w:r w:rsidR="00903A4F">
        <w:t xml:space="preserve">. </w:t>
      </w:r>
      <w:r w:rsidR="004C41D6">
        <w:t>č.89/</w:t>
      </w:r>
      <w:proofErr w:type="gramStart"/>
      <w:r w:rsidR="004C41D6">
        <w:t>2012,</w:t>
      </w:r>
      <w:r w:rsidR="008F5516">
        <w:t>Ob</w:t>
      </w:r>
      <w:r w:rsidR="004C41D6">
        <w:t>čanského</w:t>
      </w:r>
      <w:proofErr w:type="gramEnd"/>
      <w:r w:rsidR="004C41D6">
        <w:t xml:space="preserve"> </w:t>
      </w:r>
      <w:r w:rsidR="008F5516">
        <w:t>zákoníku tuto</w:t>
      </w:r>
    </w:p>
    <w:p w14:paraId="09D0091A" w14:textId="77777777" w:rsidR="008F5516" w:rsidRDefault="008F5516"/>
    <w:p w14:paraId="0CF9EBC9" w14:textId="77777777" w:rsidR="008F5516" w:rsidRDefault="00A81B0D" w:rsidP="008F551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smlouvu </w:t>
      </w:r>
      <w:r w:rsidR="008F5516" w:rsidRPr="008F5516">
        <w:rPr>
          <w:b/>
          <w:bCs/>
          <w:sz w:val="36"/>
        </w:rPr>
        <w:t>o dílo</w:t>
      </w:r>
    </w:p>
    <w:p w14:paraId="6AD7407B" w14:textId="77777777" w:rsidR="00804FD4" w:rsidRDefault="00804FD4" w:rsidP="008F5516">
      <w:pPr>
        <w:pStyle w:val="Nadpis3"/>
      </w:pPr>
    </w:p>
    <w:p w14:paraId="5ED18CF1" w14:textId="77777777" w:rsidR="008F5516" w:rsidRDefault="008F5516" w:rsidP="008F5516">
      <w:pPr>
        <w:pStyle w:val="Nadpis3"/>
      </w:pPr>
      <w:r>
        <w:t>I.</w:t>
      </w:r>
      <w:r w:rsidR="00A81B0D">
        <w:t xml:space="preserve"> </w:t>
      </w:r>
      <w:r>
        <w:t>Předmět plnění</w:t>
      </w:r>
    </w:p>
    <w:p w14:paraId="2818E6DF" w14:textId="6DB18D1E" w:rsidR="0038748C" w:rsidRDefault="008F5516" w:rsidP="008F5516">
      <w:r>
        <w:t xml:space="preserve">Zhotovitel se zavazuje k provedení </w:t>
      </w:r>
      <w:r w:rsidR="00493D3C">
        <w:t xml:space="preserve">opravy střešního pláště </w:t>
      </w:r>
      <w:r w:rsidR="00A81B0D">
        <w:t xml:space="preserve">objektu </w:t>
      </w:r>
      <w:r w:rsidR="00776DA9">
        <w:t>kotelny KO01CV, Na Sadech 558, České Velenice</w:t>
      </w:r>
      <w:r w:rsidR="0086235C">
        <w:t>, dle aktualizované</w:t>
      </w:r>
      <w:r w:rsidR="0038748C">
        <w:t xml:space="preserve"> n</w:t>
      </w:r>
      <w:r w:rsidR="00937791">
        <w:t>abídky</w:t>
      </w:r>
      <w:r w:rsidR="00DA67A9">
        <w:t xml:space="preserve"> </w:t>
      </w:r>
      <w:r w:rsidR="00937791">
        <w:t xml:space="preserve">ze dne </w:t>
      </w:r>
      <w:r w:rsidR="00776DA9">
        <w:t>28.2.2024</w:t>
      </w:r>
      <w:r w:rsidR="00804FD4">
        <w:t>.</w:t>
      </w:r>
    </w:p>
    <w:p w14:paraId="5E5DD360" w14:textId="77777777" w:rsidR="00804FD4" w:rsidRDefault="00804FD4" w:rsidP="008F5516"/>
    <w:p w14:paraId="5082E5F6" w14:textId="77777777" w:rsidR="00937791" w:rsidRDefault="00937791" w:rsidP="008F5516">
      <w:r>
        <w:t>Zhotovitel prohlašuje, že má příslušná oprávnění a osvědčení k provedení předmětu smlouvy.</w:t>
      </w:r>
    </w:p>
    <w:p w14:paraId="48BCF146" w14:textId="77777777" w:rsidR="00937791" w:rsidRDefault="00937791" w:rsidP="008F5516">
      <w:r>
        <w:t>Zhotovitel se zavazuje, že dodrží navrhovanou</w:t>
      </w:r>
      <w:r w:rsidR="00B80A2F">
        <w:t xml:space="preserve"> a odsouhlasenou</w:t>
      </w:r>
      <w:r>
        <w:t xml:space="preserve"> technologii oprav</w:t>
      </w:r>
      <w:r w:rsidR="0038748C">
        <w:t>.</w:t>
      </w:r>
    </w:p>
    <w:p w14:paraId="1380DB48" w14:textId="77777777" w:rsidR="00937791" w:rsidRDefault="00937791" w:rsidP="008F5516">
      <w:r>
        <w:t>Objednatel se zavazuje k zaplacení ceny za dílo ve výši uvedené v bodě IV.</w:t>
      </w:r>
      <w:r w:rsidR="00CD1193">
        <w:t xml:space="preserve"> </w:t>
      </w:r>
      <w:r>
        <w:t>této smlouvy.</w:t>
      </w:r>
    </w:p>
    <w:p w14:paraId="51690C42" w14:textId="77777777" w:rsidR="000707E8" w:rsidRDefault="000707E8" w:rsidP="000707E8">
      <w:pPr>
        <w:pStyle w:val="Nadpis3"/>
      </w:pPr>
      <w:r>
        <w:t>II.</w:t>
      </w:r>
      <w:r w:rsidR="00A81B0D">
        <w:t xml:space="preserve"> </w:t>
      </w:r>
      <w:r>
        <w:t>Místo plnění</w:t>
      </w:r>
    </w:p>
    <w:p w14:paraId="4608152C" w14:textId="37AC4AE1" w:rsidR="000707E8" w:rsidRDefault="000707E8" w:rsidP="000707E8">
      <w:r>
        <w:t xml:space="preserve">Dílo bude provedeno na </w:t>
      </w:r>
      <w:r w:rsidR="00A81B0D">
        <w:t>objektu</w:t>
      </w:r>
      <w:r w:rsidR="0086235C">
        <w:t xml:space="preserve"> </w:t>
      </w:r>
      <w:r w:rsidR="00776DA9" w:rsidRPr="00776DA9">
        <w:t>kotelny KO01CV, Na Sadech 558</w:t>
      </w:r>
      <w:r w:rsidR="00776DA9">
        <w:t xml:space="preserve"> v Českých Velenicích</w:t>
      </w:r>
      <w:r w:rsidR="00493D3C">
        <w:t xml:space="preserve">. </w:t>
      </w:r>
      <w:r>
        <w:t>Místo provedení je shodné s místem předání díla.</w:t>
      </w:r>
    </w:p>
    <w:p w14:paraId="3F21009E" w14:textId="77777777" w:rsidR="000707E8" w:rsidRDefault="000707E8" w:rsidP="000707E8">
      <w:pPr>
        <w:pStyle w:val="Nadpis3"/>
      </w:pPr>
      <w:r>
        <w:lastRenderedPageBreak/>
        <w:t>III.</w:t>
      </w:r>
      <w:r w:rsidR="00A81B0D">
        <w:t xml:space="preserve"> </w:t>
      </w:r>
      <w:r>
        <w:t>Doba plnění</w:t>
      </w:r>
    </w:p>
    <w:p w14:paraId="702179BF" w14:textId="25C062E0" w:rsidR="000707E8" w:rsidRDefault="000707E8" w:rsidP="000707E8">
      <w:r>
        <w:t>Oprava střech bude provedena</w:t>
      </w:r>
      <w:r w:rsidR="00A81B0D">
        <w:t>, dle předložené nabídky,</w:t>
      </w:r>
      <w:r>
        <w:t xml:space="preserve"> v</w:t>
      </w:r>
      <w:r w:rsidR="00A81B0D">
        <w:t> </w:t>
      </w:r>
      <w:r>
        <w:t>termínu</w:t>
      </w:r>
      <w:r w:rsidR="00A81B0D">
        <w:t>:</w:t>
      </w:r>
      <w:r>
        <w:t xml:space="preserve"> </w:t>
      </w:r>
      <w:proofErr w:type="gramStart"/>
      <w:r w:rsidR="00776DA9">
        <w:t>březen – květen</w:t>
      </w:r>
      <w:proofErr w:type="gramEnd"/>
      <w:r w:rsidR="00776DA9">
        <w:t xml:space="preserve"> 2024</w:t>
      </w:r>
      <w:r w:rsidR="00DA67A9">
        <w:t xml:space="preserve">, </w:t>
      </w:r>
      <w:r w:rsidR="002A0652">
        <w:t>v závislosti na aktuálních klimatických podmínkách</w:t>
      </w:r>
      <w:r w:rsidR="00B80A2F">
        <w:t>,</w:t>
      </w:r>
      <w:r w:rsidR="007E51B5">
        <w:t xml:space="preserve"> nejpozději však do </w:t>
      </w:r>
      <w:r w:rsidR="00776DA9">
        <w:t>31.5.2024</w:t>
      </w:r>
      <w:r w:rsidR="00B80A2F">
        <w:t xml:space="preserve"> s tím, že tomuto termínu v maximální možné míře přizpůsobí postup, harmonogram sjednaných prací.</w:t>
      </w:r>
      <w:r w:rsidR="002A0652">
        <w:t xml:space="preserve"> </w:t>
      </w:r>
    </w:p>
    <w:p w14:paraId="4F48981C" w14:textId="77777777" w:rsidR="000707E8" w:rsidRDefault="000707E8" w:rsidP="000707E8"/>
    <w:p w14:paraId="2F00509A" w14:textId="77777777" w:rsidR="000707E8" w:rsidRDefault="000707E8" w:rsidP="000707E8">
      <w:pPr>
        <w:pStyle w:val="Nadpis3"/>
      </w:pPr>
      <w:r>
        <w:t>IV.</w:t>
      </w:r>
      <w:r w:rsidR="00A81B0D">
        <w:t xml:space="preserve"> </w:t>
      </w:r>
      <w:r>
        <w:t>Cena díla</w:t>
      </w:r>
    </w:p>
    <w:p w14:paraId="3A20E309" w14:textId="77777777" w:rsidR="0086235C" w:rsidRDefault="0086235C" w:rsidP="000707E8">
      <w:r>
        <w:t xml:space="preserve">Cena díla: </w:t>
      </w:r>
    </w:p>
    <w:p w14:paraId="1AB2A7DD" w14:textId="7365D403" w:rsidR="0086235C" w:rsidRDefault="0086235C" w:rsidP="000707E8">
      <w:r>
        <w:t xml:space="preserve">Oprava </w:t>
      </w:r>
      <w:proofErr w:type="gramStart"/>
      <w:r>
        <w:t xml:space="preserve">střechy  </w:t>
      </w:r>
      <w:r w:rsidR="00776DA9">
        <w:tab/>
      </w:r>
      <w:proofErr w:type="gramEnd"/>
      <w:r w:rsidR="00776DA9">
        <w:tab/>
      </w:r>
      <w:r w:rsidR="00776DA9">
        <w:tab/>
      </w:r>
      <w:r w:rsidR="00776DA9">
        <w:tab/>
      </w:r>
      <w:r w:rsidR="00776DA9">
        <w:tab/>
      </w:r>
      <w:r>
        <w:tab/>
      </w:r>
      <w:r>
        <w:tab/>
      </w:r>
      <w:r w:rsidR="00776DA9">
        <w:t>346.600</w:t>
      </w:r>
      <w:r w:rsidR="007E51B5" w:rsidRPr="007E51B5">
        <w:t>,-</w:t>
      </w:r>
      <w:r w:rsidR="007E51B5">
        <w:t>-</w:t>
      </w:r>
      <w:r w:rsidR="007E51B5" w:rsidRPr="007E51B5">
        <w:t xml:space="preserve"> Kč</w:t>
      </w:r>
    </w:p>
    <w:p w14:paraId="52DE89B9" w14:textId="5810CEAA" w:rsidR="0086235C" w:rsidRDefault="0086235C" w:rsidP="000707E8">
      <w:r>
        <w:t xml:space="preserve">Nová hromosvodová soustava, včetně revize </w:t>
      </w:r>
      <w:r>
        <w:tab/>
      </w:r>
      <w:r>
        <w:tab/>
      </w:r>
      <w:proofErr w:type="gramStart"/>
      <w:r>
        <w:tab/>
        <w:t xml:space="preserve"> </w:t>
      </w:r>
      <w:r w:rsidR="00687854">
        <w:t xml:space="preserve"> </w:t>
      </w:r>
      <w:r w:rsidR="00776DA9">
        <w:t>21.500</w:t>
      </w:r>
      <w:proofErr w:type="gramEnd"/>
      <w:r w:rsidR="007E51B5" w:rsidRPr="007E51B5">
        <w:t>,-</w:t>
      </w:r>
      <w:r w:rsidR="007E51B5">
        <w:t>-</w:t>
      </w:r>
      <w:r w:rsidR="007E51B5" w:rsidRPr="007E51B5">
        <w:t xml:space="preserve"> Kč</w:t>
      </w:r>
    </w:p>
    <w:p w14:paraId="12B30811" w14:textId="77777777" w:rsidR="00687854" w:rsidRDefault="00687854" w:rsidP="0090332F">
      <w:pPr>
        <w:pBdr>
          <w:bottom w:val="single" w:sz="4" w:space="1" w:color="auto"/>
        </w:pBdr>
      </w:pPr>
    </w:p>
    <w:p w14:paraId="7949367C" w14:textId="77777777" w:rsidR="00687854" w:rsidRDefault="00687854" w:rsidP="000707E8"/>
    <w:p w14:paraId="08BC29BD" w14:textId="1B382F0E" w:rsidR="00157F8E" w:rsidRDefault="000707E8" w:rsidP="000707E8">
      <w:r>
        <w:t xml:space="preserve">Celková cena opravy střešního pláště dle </w:t>
      </w:r>
      <w:r w:rsidR="00595858">
        <w:t xml:space="preserve">nabídky </w:t>
      </w:r>
      <w:r w:rsidR="00CF5E61">
        <w:t xml:space="preserve">činí </w:t>
      </w:r>
      <w:r>
        <w:t xml:space="preserve"> </w:t>
      </w:r>
      <w:r w:rsidR="00687854">
        <w:t xml:space="preserve">                  </w:t>
      </w:r>
      <w:proofErr w:type="gramStart"/>
      <w:r w:rsidR="00776DA9">
        <w:rPr>
          <w:b/>
        </w:rPr>
        <w:t>368.100</w:t>
      </w:r>
      <w:r w:rsidRPr="0090332F">
        <w:rPr>
          <w:b/>
        </w:rPr>
        <w:t>,-</w:t>
      </w:r>
      <w:r w:rsidR="00687854" w:rsidRPr="0090332F">
        <w:rPr>
          <w:b/>
        </w:rPr>
        <w:t>-</w:t>
      </w:r>
      <w:proofErr w:type="gramEnd"/>
      <w:r w:rsidR="00687854" w:rsidRPr="0090332F">
        <w:rPr>
          <w:b/>
        </w:rPr>
        <w:t xml:space="preserve"> </w:t>
      </w:r>
      <w:r w:rsidRPr="0090332F">
        <w:rPr>
          <w:b/>
        </w:rPr>
        <w:t>Kč + DPH</w:t>
      </w:r>
      <w:r w:rsidR="00B80A2F">
        <w:t xml:space="preserve"> a </w:t>
      </w:r>
      <w:r w:rsidR="00157F8E">
        <w:t xml:space="preserve">bude zaplacena na </w:t>
      </w:r>
      <w:r w:rsidR="00B80A2F">
        <w:t xml:space="preserve">shora uvedený bankovní </w:t>
      </w:r>
      <w:r w:rsidR="00157F8E">
        <w:t>účet zhotovitele</w:t>
      </w:r>
      <w:r w:rsidR="00B80A2F">
        <w:t xml:space="preserve"> ve smyslu </w:t>
      </w:r>
      <w:r w:rsidR="00A73DAD">
        <w:t>dalších Čl. a ujednání smlouvy.</w:t>
      </w:r>
    </w:p>
    <w:p w14:paraId="3599E059" w14:textId="77777777" w:rsidR="00157F8E" w:rsidRDefault="00157F8E" w:rsidP="000707E8"/>
    <w:p w14:paraId="6B408202" w14:textId="77777777" w:rsidR="00157F8E" w:rsidRDefault="00157F8E" w:rsidP="00157F8E">
      <w:pPr>
        <w:pStyle w:val="Nadpis3"/>
      </w:pPr>
      <w:r>
        <w:t>V.</w:t>
      </w:r>
      <w:r w:rsidR="00A81B0D">
        <w:t xml:space="preserve"> </w:t>
      </w:r>
      <w:r>
        <w:t>Fakturace a placení</w:t>
      </w:r>
    </w:p>
    <w:p w14:paraId="24C8721A" w14:textId="0464EE8C" w:rsidR="00FF29F4" w:rsidRDefault="00157F8E" w:rsidP="008C7395">
      <w:pPr>
        <w:jc w:val="both"/>
      </w:pPr>
      <w:r>
        <w:t>Konečná faktura bude vystavena</w:t>
      </w:r>
      <w:r w:rsidR="00FF29F4">
        <w:t xml:space="preserve"> nejpozději do 6 dnů od podepsání zápisu o předání</w:t>
      </w:r>
      <w:r w:rsidR="00FD2A07">
        <w:t xml:space="preserve"> a převzetí</w:t>
      </w:r>
      <w:r w:rsidR="00FF29F4">
        <w:t xml:space="preserve"> díla. Splatnost faktury je 1</w:t>
      </w:r>
      <w:r w:rsidR="00B80A4E">
        <w:t>4</w:t>
      </w:r>
      <w:r w:rsidR="00FF29F4">
        <w:t xml:space="preserve"> dní</w:t>
      </w:r>
      <w:r w:rsidR="00A73DAD">
        <w:t xml:space="preserve"> od dne jejího doručení či převzetí Objednatelem.</w:t>
      </w:r>
    </w:p>
    <w:p w14:paraId="38CE0E29" w14:textId="401342C5" w:rsidR="0054615A" w:rsidRDefault="00FF29F4" w:rsidP="008C7395">
      <w:pPr>
        <w:jc w:val="both"/>
      </w:pPr>
      <w:r>
        <w:t>Smluvní strany se dohodly na pozastávce 10</w:t>
      </w:r>
      <w:r w:rsidR="00CD1193">
        <w:t xml:space="preserve"> </w:t>
      </w:r>
      <w:r>
        <w:t xml:space="preserve">% </w:t>
      </w:r>
      <w:r w:rsidR="0054615A">
        <w:t xml:space="preserve">ceny díla na odstranění případných vad a nedodělků uvedených v zápise o předání </w:t>
      </w:r>
      <w:r w:rsidR="00FD2A07">
        <w:t xml:space="preserve">a převzetí </w:t>
      </w:r>
      <w:r w:rsidR="0054615A">
        <w:t>díla</w:t>
      </w:r>
      <w:r w:rsidR="007652D8">
        <w:t xml:space="preserve"> do doby jejich odstranění</w:t>
      </w:r>
      <w:r w:rsidR="0054615A">
        <w:t>.</w:t>
      </w:r>
      <w:r w:rsidR="00A81B0D">
        <w:t xml:space="preserve"> </w:t>
      </w:r>
      <w:r w:rsidR="0054615A">
        <w:t>Objednatel prohlašuje,</w:t>
      </w:r>
      <w:r w:rsidR="00A81B0D">
        <w:t xml:space="preserve"> </w:t>
      </w:r>
      <w:r w:rsidR="0054615A">
        <w:t xml:space="preserve">že akce je řádně kryta finančními prostředky vázanými pro účely plnění předmětu </w:t>
      </w:r>
      <w:r w:rsidR="00A73DAD">
        <w:t>této smlouvy.</w:t>
      </w:r>
    </w:p>
    <w:p w14:paraId="54021602" w14:textId="77777777" w:rsidR="0054615A" w:rsidRDefault="0054615A" w:rsidP="00157F8E"/>
    <w:p w14:paraId="6F131FC5" w14:textId="77777777" w:rsidR="0054615A" w:rsidRDefault="0054615A" w:rsidP="00157F8E"/>
    <w:p w14:paraId="4BB6A8A0" w14:textId="77777777" w:rsidR="0054615A" w:rsidRDefault="0054615A" w:rsidP="0054615A">
      <w:pPr>
        <w:pStyle w:val="Nadpis3"/>
      </w:pPr>
      <w:r>
        <w:t>VI.</w:t>
      </w:r>
      <w:r w:rsidR="00A81B0D">
        <w:t xml:space="preserve"> </w:t>
      </w:r>
      <w:r>
        <w:t>Provedení díla</w:t>
      </w:r>
    </w:p>
    <w:p w14:paraId="396FD6DF" w14:textId="77777777" w:rsidR="0054615A" w:rsidRDefault="0054615A" w:rsidP="008C7395">
      <w:pPr>
        <w:jc w:val="both"/>
      </w:pPr>
      <w:r>
        <w:t xml:space="preserve">Zhotovitel se zavazuje dodržovat příslušná požární a bezpečnostní </w:t>
      </w:r>
      <w:r w:rsidR="009957CA">
        <w:t>předpisy</w:t>
      </w:r>
      <w:r w:rsidR="00903A4F">
        <w:t xml:space="preserve">, </w:t>
      </w:r>
      <w:r w:rsidR="00C741E6">
        <w:t>chránit majetek vlastníka.</w:t>
      </w:r>
      <w:r w:rsidR="00CD1193">
        <w:t xml:space="preserve"> </w:t>
      </w:r>
      <w:r w:rsidR="00C741E6">
        <w:t>Povinnost zhotovitele je splněna řádným ukončením díla v místě provedení.</w:t>
      </w:r>
      <w:r w:rsidR="00CD1193">
        <w:t xml:space="preserve"> </w:t>
      </w:r>
      <w:r w:rsidR="00C741E6">
        <w:t>Takto ukončené dílo je objednatel povinen převzít.</w:t>
      </w:r>
      <w:r w:rsidR="00903A4F">
        <w:t xml:space="preserve"> </w:t>
      </w:r>
      <w:r w:rsidR="00C741E6">
        <w:t>O řádném ukončení díla uvědomí zhotovitel objednatele zápisem do stavebního deníku.</w:t>
      </w:r>
      <w:r w:rsidR="00903A4F">
        <w:t xml:space="preserve"> </w:t>
      </w:r>
      <w:r w:rsidR="00C741E6">
        <w:t>Nejpozději do 5 pracovních dnů sepíší obě strany zápis o předání díla.</w:t>
      </w:r>
    </w:p>
    <w:p w14:paraId="1292ED33" w14:textId="03CAA1E5" w:rsidR="00B80A4E" w:rsidRDefault="00C741E6" w:rsidP="008C7395">
      <w:pPr>
        <w:jc w:val="both"/>
      </w:pPr>
      <w:r>
        <w:t>Zmocně</w:t>
      </w:r>
      <w:r w:rsidR="00A81B0D">
        <w:t>ni k </w:t>
      </w:r>
      <w:proofErr w:type="gramStart"/>
      <w:r w:rsidR="00A81B0D">
        <w:t>jednání :</w:t>
      </w:r>
      <w:proofErr w:type="gramEnd"/>
      <w:r w:rsidR="00A81B0D">
        <w:t xml:space="preserve"> -za zhotovitele </w:t>
      </w:r>
      <w:proofErr w:type="spellStart"/>
      <w:r w:rsidR="00977EE9" w:rsidRPr="00977EE9">
        <w:rPr>
          <w:highlight w:val="black"/>
        </w:rPr>
        <w:t>xxxxxxxxxxxxxxxxxxxxxxxxxxxxxxxxxxxxxxxx</w:t>
      </w:r>
      <w:proofErr w:type="spellEnd"/>
    </w:p>
    <w:p w14:paraId="29A27C3E" w14:textId="5F9035D6" w:rsidR="00C741E6" w:rsidRDefault="00C741E6" w:rsidP="008C7395">
      <w:pPr>
        <w:jc w:val="both"/>
      </w:pPr>
      <w:r>
        <w:t xml:space="preserve">                                   -za objednatele</w:t>
      </w:r>
      <w:r w:rsidR="004D3EA5">
        <w:t xml:space="preserve"> </w:t>
      </w:r>
      <w:proofErr w:type="spellStart"/>
      <w:r w:rsidR="00977EE9" w:rsidRPr="00977EE9">
        <w:rPr>
          <w:highlight w:val="black"/>
        </w:rPr>
        <w:t>xxxxxxxxxxxxxxxxxxxxxxxxxxx</w:t>
      </w:r>
      <w:proofErr w:type="spellEnd"/>
    </w:p>
    <w:p w14:paraId="598531A3" w14:textId="77777777" w:rsidR="009D029E" w:rsidRDefault="009D029E" w:rsidP="0054615A"/>
    <w:p w14:paraId="65CE0F42" w14:textId="77777777" w:rsidR="009D029E" w:rsidRDefault="009D029E" w:rsidP="009D029E">
      <w:pPr>
        <w:pStyle w:val="Nadpis3"/>
      </w:pPr>
      <w:r>
        <w:t>VII.</w:t>
      </w:r>
      <w:r w:rsidR="00A81B0D">
        <w:t xml:space="preserve"> </w:t>
      </w:r>
      <w:r>
        <w:t>Ostatní ujednání</w:t>
      </w:r>
    </w:p>
    <w:p w14:paraId="2D2C3709" w14:textId="77777777" w:rsidR="009D029E" w:rsidRDefault="009D029E" w:rsidP="008C7395">
      <w:pPr>
        <w:jc w:val="both"/>
      </w:pPr>
      <w:r>
        <w:t>Objednatel vymezí pracoviště,</w:t>
      </w:r>
      <w:r w:rsidR="00A81B0D">
        <w:t xml:space="preserve"> </w:t>
      </w:r>
      <w:r>
        <w:t>kde se práce budou provádět</w:t>
      </w:r>
      <w:r w:rsidR="00903A4F">
        <w:t xml:space="preserve">, </w:t>
      </w:r>
      <w:r>
        <w:t>předá je zhotoviteli a zajistí:</w:t>
      </w:r>
    </w:p>
    <w:p w14:paraId="144828DE" w14:textId="77777777" w:rsidR="009D029E" w:rsidRDefault="009D029E" w:rsidP="008C7395">
      <w:pPr>
        <w:jc w:val="both"/>
      </w:pPr>
      <w:r>
        <w:t>- uzamykatelný prostor pro uložení materiálu a nářadí pracovníků zhotovitele /20 m2/</w:t>
      </w:r>
    </w:p>
    <w:p w14:paraId="2F5482E6" w14:textId="77777777" w:rsidR="00493D3C" w:rsidRDefault="00493D3C" w:rsidP="008C7395">
      <w:pPr>
        <w:jc w:val="both"/>
      </w:pPr>
      <w:r>
        <w:t xml:space="preserve">  /není podmínkou/</w:t>
      </w:r>
    </w:p>
    <w:p w14:paraId="582E7883" w14:textId="77777777" w:rsidR="009D029E" w:rsidRDefault="009D029E" w:rsidP="008C7395">
      <w:pPr>
        <w:jc w:val="both"/>
      </w:pPr>
      <w:r>
        <w:t xml:space="preserve">- objednatel zajistí </w:t>
      </w:r>
      <w:r w:rsidR="00A73DAD">
        <w:t xml:space="preserve">v rámci ceny za dílo </w:t>
      </w:r>
      <w:r>
        <w:t xml:space="preserve">vývod </w:t>
      </w:r>
      <w:r w:rsidR="00A73DAD">
        <w:t xml:space="preserve">a úhradu nákladů za spotřebu </w:t>
      </w:r>
      <w:r>
        <w:t>el.</w:t>
      </w:r>
      <w:r w:rsidR="00CD1193">
        <w:t xml:space="preserve"> </w:t>
      </w:r>
      <w:r>
        <w:t>proudu o napětí 220 V /380 V/.</w:t>
      </w:r>
    </w:p>
    <w:p w14:paraId="09D213F5" w14:textId="309560DB" w:rsidR="009D029E" w:rsidRDefault="009D029E" w:rsidP="008C7395">
      <w:pPr>
        <w:jc w:val="both"/>
      </w:pPr>
      <w:r>
        <w:t>Bezpečnost práce: obě smluvní strany budou dodržovat vyhlášku č.324/90 Sb.</w:t>
      </w:r>
      <w:r w:rsidR="00F36576">
        <w:t xml:space="preserve">, </w:t>
      </w:r>
      <w:r w:rsidR="00F36576" w:rsidRPr="00F36576">
        <w:t>Zákon č. 309/2006 Sb., kterým se upravují další požadavky bezpečnosti a ochrany zdraví při práci</w:t>
      </w:r>
      <w:r w:rsidR="00F36576">
        <w:t xml:space="preserve"> a </w:t>
      </w:r>
      <w:r w:rsidR="00F36576" w:rsidRPr="00F36576">
        <w:t>Nařízení vlády č. 591/2006 Sb., o bližších minimálních požadavcích na bezpečnost a ochranu zdraví při práci na staveništích</w:t>
      </w:r>
      <w:r w:rsidR="00F36576">
        <w:t>.</w:t>
      </w:r>
    </w:p>
    <w:p w14:paraId="5B5453BA" w14:textId="77777777" w:rsidR="004D3EA5" w:rsidRDefault="004D3EA5" w:rsidP="008C7395">
      <w:pPr>
        <w:jc w:val="both"/>
      </w:pPr>
    </w:p>
    <w:p w14:paraId="4D1CE97A" w14:textId="77777777" w:rsidR="003E1F86" w:rsidRDefault="003E1F86" w:rsidP="009D029E"/>
    <w:p w14:paraId="6935BE2A" w14:textId="77777777" w:rsidR="009D029E" w:rsidRDefault="003E1F86" w:rsidP="009D029E">
      <w:pPr>
        <w:pStyle w:val="Nadpis3"/>
      </w:pPr>
      <w:r>
        <w:lastRenderedPageBreak/>
        <w:t>V</w:t>
      </w:r>
      <w:r w:rsidR="009D029E">
        <w:t>III.</w:t>
      </w:r>
      <w:r w:rsidR="00A81B0D">
        <w:t xml:space="preserve"> </w:t>
      </w:r>
      <w:r w:rsidR="009D029E">
        <w:t>Záruka</w:t>
      </w:r>
    </w:p>
    <w:p w14:paraId="4DCD5116" w14:textId="77777777" w:rsidR="001B7577" w:rsidRDefault="00D0560E" w:rsidP="009D029E">
      <w:r>
        <w:t>Předmět záruky: do objekt</w:t>
      </w:r>
      <w:r w:rsidR="00493D3C">
        <w:t>ů</w:t>
      </w:r>
      <w:r>
        <w:t xml:space="preserve"> nepronikne srážková voda přes izolované plochy střešní</w:t>
      </w:r>
      <w:r w:rsidR="00493D3C">
        <w:t>c</w:t>
      </w:r>
      <w:r>
        <w:t>h pláš</w:t>
      </w:r>
      <w:r w:rsidR="00493D3C">
        <w:t>ťů,</w:t>
      </w:r>
      <w:r>
        <w:t xml:space="preserve"> které jsou předmětem díla,</w:t>
      </w:r>
      <w:r w:rsidR="00A81B0D">
        <w:t xml:space="preserve"> </w:t>
      </w:r>
      <w:r>
        <w:t>přičemž stavebně technický stav díla nebude vykazovat zřejmé závady</w:t>
      </w:r>
      <w:r w:rsidR="001B7577">
        <w:t>.</w:t>
      </w:r>
      <w:r w:rsidR="004D3EA5">
        <w:t xml:space="preserve"> </w:t>
      </w:r>
      <w:r w:rsidR="00D11619">
        <w:t>Na vodotěsné izo</w:t>
      </w:r>
      <w:r w:rsidR="004D3EA5">
        <w:t>lace poskytuje</w:t>
      </w:r>
      <w:r w:rsidR="00A73DAD">
        <w:t xml:space="preserve"> Zhotovitel díla Objednateli</w:t>
      </w:r>
      <w:r w:rsidR="004D3EA5">
        <w:t xml:space="preserve"> záruku 10</w:t>
      </w:r>
      <w:r w:rsidR="00A73DAD">
        <w:t>- ti</w:t>
      </w:r>
      <w:r w:rsidR="004D3EA5">
        <w:t xml:space="preserve"> let</w:t>
      </w:r>
      <w:r w:rsidR="00A73DAD">
        <w:t>, počínaje dnem jeho předání a převzetí bez zjevných vad a nedodělků.</w:t>
      </w:r>
    </w:p>
    <w:p w14:paraId="58AC8E2F" w14:textId="77777777" w:rsidR="00493D3C" w:rsidRDefault="00493D3C" w:rsidP="009D029E"/>
    <w:p w14:paraId="6ED78F11" w14:textId="77777777" w:rsidR="00493D3C" w:rsidRDefault="00493D3C" w:rsidP="009D029E"/>
    <w:p w14:paraId="5E9871E4" w14:textId="77777777" w:rsidR="00FC3903" w:rsidRDefault="009340B6" w:rsidP="008C7395">
      <w:pPr>
        <w:jc w:val="both"/>
      </w:pPr>
      <w:r>
        <w:t>Objednateli vyplývají ze záruky tato práva:</w:t>
      </w:r>
    </w:p>
    <w:p w14:paraId="19561544" w14:textId="77777777" w:rsidR="00A81B0D" w:rsidRDefault="009340B6" w:rsidP="008C7395">
      <w:pPr>
        <w:jc w:val="both"/>
      </w:pPr>
      <w:r>
        <w:t>- požadovat odstranění vad opravou díla,</w:t>
      </w:r>
      <w:r w:rsidR="00A81B0D">
        <w:t xml:space="preserve"> </w:t>
      </w:r>
      <w:r>
        <w:t>jestliže lze vadu odstranit,</w:t>
      </w:r>
      <w:r w:rsidR="00A81B0D">
        <w:t xml:space="preserve"> </w:t>
      </w:r>
      <w:r>
        <w:t xml:space="preserve">přičemž </w:t>
      </w:r>
      <w:r w:rsidR="00A73DAD">
        <w:t>Z</w:t>
      </w:r>
      <w:r>
        <w:t xml:space="preserve">hotovitel se </w:t>
      </w:r>
    </w:p>
    <w:p w14:paraId="167A9897" w14:textId="77777777" w:rsidR="009340B6" w:rsidRDefault="00A81B0D" w:rsidP="008C7395">
      <w:pPr>
        <w:jc w:val="both"/>
      </w:pPr>
      <w:r>
        <w:t xml:space="preserve">  zava</w:t>
      </w:r>
      <w:r w:rsidR="009340B6">
        <w:t xml:space="preserve">zuje nastoupit na opravu do </w:t>
      </w:r>
      <w:r w:rsidR="00D11619">
        <w:t>4</w:t>
      </w:r>
      <w:r w:rsidR="009340B6">
        <w:t xml:space="preserve"> pracovních dnů od výzvy</w:t>
      </w:r>
      <w:r w:rsidR="00A73DAD">
        <w:t xml:space="preserve"> Objednatele</w:t>
      </w:r>
    </w:p>
    <w:p w14:paraId="783C85E2" w14:textId="77777777" w:rsidR="009340B6" w:rsidRDefault="009340B6" w:rsidP="008C7395">
      <w:pPr>
        <w:jc w:val="both"/>
      </w:pPr>
      <w:r>
        <w:t>- požadovat přiměřenou slevu z ceny díla</w:t>
      </w:r>
    </w:p>
    <w:p w14:paraId="44E935AC" w14:textId="77777777" w:rsidR="009340B6" w:rsidRDefault="009340B6" w:rsidP="008C7395">
      <w:pPr>
        <w:jc w:val="both"/>
      </w:pPr>
    </w:p>
    <w:p w14:paraId="41BCEA04" w14:textId="77777777" w:rsidR="00C41916" w:rsidRDefault="00C41916" w:rsidP="009D029E"/>
    <w:p w14:paraId="076A6FD3" w14:textId="77777777" w:rsidR="009340B6" w:rsidRDefault="009340B6" w:rsidP="009340B6">
      <w:pPr>
        <w:pStyle w:val="Nadpis3"/>
      </w:pPr>
      <w:r>
        <w:t>IX.</w:t>
      </w:r>
      <w:r w:rsidR="00A81B0D">
        <w:t xml:space="preserve"> </w:t>
      </w:r>
      <w:r>
        <w:t>Závěrečná ustanovení</w:t>
      </w:r>
    </w:p>
    <w:p w14:paraId="1950B95D" w14:textId="77777777" w:rsidR="00C741E6" w:rsidRDefault="009340B6" w:rsidP="008C7395">
      <w:pPr>
        <w:jc w:val="both"/>
      </w:pPr>
      <w:r>
        <w:t xml:space="preserve">Pro tuto smlouvu platí obecná úprava </w:t>
      </w:r>
      <w:r w:rsidR="0092169D">
        <w:t>Občanského zákoníku č.89/2012</w:t>
      </w:r>
      <w:r>
        <w:t>.Smlouva nabývá účinnosti dnem podpisu oběma smluvníma stranami.</w:t>
      </w:r>
      <w:r w:rsidR="00A81B0D">
        <w:t xml:space="preserve"> </w:t>
      </w:r>
      <w:r>
        <w:t xml:space="preserve">Smlouva je vyhotovena ve dvou </w:t>
      </w:r>
      <w:r w:rsidR="007652D8">
        <w:t>s</w:t>
      </w:r>
      <w:r>
        <w:t>tejnopisech</w:t>
      </w:r>
      <w:r w:rsidR="00C41916">
        <w:t>.</w:t>
      </w:r>
      <w:r w:rsidR="007652D8">
        <w:t xml:space="preserve"> </w:t>
      </w:r>
      <w:r w:rsidR="00C41916">
        <w:t>Každá</w:t>
      </w:r>
      <w:r w:rsidR="007652D8">
        <w:t xml:space="preserve"> </w:t>
      </w:r>
      <w:r w:rsidR="00C41916">
        <w:t>strana obdrží jeden stejnopis.</w:t>
      </w:r>
    </w:p>
    <w:p w14:paraId="48E3D1BE" w14:textId="77777777" w:rsidR="00687854" w:rsidRDefault="00687854" w:rsidP="0054615A"/>
    <w:p w14:paraId="66F23F43" w14:textId="77777777" w:rsidR="00C41916" w:rsidRDefault="00C41916" w:rsidP="0054615A"/>
    <w:p w14:paraId="7671D3FD" w14:textId="77777777" w:rsidR="00C41916" w:rsidRDefault="00C41916" w:rsidP="0054615A">
      <w:r>
        <w:t>v Jindřichově Hradci</w:t>
      </w:r>
      <w:r w:rsidR="00CD1193">
        <w:t>, dne ………………………</w:t>
      </w:r>
      <w:r w:rsidR="00EB1A5F">
        <w:t xml:space="preserve"> </w:t>
      </w:r>
    </w:p>
    <w:p w14:paraId="07DE8B46" w14:textId="77777777" w:rsidR="00C741E6" w:rsidRPr="00C741E6" w:rsidRDefault="00C741E6" w:rsidP="00C741E6"/>
    <w:p w14:paraId="7F91A15E" w14:textId="77777777" w:rsidR="00C41916" w:rsidRDefault="00C41916" w:rsidP="00C41916">
      <w:pPr>
        <w:rPr>
          <w:b/>
        </w:rPr>
      </w:pPr>
      <w:proofErr w:type="gramStart"/>
      <w:r>
        <w:rPr>
          <w:b/>
        </w:rPr>
        <w:t>Zhotovitel:  Izolace</w:t>
      </w:r>
      <w:proofErr w:type="gramEnd"/>
      <w:r>
        <w:rPr>
          <w:b/>
        </w:rPr>
        <w:t xml:space="preserve"> 21 s.r.o.</w:t>
      </w:r>
    </w:p>
    <w:p w14:paraId="10E8820C" w14:textId="77777777" w:rsidR="00C41916" w:rsidRDefault="00C41916" w:rsidP="00C41916">
      <w:r>
        <w:rPr>
          <w:b/>
        </w:rPr>
        <w:t xml:space="preserve">                     </w:t>
      </w:r>
      <w:proofErr w:type="spellStart"/>
      <w:r>
        <w:t>Jarošovská</w:t>
      </w:r>
      <w:proofErr w:type="spellEnd"/>
      <w:r>
        <w:t xml:space="preserve"> 753/II</w:t>
      </w:r>
    </w:p>
    <w:p w14:paraId="42D1B33E" w14:textId="77777777" w:rsidR="00C41916" w:rsidRDefault="00C41916" w:rsidP="00C41916">
      <w:r>
        <w:t xml:space="preserve">                     </w:t>
      </w:r>
      <w:r w:rsidR="00AB0761">
        <w:t xml:space="preserve">377 02 </w:t>
      </w:r>
      <w:r>
        <w:t>Jindřichův Hradec</w:t>
      </w:r>
    </w:p>
    <w:p w14:paraId="01D623CC" w14:textId="77777777" w:rsidR="00C41916" w:rsidRDefault="00C41916" w:rsidP="00C41916">
      <w:r>
        <w:t xml:space="preserve">                     </w:t>
      </w:r>
    </w:p>
    <w:p w14:paraId="0F280D86" w14:textId="77777777" w:rsidR="00C41916" w:rsidRDefault="00A81B0D" w:rsidP="00C41916">
      <w:r>
        <w:t xml:space="preserve">                     I</w:t>
      </w:r>
      <w:r w:rsidR="00C41916">
        <w:t>ng.</w:t>
      </w:r>
      <w:r>
        <w:t xml:space="preserve"> </w:t>
      </w:r>
      <w:r w:rsidR="00C41916">
        <w:t xml:space="preserve">Milan </w:t>
      </w:r>
      <w:proofErr w:type="spellStart"/>
      <w:r w:rsidR="00C41916">
        <w:t>Gantner</w:t>
      </w:r>
      <w:proofErr w:type="spellEnd"/>
      <w:r w:rsidR="00A73DAD">
        <w:t>, jednatel</w:t>
      </w:r>
      <w:r w:rsidR="00C41916">
        <w:t xml:space="preserve">                                    </w:t>
      </w:r>
      <w:r w:rsidR="00687854">
        <w:tab/>
      </w:r>
      <w:r w:rsidR="00C41916">
        <w:t>………………………</w:t>
      </w:r>
      <w:r w:rsidR="00687854">
        <w:t>….</w:t>
      </w:r>
    </w:p>
    <w:p w14:paraId="0E9B7AF1" w14:textId="77777777" w:rsidR="00C41916" w:rsidRDefault="00C41916" w:rsidP="00C41916"/>
    <w:p w14:paraId="7DC82EF0" w14:textId="77777777" w:rsidR="00A81B0D" w:rsidRDefault="00A81B0D" w:rsidP="00C41916"/>
    <w:p w14:paraId="03BDA0A8" w14:textId="77777777" w:rsidR="00C41916" w:rsidRDefault="00C41916" w:rsidP="00C41916">
      <w:r>
        <w:t xml:space="preserve">                     Ladislav </w:t>
      </w:r>
      <w:proofErr w:type="spellStart"/>
      <w:r>
        <w:t>Landkamer</w:t>
      </w:r>
      <w:proofErr w:type="spellEnd"/>
      <w:r w:rsidR="00A73DAD">
        <w:t>, jednatel</w:t>
      </w:r>
      <w:r>
        <w:t xml:space="preserve">                                 </w:t>
      </w:r>
      <w:r w:rsidR="00A81B0D">
        <w:t xml:space="preserve">  </w:t>
      </w:r>
      <w:r w:rsidR="00687854">
        <w:tab/>
      </w:r>
      <w:r>
        <w:t>……………………………</w:t>
      </w:r>
    </w:p>
    <w:p w14:paraId="1CC8FD10" w14:textId="77777777" w:rsidR="00C41916" w:rsidRDefault="00A81B0D" w:rsidP="00C419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A112D8" w14:textId="77777777" w:rsidR="00C41916" w:rsidRDefault="00C41916" w:rsidP="00C41916">
      <w:pPr>
        <w:rPr>
          <w:sz w:val="28"/>
          <w:szCs w:val="28"/>
        </w:rPr>
      </w:pPr>
    </w:p>
    <w:p w14:paraId="6F5CE5F9" w14:textId="77777777" w:rsidR="00C41916" w:rsidRPr="005D6D02" w:rsidRDefault="00C41916" w:rsidP="00C41916">
      <w:pPr>
        <w:rPr>
          <w:sz w:val="28"/>
          <w:szCs w:val="28"/>
        </w:rPr>
      </w:pPr>
    </w:p>
    <w:p w14:paraId="59EF64D0" w14:textId="77777777" w:rsidR="0092169D" w:rsidRDefault="00C41916" w:rsidP="0092169D">
      <w:pPr>
        <w:rPr>
          <w:b/>
        </w:rPr>
      </w:pPr>
      <w:proofErr w:type="gramStart"/>
      <w:r>
        <w:rPr>
          <w:b/>
        </w:rPr>
        <w:t xml:space="preserve">Objednatel:  </w:t>
      </w:r>
      <w:r w:rsidR="0092169D">
        <w:rPr>
          <w:b/>
        </w:rPr>
        <w:t>Teplospol</w:t>
      </w:r>
      <w:proofErr w:type="gramEnd"/>
      <w:r w:rsidR="0092169D">
        <w:rPr>
          <w:b/>
        </w:rPr>
        <w:t xml:space="preserve"> a.s.</w:t>
      </w:r>
    </w:p>
    <w:p w14:paraId="4FFB5402" w14:textId="77777777" w:rsidR="0092169D" w:rsidRPr="006E7F22" w:rsidRDefault="0092169D" w:rsidP="0092169D">
      <w:r w:rsidRPr="006E7F22">
        <w:t xml:space="preserve">                      </w:t>
      </w:r>
      <w:r>
        <w:t xml:space="preserve"> Vajgar 585/III</w:t>
      </w:r>
      <w:r>
        <w:rPr>
          <w:b/>
        </w:rPr>
        <w:t xml:space="preserve"> </w:t>
      </w:r>
    </w:p>
    <w:p w14:paraId="77D29F66" w14:textId="77777777" w:rsidR="0092169D" w:rsidRDefault="0092169D" w:rsidP="0092169D">
      <w:r>
        <w:t xml:space="preserve">                       </w:t>
      </w:r>
      <w:r w:rsidR="00AB0761">
        <w:t xml:space="preserve">377 01 </w:t>
      </w:r>
      <w:r>
        <w:t>Jindřichův Hradec</w:t>
      </w:r>
    </w:p>
    <w:p w14:paraId="663A019D" w14:textId="77777777" w:rsidR="0092169D" w:rsidRDefault="0092169D">
      <w:r>
        <w:t xml:space="preserve">                       </w:t>
      </w:r>
    </w:p>
    <w:p w14:paraId="5A5CE416" w14:textId="6D13CE69" w:rsidR="00A73DAD" w:rsidRDefault="00A81B0D" w:rsidP="00CA6C32">
      <w:r>
        <w:t xml:space="preserve">                       </w:t>
      </w:r>
      <w:r w:rsidR="00687854">
        <w:tab/>
        <w:t xml:space="preserve">Ing. </w:t>
      </w:r>
      <w:r w:rsidR="00776DA9">
        <w:t>Stanislav Mrvka</w:t>
      </w:r>
    </w:p>
    <w:p w14:paraId="38A70A17" w14:textId="77777777" w:rsidR="00A81B0D" w:rsidRDefault="00A73DAD" w:rsidP="00CA6C32">
      <w:r>
        <w:tab/>
      </w:r>
      <w:r>
        <w:tab/>
        <w:t>předseda představenstva</w:t>
      </w:r>
      <w:r w:rsidR="00687854">
        <w:tab/>
      </w:r>
      <w:r w:rsidR="00687854">
        <w:tab/>
      </w:r>
      <w:r w:rsidR="00687854">
        <w:tab/>
      </w:r>
      <w:r w:rsidR="00687854">
        <w:tab/>
        <w:t>……………………………</w:t>
      </w:r>
    </w:p>
    <w:p w14:paraId="7B3AF5FC" w14:textId="77777777" w:rsidR="007E51B5" w:rsidRDefault="007E51B5" w:rsidP="00CA6C32"/>
    <w:p w14:paraId="1FFBB863" w14:textId="77777777" w:rsidR="007E51B5" w:rsidRDefault="007E51B5" w:rsidP="00CA6C32"/>
    <w:p w14:paraId="16DD80EA" w14:textId="77777777" w:rsidR="00A73DAD" w:rsidRDefault="00A81B0D" w:rsidP="00A81B0D">
      <w:pPr>
        <w:ind w:left="708" w:firstLine="708"/>
      </w:pPr>
      <w:r>
        <w:t>I</w:t>
      </w:r>
      <w:r w:rsidR="0092169D">
        <w:t>ng.</w:t>
      </w:r>
      <w:r>
        <w:t xml:space="preserve"> </w:t>
      </w:r>
      <w:r w:rsidR="0092169D">
        <w:t xml:space="preserve">Milan Kučera </w:t>
      </w:r>
    </w:p>
    <w:p w14:paraId="4AA74768" w14:textId="77777777" w:rsidR="00C41916" w:rsidRDefault="00A73DAD" w:rsidP="00A81B0D">
      <w:pPr>
        <w:ind w:left="708" w:firstLine="708"/>
      </w:pPr>
      <w:r>
        <w:t>člen představenstva</w:t>
      </w:r>
      <w:r w:rsidR="0092169D">
        <w:t xml:space="preserve">  </w:t>
      </w:r>
      <w:r w:rsidR="00C41916">
        <w:t xml:space="preserve">                                   </w:t>
      </w:r>
      <w:r w:rsidR="00687854">
        <w:tab/>
      </w:r>
      <w:r>
        <w:t xml:space="preserve">           </w:t>
      </w:r>
      <w:r w:rsidR="00C41916">
        <w:t>……………………………</w:t>
      </w:r>
      <w:r w:rsidR="00AB0761">
        <w:t>.</w:t>
      </w:r>
      <w:r w:rsidR="00C41916">
        <w:t xml:space="preserve">          </w:t>
      </w:r>
    </w:p>
    <w:sectPr w:rsidR="00C41916" w:rsidSect="00C8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E3936"/>
    <w:multiLevelType w:val="hybridMultilevel"/>
    <w:tmpl w:val="FDC63436"/>
    <w:lvl w:ilvl="0" w:tplc="6D9099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334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02"/>
    <w:rsid w:val="00007349"/>
    <w:rsid w:val="00011E5B"/>
    <w:rsid w:val="00061656"/>
    <w:rsid w:val="000630FD"/>
    <w:rsid w:val="000707E8"/>
    <w:rsid w:val="001221B1"/>
    <w:rsid w:val="00157F8E"/>
    <w:rsid w:val="001B7577"/>
    <w:rsid w:val="001F7300"/>
    <w:rsid w:val="002036A1"/>
    <w:rsid w:val="002A0652"/>
    <w:rsid w:val="002D1E45"/>
    <w:rsid w:val="002F144D"/>
    <w:rsid w:val="00345E44"/>
    <w:rsid w:val="0038748C"/>
    <w:rsid w:val="003B2E54"/>
    <w:rsid w:val="003E1F86"/>
    <w:rsid w:val="0043204D"/>
    <w:rsid w:val="00475E32"/>
    <w:rsid w:val="00493D3C"/>
    <w:rsid w:val="004A61D2"/>
    <w:rsid w:val="004C41D6"/>
    <w:rsid w:val="004D3EA5"/>
    <w:rsid w:val="0054615A"/>
    <w:rsid w:val="005559E8"/>
    <w:rsid w:val="00563580"/>
    <w:rsid w:val="00595858"/>
    <w:rsid w:val="005D6D02"/>
    <w:rsid w:val="00687854"/>
    <w:rsid w:val="006E7F22"/>
    <w:rsid w:val="007652D8"/>
    <w:rsid w:val="00776DA9"/>
    <w:rsid w:val="007B5143"/>
    <w:rsid w:val="007E51B5"/>
    <w:rsid w:val="00804FD4"/>
    <w:rsid w:val="00825747"/>
    <w:rsid w:val="0086235C"/>
    <w:rsid w:val="008C7395"/>
    <w:rsid w:val="008F5516"/>
    <w:rsid w:val="008F7B7A"/>
    <w:rsid w:val="0090332F"/>
    <w:rsid w:val="00903A4F"/>
    <w:rsid w:val="00920E8C"/>
    <w:rsid w:val="0092169D"/>
    <w:rsid w:val="009340B6"/>
    <w:rsid w:val="00937791"/>
    <w:rsid w:val="00977EE9"/>
    <w:rsid w:val="00987F2D"/>
    <w:rsid w:val="009957CA"/>
    <w:rsid w:val="00996587"/>
    <w:rsid w:val="009D029E"/>
    <w:rsid w:val="00A70949"/>
    <w:rsid w:val="00A73DAD"/>
    <w:rsid w:val="00A81B0D"/>
    <w:rsid w:val="00AB0761"/>
    <w:rsid w:val="00B80A2F"/>
    <w:rsid w:val="00B80A4E"/>
    <w:rsid w:val="00C41916"/>
    <w:rsid w:val="00C52D2C"/>
    <w:rsid w:val="00C741E6"/>
    <w:rsid w:val="00C82F71"/>
    <w:rsid w:val="00CA6C32"/>
    <w:rsid w:val="00CB693B"/>
    <w:rsid w:val="00CC19DE"/>
    <w:rsid w:val="00CD1193"/>
    <w:rsid w:val="00CF5E61"/>
    <w:rsid w:val="00D0560E"/>
    <w:rsid w:val="00D11619"/>
    <w:rsid w:val="00D44532"/>
    <w:rsid w:val="00D56958"/>
    <w:rsid w:val="00D65743"/>
    <w:rsid w:val="00DA67A9"/>
    <w:rsid w:val="00E71EAB"/>
    <w:rsid w:val="00E73353"/>
    <w:rsid w:val="00EB1A5F"/>
    <w:rsid w:val="00EB6DCA"/>
    <w:rsid w:val="00EC0C68"/>
    <w:rsid w:val="00EC2D50"/>
    <w:rsid w:val="00F1341F"/>
    <w:rsid w:val="00F36576"/>
    <w:rsid w:val="00F7195D"/>
    <w:rsid w:val="00F97B4D"/>
    <w:rsid w:val="00FC3903"/>
    <w:rsid w:val="00FD2A07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6A9EE"/>
  <w15:docId w15:val="{7E907737-1E77-42BB-B9A1-2C2C83DD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93B"/>
    <w:rPr>
      <w:sz w:val="24"/>
      <w:szCs w:val="24"/>
    </w:rPr>
  </w:style>
  <w:style w:type="paragraph" w:styleId="Nadpis2">
    <w:name w:val="heading 2"/>
    <w:basedOn w:val="Normln"/>
    <w:next w:val="Normln"/>
    <w:qFormat/>
    <w:rsid w:val="008F55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F55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FD2A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0A3C-8E48-4C3B-BF1D-5C9639EC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č</vt:lpstr>
    </vt:vector>
  </TitlesOfParts>
  <Company>HP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č</dc:title>
  <dc:creator>IZOLACE21</dc:creator>
  <cp:lastModifiedBy>Iva Plachá</cp:lastModifiedBy>
  <cp:revision>2</cp:revision>
  <cp:lastPrinted>2016-05-13T14:44:00Z</cp:lastPrinted>
  <dcterms:created xsi:type="dcterms:W3CDTF">2024-03-18T09:32:00Z</dcterms:created>
  <dcterms:modified xsi:type="dcterms:W3CDTF">2024-03-18T09:32:00Z</dcterms:modified>
</cp:coreProperties>
</file>