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5D" w:rsidRDefault="00C90C5E">
      <w:pPr>
        <w:pStyle w:val="Zkladntext"/>
        <w:ind w:left="7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118705" cy="6339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705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5D" w:rsidRDefault="0001175D">
      <w:pPr>
        <w:pStyle w:val="Zkladntext"/>
        <w:rPr>
          <w:rFonts w:ascii="Times New Roman"/>
          <w:sz w:val="20"/>
        </w:rPr>
      </w:pPr>
    </w:p>
    <w:p w:rsidR="0001175D" w:rsidRDefault="0001175D">
      <w:pPr>
        <w:pStyle w:val="Zkladntext"/>
        <w:spacing w:before="25"/>
        <w:rPr>
          <w:rFonts w:ascii="Times New Roman"/>
          <w:sz w:val="20"/>
        </w:rPr>
      </w:pPr>
    </w:p>
    <w:p w:rsidR="0001175D" w:rsidRDefault="00C90C5E">
      <w:pPr>
        <w:pStyle w:val="Nadpis2"/>
        <w:ind w:right="705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01175D" w:rsidRDefault="00C90C5E">
      <w:pPr>
        <w:spacing w:before="118"/>
        <w:ind w:left="177" w:right="704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01175D" w:rsidRDefault="0001175D">
      <w:pPr>
        <w:pStyle w:val="Zkladntext"/>
        <w:rPr>
          <w:b/>
          <w:sz w:val="20"/>
        </w:rPr>
      </w:pPr>
    </w:p>
    <w:p w:rsidR="0001175D" w:rsidRDefault="0001175D">
      <w:pPr>
        <w:pStyle w:val="Zkladntext"/>
        <w:spacing w:before="21"/>
        <w:rPr>
          <w:b/>
          <w:sz w:val="20"/>
        </w:rPr>
      </w:pPr>
    </w:p>
    <w:p w:rsidR="0001175D" w:rsidRDefault="00C90C5E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310895</wp:posOffset>
                </wp:positionH>
                <wp:positionV relativeFrom="paragraph">
                  <wp:posOffset>1862795</wp:posOffset>
                </wp:positionV>
                <wp:extent cx="189230" cy="36398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" cy="3639820"/>
                          <a:chOff x="0" y="0"/>
                          <a:chExt cx="189230" cy="363982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3639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47" y="1380743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>
                                <a:moveTo>
                                  <a:pt x="0" y="0"/>
                                </a:moveTo>
                                <a:lnTo>
                                  <a:pt x="8534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483F2" id="Group 3" o:spid="_x0000_s1026" style="position:absolute;margin-left:24.5pt;margin-top:146.7pt;width:14.9pt;height:286.6pt;z-index:251652608;mso-wrap-distance-left:0;mso-wrap-distance-right:0;mso-position-horizontal-relative:page" coordsize="1892,36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889;height:36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">
                  <v:imagedata r:id="rId9" o:title=""/>
                </v:shape>
                <v:shape id="Graphic 5" o:spid="_x0000_s1028" style="position:absolute;left:30;top:13807;width:857;height:13;visibility:visible;mso-wrap-style:square;v-text-anchor:top" coordsize="85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" path="m,l85343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Prohlašující</w:t>
      </w:r>
      <w:r>
        <w:rPr>
          <w:spacing w:val="-11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01175D" w:rsidRDefault="00C90C5E">
      <w:pPr>
        <w:pStyle w:val="Zkladntext"/>
        <w:spacing w:before="5"/>
        <w:rPr>
          <w:sz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316991</wp:posOffset>
                </wp:positionH>
                <wp:positionV relativeFrom="paragraph">
                  <wp:posOffset>1629889</wp:posOffset>
                </wp:positionV>
                <wp:extent cx="838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>
                              <a:moveTo>
                                <a:pt x="0" y="0"/>
                              </a:moveTo>
                              <a:lnTo>
                                <a:pt x="838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7584E" id="Graphic 6" o:spid="_x0000_s1026" style="position:absolute;margin-left:24.95pt;margin-top:128.35pt;width:6.6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" path="m,l83820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76933</wp:posOffset>
                </wp:positionV>
                <wp:extent cx="5760720" cy="425386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425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1"/>
                              <w:gridCol w:w="4531"/>
                            </w:tblGrid>
                            <w:tr w:rsidR="0001175D">
                              <w:trPr>
                                <w:trHeight w:val="70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Vysoká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škola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báňská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Technická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univerzita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Ostrava</w:t>
                                  </w:r>
                                </w:p>
                              </w:tc>
                            </w:tr>
                            <w:tr w:rsidR="0001175D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708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00,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Ostrava-Poruba,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17.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listopadu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2172/15</w:t>
                                  </w:r>
                                </w:p>
                              </w:tc>
                            </w:tr>
                            <w:tr w:rsidR="0001175D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61989100</w:t>
                                  </w:r>
                                </w:p>
                              </w:tc>
                            </w:tr>
                            <w:tr w:rsidR="0001175D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Jednající/zastoupen: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01175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175D">
                              <w:trPr>
                                <w:trHeight w:val="82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27" w:line="350" w:lineRule="exact"/>
                                    <w:ind w:right="17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Zástupce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zadávací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řízení: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01175D">
                                  <w:pPr>
                                    <w:pStyle w:val="TableParagraph"/>
                                    <w:spacing w:before="27" w:line="350" w:lineRule="exact"/>
                                    <w:ind w:right="177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175D">
                              <w:trPr>
                                <w:trHeight w:val="817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27" w:line="350" w:lineRule="exact"/>
                                    <w:ind w:right="3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Kontaktní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osoba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centralizované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zadávání: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01175D">
                                  <w:pPr>
                                    <w:pStyle w:val="TableParagraph"/>
                                    <w:spacing w:before="27" w:line="350" w:lineRule="exact"/>
                                    <w:ind w:right="1777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1175D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parametru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P1</w:t>
                                  </w:r>
                                  <w:r>
                                    <w:rPr>
                                      <w:spacing w:val="-4"/>
                                      <w:position w:val="6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11792</w:t>
                                  </w:r>
                                </w:p>
                              </w:tc>
                            </w:tr>
                            <w:tr w:rsidR="0001175D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Velikost</w:t>
                                  </w:r>
                                  <w:r>
                                    <w:rPr>
                                      <w:spacing w:val="-2"/>
                                      <w:position w:val="6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01175D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Implementační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vlna</w:t>
                                  </w:r>
                                  <w:r>
                                    <w:rPr>
                                      <w:spacing w:val="-2"/>
                                      <w:position w:val="6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implementační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vlna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(2026,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PNG-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Full)</w:t>
                                  </w:r>
                                </w:p>
                              </w:tc>
                            </w:tr>
                            <w:tr w:rsidR="0001175D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Typ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knihovny</w:t>
                                  </w:r>
                                  <w:r>
                                    <w:rPr>
                                      <w:spacing w:val="-2"/>
                                      <w:position w:val="6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vysokoškolská</w:t>
                                  </w:r>
                                </w:p>
                              </w:tc>
                            </w:tr>
                            <w:tr w:rsidR="0001175D">
                              <w:trPr>
                                <w:trHeight w:val="470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Počet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registrovaných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uživatelů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knihovny</w:t>
                                  </w:r>
                                  <w:r>
                                    <w:rPr>
                                      <w:spacing w:val="-2"/>
                                      <w:position w:val="6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9923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(2022)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9385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(2023)</w:t>
                                  </w:r>
                                </w:p>
                              </w:tc>
                            </w:tr>
                            <w:tr w:rsidR="0001175D">
                              <w:trPr>
                                <w:trHeight w:val="469"/>
                              </w:trPr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Počet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bibliografických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záznamů</w:t>
                                  </w:r>
                                  <w:r>
                                    <w:rPr>
                                      <w:spacing w:val="-2"/>
                                      <w:position w:val="6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:rsidR="0001175D" w:rsidRDefault="00C90C5E">
                                  <w:pPr>
                                    <w:pStyle w:val="TableParagraph"/>
                                    <w:spacing w:before="122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188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028</w:t>
                                  </w:r>
                                </w:p>
                              </w:tc>
                            </w:tr>
                          </w:tbl>
                          <w:p w:rsidR="0001175D" w:rsidRDefault="0001175D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6.65pt;margin-top:6.05pt;width:453.6pt;height:334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1"/>
                        <w:gridCol w:w="4531"/>
                      </w:tblGrid>
                      <w:tr w:rsidR="0001175D">
                        <w:trPr>
                          <w:trHeight w:val="70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Vysoká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škola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báňská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Technická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univerzita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Ostrava</w:t>
                            </w:r>
                          </w:p>
                        </w:tc>
                      </w:tr>
                      <w:tr w:rsidR="0001175D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708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00,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Ostrava-Poruba,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17.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listopadu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2172/15</w:t>
                            </w:r>
                          </w:p>
                        </w:tc>
                      </w:tr>
                      <w:tr w:rsidR="0001175D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61989100</w:t>
                            </w:r>
                          </w:p>
                        </w:tc>
                      </w:tr>
                      <w:tr w:rsidR="0001175D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Jednající/zastoupen: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01175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1175D">
                        <w:trPr>
                          <w:trHeight w:val="82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27" w:line="350" w:lineRule="exact"/>
                              <w:ind w:right="17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Zástupce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zadávací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řízení: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01175D">
                            <w:pPr>
                              <w:pStyle w:val="TableParagraph"/>
                              <w:spacing w:before="27" w:line="350" w:lineRule="exact"/>
                              <w:ind w:right="1777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1175D">
                        <w:trPr>
                          <w:trHeight w:val="817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27" w:line="350" w:lineRule="exact"/>
                              <w:ind w:right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Kontaktní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osoba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centralizované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zadávání: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01175D">
                            <w:pPr>
                              <w:pStyle w:val="TableParagraph"/>
                              <w:spacing w:before="27" w:line="350" w:lineRule="exact"/>
                              <w:ind w:right="1777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1175D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Hodnota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parametru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P1</w:t>
                            </w:r>
                            <w:r>
                              <w:rPr>
                                <w:spacing w:val="-4"/>
                                <w:position w:val="6"/>
                                <w:sz w:val="13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11792</w:t>
                            </w:r>
                          </w:p>
                        </w:tc>
                      </w:tr>
                      <w:tr w:rsidR="0001175D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Velikost</w:t>
                            </w:r>
                            <w:r>
                              <w:rPr>
                                <w:spacing w:val="-2"/>
                                <w:position w:val="6"/>
                                <w:sz w:val="13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M</w:t>
                            </w:r>
                          </w:p>
                        </w:tc>
                      </w:tr>
                      <w:tr w:rsidR="0001175D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Implementační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vlna</w:t>
                            </w:r>
                            <w:r>
                              <w:rPr>
                                <w:spacing w:val="-2"/>
                                <w:position w:val="6"/>
                                <w:sz w:val="13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implementační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vlna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(2026,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PNG-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Full)</w:t>
                            </w:r>
                          </w:p>
                        </w:tc>
                      </w:tr>
                      <w:tr w:rsidR="0001175D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knihovny</w:t>
                            </w:r>
                            <w:r>
                              <w:rPr>
                                <w:spacing w:val="-2"/>
                                <w:position w:val="6"/>
                                <w:sz w:val="13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vysokoškolská</w:t>
                            </w:r>
                          </w:p>
                        </w:tc>
                      </w:tr>
                      <w:tr w:rsidR="0001175D">
                        <w:trPr>
                          <w:trHeight w:val="470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Počet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registrovaných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uživatelů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knihovny</w:t>
                            </w:r>
                            <w:r>
                              <w:rPr>
                                <w:spacing w:val="-2"/>
                                <w:position w:val="6"/>
                                <w:sz w:val="13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9923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(2022)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9385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(2023)</w:t>
                            </w:r>
                          </w:p>
                        </w:tc>
                      </w:tr>
                      <w:tr w:rsidR="0001175D">
                        <w:trPr>
                          <w:trHeight w:val="469"/>
                        </w:trPr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Počet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bibliografických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záznamů</w:t>
                            </w:r>
                            <w:r>
                              <w:rPr>
                                <w:spacing w:val="-2"/>
                                <w:position w:val="6"/>
                                <w:sz w:val="13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:rsidR="0001175D" w:rsidRDefault="00C90C5E">
                            <w:pPr>
                              <w:pStyle w:val="TableParagraph"/>
                              <w:spacing w:before="122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188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028</w:t>
                            </w:r>
                          </w:p>
                        </w:tc>
                      </w:tr>
                    </w:tbl>
                    <w:p w:rsidR="0001175D" w:rsidRDefault="0001175D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4601689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7BEC0" id="Graphic 8" o:spid="_x0000_s1026" style="position:absolute;margin-left:56.65pt;margin-top:362.35pt;width:2in;height:.7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" path="m1828799,9143l,9143,,,1828799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1175D" w:rsidRDefault="0001175D">
      <w:pPr>
        <w:pStyle w:val="Zkladntext"/>
        <w:spacing w:before="173"/>
        <w:rPr>
          <w:sz w:val="20"/>
        </w:rPr>
      </w:pPr>
    </w:p>
    <w:p w:rsidR="0001175D" w:rsidRDefault="00C90C5E">
      <w:pPr>
        <w:spacing w:before="98"/>
        <w:ind w:left="752"/>
        <w:rPr>
          <w:sz w:val="10"/>
        </w:rPr>
      </w:pPr>
      <w:r>
        <w:rPr>
          <w:sz w:val="10"/>
        </w:rPr>
        <w:t>1</w:t>
      </w:r>
      <w:r>
        <w:rPr>
          <w:spacing w:val="-9"/>
          <w:sz w:val="10"/>
        </w:rPr>
        <w:t xml:space="preserve"> </w:t>
      </w:r>
      <w:r>
        <w:rPr>
          <w:sz w:val="10"/>
        </w:rPr>
        <w:t>Poslední</w:t>
      </w:r>
      <w:r>
        <w:rPr>
          <w:spacing w:val="-2"/>
          <w:sz w:val="10"/>
        </w:rPr>
        <w:t xml:space="preserve"> </w:t>
      </w:r>
      <w:r>
        <w:rPr>
          <w:sz w:val="10"/>
        </w:rPr>
        <w:t>známá</w:t>
      </w:r>
      <w:r>
        <w:rPr>
          <w:spacing w:val="-3"/>
          <w:sz w:val="10"/>
        </w:rPr>
        <w:t xml:space="preserve"> </w:t>
      </w:r>
      <w:r>
        <w:rPr>
          <w:sz w:val="10"/>
        </w:rPr>
        <w:t>hodnota</w:t>
      </w:r>
      <w:r>
        <w:rPr>
          <w:spacing w:val="-3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3"/>
          <w:sz w:val="10"/>
        </w:rPr>
        <w:t xml:space="preserve"> </w:t>
      </w:r>
      <w:r>
        <w:rPr>
          <w:sz w:val="10"/>
        </w:rPr>
        <w:t>či</w:t>
      </w:r>
      <w:r>
        <w:rPr>
          <w:spacing w:val="-3"/>
          <w:sz w:val="10"/>
        </w:rPr>
        <w:t xml:space="preserve"> </w:t>
      </w:r>
      <w:r>
        <w:rPr>
          <w:sz w:val="10"/>
        </w:rPr>
        <w:t>počtu</w:t>
      </w:r>
      <w:r>
        <w:rPr>
          <w:spacing w:val="-5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2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6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4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5"/>
          <w:position w:val="-5"/>
          <w:sz w:val="16"/>
        </w:rPr>
        <w:t xml:space="preserve"> </w:t>
      </w:r>
      <w:proofErr w:type="spellStart"/>
      <w:r>
        <w:rPr>
          <w:sz w:val="10"/>
        </w:rPr>
        <w:t>Přílo</w:t>
      </w:r>
      <w:r>
        <w:rPr>
          <w:position w:val="-5"/>
          <w:sz w:val="16"/>
        </w:rPr>
        <w:t>hy</w:t>
      </w:r>
      <w:proofErr w:type="spellEnd"/>
      <w:r>
        <w:rPr>
          <w:spacing w:val="-17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4"/>
          <w:sz w:val="10"/>
        </w:rPr>
        <w:t xml:space="preserve"> </w:t>
      </w:r>
      <w:r>
        <w:rPr>
          <w:sz w:val="10"/>
        </w:rPr>
        <w:t>5</w:t>
      </w:r>
      <w:r>
        <w:rPr>
          <w:spacing w:val="10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01175D" w:rsidRDefault="00C90C5E">
      <w:pPr>
        <w:pStyle w:val="Zkladntext"/>
        <w:spacing w:before="58"/>
        <w:ind w:left="752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5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4"/>
        </w:rPr>
        <w:t xml:space="preserve"> </w:t>
      </w:r>
      <w:r>
        <w:t>malá,</w:t>
      </w:r>
      <w:r>
        <w:rPr>
          <w:spacing w:val="-2"/>
        </w:rPr>
        <w:t xml:space="preserve"> </w:t>
      </w:r>
      <w:r>
        <w:t>S=malá, M=střední,</w:t>
      </w:r>
      <w:r>
        <w:rPr>
          <w:spacing w:val="-2"/>
        </w:rPr>
        <w:t xml:space="preserve"> </w:t>
      </w:r>
      <w:r>
        <w:t>L=velká,</w:t>
      </w:r>
      <w:r>
        <w:rPr>
          <w:spacing w:val="-5"/>
        </w:rPr>
        <w:t xml:space="preserve"> </w:t>
      </w:r>
      <w:r>
        <w:t>XL=</w:t>
      </w:r>
      <w:r>
        <w:rPr>
          <w:spacing w:val="-2"/>
        </w:rPr>
        <w:t xml:space="preserve"> </w:t>
      </w:r>
      <w:r>
        <w:t>velmi</w:t>
      </w:r>
      <w:r>
        <w:rPr>
          <w:spacing w:val="-6"/>
        </w:rPr>
        <w:t xml:space="preserve"> </w:t>
      </w:r>
      <w:r>
        <w:t>velká)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Smlouvy.</w:t>
      </w:r>
    </w:p>
    <w:p w:rsidR="0001175D" w:rsidRDefault="00C90C5E">
      <w:pPr>
        <w:pStyle w:val="Zkladntext"/>
        <w:spacing w:before="61"/>
        <w:ind w:left="752"/>
      </w:pP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Požadavek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6"/>
        </w:rPr>
        <w:t xml:space="preserve"> </w:t>
      </w:r>
      <w:r>
        <w:t>Pověřujícího</w:t>
      </w:r>
      <w:r>
        <w:rPr>
          <w:spacing w:val="-3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implementační</w:t>
      </w:r>
      <w:r>
        <w:rPr>
          <w:spacing w:val="-5"/>
        </w:rPr>
        <w:t xml:space="preserve"> </w:t>
      </w:r>
      <w:r>
        <w:rPr>
          <w:spacing w:val="-4"/>
        </w:rPr>
        <w:t>vlny:</w:t>
      </w:r>
    </w:p>
    <w:p w:rsidR="0001175D" w:rsidRDefault="00C90C5E">
      <w:pPr>
        <w:pStyle w:val="Odstavecseseznamem"/>
        <w:numPr>
          <w:ilvl w:val="0"/>
          <w:numId w:val="1"/>
        </w:numPr>
        <w:tabs>
          <w:tab w:val="left" w:pos="1215"/>
        </w:tabs>
        <w:spacing w:before="61"/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8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(2025,</w:t>
      </w:r>
      <w:r>
        <w:rPr>
          <w:spacing w:val="-6"/>
          <w:sz w:val="16"/>
        </w:rPr>
        <w:t xml:space="preserve"> </w:t>
      </w:r>
      <w:r>
        <w:rPr>
          <w:sz w:val="16"/>
        </w:rPr>
        <w:t>PNG-</w:t>
      </w:r>
      <w:r>
        <w:rPr>
          <w:spacing w:val="-4"/>
          <w:sz w:val="16"/>
        </w:rPr>
        <w:t>Full)</w:t>
      </w:r>
    </w:p>
    <w:p w:rsidR="0001175D" w:rsidRDefault="00C90C5E">
      <w:pPr>
        <w:pStyle w:val="Odstavecseseznamem"/>
        <w:numPr>
          <w:ilvl w:val="0"/>
          <w:numId w:val="1"/>
        </w:numPr>
        <w:tabs>
          <w:tab w:val="left" w:pos="1215"/>
        </w:tabs>
        <w:spacing w:before="58"/>
        <w:ind w:hanging="179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318515</wp:posOffset>
                </wp:positionH>
                <wp:positionV relativeFrom="paragraph">
                  <wp:posOffset>193511</wp:posOffset>
                </wp:positionV>
                <wp:extent cx="857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011A5" id="Graphic 9" o:spid="_x0000_s1026" style="position:absolute;margin-left:25.1pt;margin-top:15.25pt;width:6.7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" path="m,l8534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8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(2026,</w:t>
      </w:r>
      <w:r>
        <w:rPr>
          <w:spacing w:val="-6"/>
          <w:sz w:val="16"/>
        </w:rPr>
        <w:t xml:space="preserve"> </w:t>
      </w:r>
      <w:r>
        <w:rPr>
          <w:sz w:val="16"/>
        </w:rPr>
        <w:t>PNG-</w:t>
      </w:r>
      <w:r>
        <w:rPr>
          <w:spacing w:val="-4"/>
          <w:sz w:val="16"/>
        </w:rPr>
        <w:t>Full)</w:t>
      </w:r>
    </w:p>
    <w:p w:rsidR="0001175D" w:rsidRDefault="00C90C5E">
      <w:pPr>
        <w:pStyle w:val="Odstavecseseznamem"/>
        <w:numPr>
          <w:ilvl w:val="0"/>
          <w:numId w:val="1"/>
        </w:numPr>
        <w:tabs>
          <w:tab w:val="left" w:pos="1215"/>
        </w:tabs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8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(2027,</w:t>
      </w:r>
      <w:r>
        <w:rPr>
          <w:spacing w:val="-6"/>
          <w:sz w:val="16"/>
        </w:rPr>
        <w:t xml:space="preserve"> </w:t>
      </w:r>
      <w:r>
        <w:rPr>
          <w:sz w:val="16"/>
        </w:rPr>
        <w:t>PNG-</w:t>
      </w:r>
      <w:r>
        <w:rPr>
          <w:spacing w:val="-4"/>
          <w:sz w:val="16"/>
        </w:rPr>
        <w:t>Full)</w:t>
      </w:r>
    </w:p>
    <w:p w:rsidR="0001175D" w:rsidRDefault="00C90C5E">
      <w:pPr>
        <w:pStyle w:val="Odstavecseseznamem"/>
        <w:numPr>
          <w:ilvl w:val="0"/>
          <w:numId w:val="1"/>
        </w:numPr>
        <w:tabs>
          <w:tab w:val="left" w:pos="1215"/>
        </w:tabs>
        <w:spacing w:before="52"/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7"/>
          <w:sz w:val="16"/>
        </w:rPr>
        <w:t xml:space="preserve"> </w:t>
      </w:r>
      <w:r>
        <w:rPr>
          <w:sz w:val="16"/>
        </w:rPr>
        <w:t>vlna</w:t>
      </w:r>
      <w:r>
        <w:rPr>
          <w:spacing w:val="-5"/>
          <w:sz w:val="16"/>
        </w:rPr>
        <w:t xml:space="preserve"> </w:t>
      </w:r>
      <w:r>
        <w:rPr>
          <w:sz w:val="16"/>
        </w:rPr>
        <w:t>(2027,</w:t>
      </w:r>
      <w:r>
        <w:rPr>
          <w:spacing w:val="-8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01175D" w:rsidRDefault="00C90C5E">
      <w:pPr>
        <w:pStyle w:val="Zkladntext"/>
        <w:spacing w:before="58"/>
        <w:ind w:left="752"/>
      </w:pPr>
      <w:r>
        <w:t>Další</w:t>
      </w:r>
      <w:r>
        <w:rPr>
          <w:spacing w:val="-6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implementačních</w:t>
      </w:r>
      <w:r>
        <w:rPr>
          <w:spacing w:val="-2"/>
        </w:rPr>
        <w:t xml:space="preserve"> </w:t>
      </w:r>
      <w:r>
        <w:t>vlnách</w:t>
      </w:r>
      <w:r>
        <w:rPr>
          <w:spacing w:val="-3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uvedeny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Přílohy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Zadávací</w:t>
      </w:r>
      <w:r>
        <w:rPr>
          <w:spacing w:val="-1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(Technická</w:t>
      </w:r>
      <w:r>
        <w:rPr>
          <w:spacing w:val="-5"/>
        </w:rPr>
        <w:t xml:space="preserve"> </w:t>
      </w:r>
      <w:r>
        <w:rPr>
          <w:spacing w:val="-2"/>
        </w:rPr>
        <w:t>specifikace)..</w:t>
      </w:r>
    </w:p>
    <w:p w:rsidR="0001175D" w:rsidRDefault="00C90C5E">
      <w:pPr>
        <w:pStyle w:val="Zkladntext"/>
        <w:spacing w:before="56"/>
        <w:ind w:left="752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9"/>
          <w:position w:val="6"/>
          <w:sz w:val="12"/>
        </w:rPr>
        <w:t xml:space="preserve"> </w:t>
      </w:r>
      <w:r>
        <w:t>Vysokoškolská,</w:t>
      </w:r>
      <w:r>
        <w:rPr>
          <w:spacing w:val="-5"/>
        </w:rPr>
        <w:t xml:space="preserve"> </w:t>
      </w:r>
      <w:r>
        <w:t>vědecká,</w:t>
      </w:r>
      <w:r>
        <w:rPr>
          <w:spacing w:val="-8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specializovaná,</w:t>
      </w:r>
      <w:r>
        <w:rPr>
          <w:spacing w:val="-3"/>
        </w:rPr>
        <w:t xml:space="preserve"> </w:t>
      </w:r>
      <w:r>
        <w:t>resortní,</w:t>
      </w:r>
      <w:r>
        <w:rPr>
          <w:spacing w:val="-7"/>
        </w:rPr>
        <w:t xml:space="preserve"> </w:t>
      </w:r>
      <w:r>
        <w:rPr>
          <w:spacing w:val="-2"/>
        </w:rPr>
        <w:t>krajská</w:t>
      </w:r>
    </w:p>
    <w:p w:rsidR="0001175D" w:rsidRDefault="00C90C5E">
      <w:pPr>
        <w:pStyle w:val="Zkladntext"/>
        <w:spacing w:before="6"/>
        <w:ind w:left="752" w:right="1270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řešení</w:t>
      </w:r>
      <w:r>
        <w:rPr>
          <w:spacing w:val="-4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5"/>
        </w:rPr>
        <w:t xml:space="preserve"> </w:t>
      </w:r>
      <w:r>
        <w:t>knihovny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4"/>
        </w:rPr>
        <w:t xml:space="preserve"> </w:t>
      </w:r>
      <w:r>
        <w:t>statistický</w:t>
      </w:r>
      <w:r>
        <w:rPr>
          <w:spacing w:val="-4"/>
        </w:rPr>
        <w:t xml:space="preserve"> </w:t>
      </w:r>
      <w:r>
        <w:t>výkaz</w:t>
      </w:r>
      <w:r>
        <w:rPr>
          <w:spacing w:val="-4"/>
        </w:rPr>
        <w:t xml:space="preserve"> </w:t>
      </w:r>
      <w:proofErr w:type="spellStart"/>
      <w:r>
        <w:t>AKVŠ</w:t>
      </w:r>
      <w:proofErr w:type="spellEnd"/>
      <w:r>
        <w:t>,</w:t>
      </w:r>
      <w:r>
        <w:rPr>
          <w:spacing w:val="-1"/>
        </w:rPr>
        <w:t xml:space="preserve"> </w:t>
      </w:r>
      <w:r>
        <w:t>údaj</w:t>
      </w:r>
      <w:r>
        <w:rPr>
          <w:spacing w:val="-1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6"/>
        </w:rPr>
        <w:t xml:space="preserve"> </w:t>
      </w:r>
      <w:r>
        <w:t>všech uživatelů</w:t>
      </w:r>
      <w:r>
        <w:rPr>
          <w:spacing w:val="-2"/>
        </w:rPr>
        <w:t xml:space="preserve"> </w:t>
      </w:r>
      <w:r>
        <w:t>s platnou registrací k 31.</w:t>
      </w:r>
      <w:r>
        <w:rPr>
          <w:spacing w:val="-1"/>
        </w:rPr>
        <w:t xml:space="preserve"> </w:t>
      </w:r>
      <w:r>
        <w:t>12. daného roku. Může jít i o neaktivní uživatele. V praxi se uvádějí všichni registrovaní uživatelé zapsaní v automatizovaném knihovním systému, a to včetně externistů). Pro ostatní knihovny poslední dostupná hodnota počtu registrovaných uživatelů podle d</w:t>
      </w:r>
      <w:r>
        <w:t>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01175D" w:rsidRDefault="00C90C5E">
      <w:pPr>
        <w:pStyle w:val="Zkladntext"/>
        <w:spacing w:before="58"/>
        <w:ind w:left="752" w:right="1272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 xml:space="preserve">Vyplnit pouze pro plné řešení Systému. Počítají se všechny bibliografické záznamy v katalogu </w:t>
      </w:r>
      <w:proofErr w:type="spellStart"/>
      <w:r>
        <w:t>AKS</w:t>
      </w:r>
      <w:proofErr w:type="spellEnd"/>
      <w:r>
        <w:t xml:space="preserve"> včetně vyřazených. Nepočítají se</w:t>
      </w:r>
      <w:r>
        <w:rPr>
          <w:spacing w:val="-11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smazané</w:t>
      </w:r>
      <w:r>
        <w:rPr>
          <w:spacing w:val="-7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7"/>
        </w:rPr>
        <w:t xml:space="preserve"> </w:t>
      </w:r>
      <w:r>
        <w:t>zů</w:t>
      </w:r>
      <w:r>
        <w:t>stávají.</w:t>
      </w:r>
      <w:r>
        <w:rPr>
          <w:spacing w:val="-5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vyloučit</w:t>
      </w:r>
      <w:r>
        <w:rPr>
          <w:spacing w:val="-7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katalogu pro</w:t>
      </w:r>
      <w:r>
        <w:rPr>
          <w:spacing w:val="-5"/>
        </w:rPr>
        <w:t xml:space="preserve"> </w:t>
      </w:r>
      <w:r>
        <w:t>zpřístupnění uživatelům a nebudou</w:t>
      </w:r>
      <w:r>
        <w:rPr>
          <w:spacing w:val="-1"/>
        </w:rPr>
        <w:t xml:space="preserve"> </w:t>
      </w:r>
      <w:r>
        <w:t>migrovány do PNG,</w:t>
      </w:r>
      <w:r>
        <w:rPr>
          <w:spacing w:val="-1"/>
        </w:rPr>
        <w:t xml:space="preserve"> </w:t>
      </w:r>
      <w:r>
        <w:t>neboť je</w:t>
      </w:r>
      <w:r>
        <w:rPr>
          <w:spacing w:val="-2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předpokládat v</w:t>
      </w:r>
      <w:r>
        <w:rPr>
          <w:spacing w:val="-1"/>
        </w:rPr>
        <w:t xml:space="preserve"> </w:t>
      </w:r>
      <w:r>
        <w:t>centrálním indexu. Zdroj: 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použít SQL dotaz v</w:t>
      </w:r>
      <w:r>
        <w:rPr>
          <w:spacing w:val="-7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trim</w:t>
      </w:r>
      <w:proofErr w:type="spellEnd"/>
      <w:r>
        <w:t>(z13_title)!='';")</w:t>
      </w:r>
    </w:p>
    <w:p w:rsidR="0001175D" w:rsidRDefault="0001175D">
      <w:pPr>
        <w:jc w:val="both"/>
        <w:sectPr w:rsidR="0001175D">
          <w:footerReference w:type="default" r:id="rId10"/>
          <w:type w:val="continuous"/>
          <w:pgSz w:w="11910" w:h="16840"/>
          <w:pgMar w:top="760" w:right="140" w:bottom="940" w:left="380" w:header="0" w:footer="748" w:gutter="0"/>
          <w:pgNumType w:start="1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01175D">
        <w:trPr>
          <w:trHeight w:val="470"/>
        </w:trPr>
        <w:tc>
          <w:tcPr>
            <w:tcW w:w="4531" w:type="dxa"/>
          </w:tcPr>
          <w:p w:rsidR="0001175D" w:rsidRDefault="00C90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01175D" w:rsidRDefault="00C90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662</w:t>
            </w:r>
          </w:p>
        </w:tc>
      </w:tr>
      <w:tr w:rsidR="0001175D">
        <w:trPr>
          <w:trHeight w:val="470"/>
        </w:trPr>
        <w:tc>
          <w:tcPr>
            <w:tcW w:w="4531" w:type="dxa"/>
          </w:tcPr>
          <w:p w:rsidR="0001175D" w:rsidRDefault="00C90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1" w:type="dxa"/>
          </w:tcPr>
          <w:p w:rsidR="0001175D" w:rsidRDefault="00C90C5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Verbis</w:t>
            </w:r>
            <w:proofErr w:type="spellEnd"/>
          </w:p>
        </w:tc>
      </w:tr>
      <w:tr w:rsidR="0001175D">
        <w:trPr>
          <w:trHeight w:val="470"/>
        </w:trPr>
        <w:tc>
          <w:tcPr>
            <w:tcW w:w="4531" w:type="dxa"/>
          </w:tcPr>
          <w:p w:rsidR="0001175D" w:rsidRDefault="00C90C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1" w:type="dxa"/>
          </w:tcPr>
          <w:p w:rsidR="0001175D" w:rsidRDefault="00C90C5E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EBSCO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Service</w:t>
            </w:r>
            <w:proofErr w:type="spellEnd"/>
          </w:p>
        </w:tc>
      </w:tr>
    </w:tbl>
    <w:p w:rsidR="0001175D" w:rsidRDefault="00C90C5E">
      <w:pPr>
        <w:pStyle w:val="Nadpis2"/>
        <w:spacing w:before="136"/>
        <w:ind w:left="752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8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01175D" w:rsidRDefault="00C90C5E">
      <w:pPr>
        <w:spacing w:before="120" w:line="280" w:lineRule="auto"/>
        <w:ind w:left="752" w:right="1123"/>
        <w:rPr>
          <w:sz w:val="20"/>
        </w:rPr>
      </w:pPr>
      <w:r>
        <w:rPr>
          <w:sz w:val="20"/>
        </w:rPr>
        <w:t>Pověřující</w:t>
      </w:r>
      <w:r>
        <w:rPr>
          <w:spacing w:val="-5"/>
          <w:sz w:val="20"/>
        </w:rPr>
        <w:t xml:space="preserve"> </w:t>
      </w:r>
      <w:r>
        <w:rPr>
          <w:sz w:val="20"/>
        </w:rPr>
        <w:t>zadavatel</w:t>
      </w:r>
      <w:r>
        <w:rPr>
          <w:spacing w:val="-2"/>
          <w:sz w:val="20"/>
        </w:rPr>
        <w:t xml:space="preserve"> </w:t>
      </w:r>
      <w:r>
        <w:rPr>
          <w:sz w:val="20"/>
        </w:rPr>
        <w:t>přílohou</w:t>
      </w:r>
      <w:r>
        <w:rPr>
          <w:spacing w:val="-4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5"/>
          <w:sz w:val="20"/>
        </w:rPr>
        <w:t xml:space="preserve"> </w:t>
      </w:r>
      <w:r>
        <w:rPr>
          <w:sz w:val="20"/>
        </w:rPr>
        <w:t>seznam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5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(EIZ)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01175D" w:rsidRDefault="00C90C5E">
      <w:pPr>
        <w:spacing w:line="280" w:lineRule="auto"/>
        <w:ind w:left="752" w:right="1123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 „</w:t>
      </w:r>
      <w:r>
        <w:rPr>
          <w:i/>
          <w:sz w:val="20"/>
        </w:rPr>
        <w:t>PNG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Platforma nové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generace sdružení</w:t>
      </w:r>
      <w:r>
        <w:rPr>
          <w:i/>
          <w:sz w:val="20"/>
        </w:rPr>
        <w:t xml:space="preserve"> CARDS</w:t>
      </w:r>
      <w:r>
        <w:rPr>
          <w:sz w:val="20"/>
        </w:rPr>
        <w:t>“,</w:t>
      </w:r>
      <w:r>
        <w:rPr>
          <w:spacing w:val="-2"/>
          <w:sz w:val="20"/>
        </w:rPr>
        <w:t xml:space="preserve"> </w:t>
      </w:r>
      <w:r>
        <w:rPr>
          <w:sz w:val="20"/>
        </w:rPr>
        <w:t>jejímž</w:t>
      </w:r>
      <w:r>
        <w:rPr>
          <w:spacing w:val="-1"/>
          <w:sz w:val="20"/>
        </w:rPr>
        <w:t xml:space="preserve"> </w:t>
      </w:r>
      <w:r>
        <w:rPr>
          <w:sz w:val="20"/>
        </w:rPr>
        <w:t>centrálním zadavatelem je</w:t>
      </w:r>
      <w:r>
        <w:rPr>
          <w:spacing w:val="-1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7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7"/>
          <w:sz w:val="20"/>
        </w:rPr>
        <w:t xml:space="preserve"> </w:t>
      </w:r>
      <w:r>
        <w:rPr>
          <w:sz w:val="20"/>
        </w:rPr>
        <w:t>Technická</w:t>
      </w:r>
      <w:r>
        <w:rPr>
          <w:spacing w:val="-5"/>
          <w:sz w:val="20"/>
        </w:rPr>
        <w:t xml:space="preserve"> </w:t>
      </w:r>
      <w:r>
        <w:rPr>
          <w:sz w:val="20"/>
        </w:rPr>
        <w:t>2710/6,</w:t>
      </w:r>
      <w:r>
        <w:rPr>
          <w:spacing w:val="-3"/>
          <w:sz w:val="20"/>
        </w:rPr>
        <w:t xml:space="preserve"> </w:t>
      </w:r>
      <w:r>
        <w:rPr>
          <w:sz w:val="20"/>
        </w:rPr>
        <w:t>160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Dejvice,</w:t>
      </w:r>
      <w:r>
        <w:rPr>
          <w:spacing w:val="-3"/>
          <w:sz w:val="20"/>
        </w:rPr>
        <w:t xml:space="preserve"> </w:t>
      </w:r>
      <w:r>
        <w:rPr>
          <w:sz w:val="20"/>
        </w:rPr>
        <w:t>IČO:</w:t>
      </w:r>
      <w:r>
        <w:rPr>
          <w:spacing w:val="-3"/>
          <w:sz w:val="20"/>
        </w:rPr>
        <w:t xml:space="preserve"> </w:t>
      </w:r>
      <w:r>
        <w:rPr>
          <w:sz w:val="20"/>
        </w:rPr>
        <w:t>61387142</w:t>
      </w:r>
      <w:r>
        <w:rPr>
          <w:spacing w:val="-7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01175D" w:rsidRDefault="00C90C5E">
      <w:pPr>
        <w:spacing w:line="229" w:lineRule="exact"/>
        <w:ind w:left="752"/>
        <w:rPr>
          <w:sz w:val="20"/>
        </w:rPr>
      </w:pPr>
      <w:r>
        <w:rPr>
          <w:sz w:val="20"/>
        </w:rPr>
        <w:t>Pověřu</w:t>
      </w:r>
      <w:r>
        <w:rPr>
          <w:sz w:val="20"/>
        </w:rPr>
        <w:t>jící</w:t>
      </w:r>
      <w:r>
        <w:rPr>
          <w:spacing w:val="-10"/>
          <w:sz w:val="20"/>
        </w:rPr>
        <w:t xml:space="preserve"> </w:t>
      </w:r>
      <w:r>
        <w:rPr>
          <w:sz w:val="20"/>
        </w:rPr>
        <w:t>zadavatel</w:t>
      </w:r>
      <w:r>
        <w:rPr>
          <w:spacing w:val="-6"/>
          <w:sz w:val="20"/>
        </w:rPr>
        <w:t xml:space="preserve"> </w:t>
      </w:r>
      <w:r>
        <w:rPr>
          <w:sz w:val="20"/>
        </w:rPr>
        <w:t>požaduje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9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3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13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r>
        <w:rPr>
          <w:b/>
          <w:spacing w:val="-2"/>
          <w:sz w:val="20"/>
          <w:vertAlign w:val="superscript"/>
        </w:rPr>
        <w:t>8</w:t>
      </w:r>
      <w:r>
        <w:rPr>
          <w:spacing w:val="-2"/>
          <w:sz w:val="20"/>
        </w:rPr>
        <w:t>.</w:t>
      </w:r>
    </w:p>
    <w:p w:rsidR="0001175D" w:rsidRDefault="0001175D">
      <w:pPr>
        <w:pStyle w:val="Zkladntext"/>
        <w:spacing w:before="72"/>
        <w:rPr>
          <w:sz w:val="20"/>
        </w:rPr>
      </w:pPr>
    </w:p>
    <w:p w:rsidR="0001175D" w:rsidRDefault="00C90C5E" w:rsidP="00C90C5E">
      <w:pPr>
        <w:spacing w:line="280" w:lineRule="auto"/>
        <w:ind w:left="752" w:right="9129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Ostravě </w:t>
      </w:r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</w:p>
    <w:p w:rsidR="00C90C5E" w:rsidRDefault="00C90C5E">
      <w:pPr>
        <w:pStyle w:val="Zkladntext"/>
        <w:rPr>
          <w:sz w:val="20"/>
        </w:rPr>
      </w:pPr>
      <w:bookmarkStart w:id="0" w:name="_GoBack"/>
      <w:bookmarkEnd w:id="0"/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rPr>
          <w:sz w:val="20"/>
        </w:rPr>
      </w:pPr>
    </w:p>
    <w:p w:rsidR="0001175D" w:rsidRDefault="0001175D">
      <w:pPr>
        <w:pStyle w:val="Zkladntext"/>
        <w:spacing w:before="114"/>
        <w:rPr>
          <w:sz w:val="20"/>
        </w:rPr>
      </w:pPr>
    </w:p>
    <w:p w:rsidR="0001175D" w:rsidRDefault="0001175D">
      <w:pPr>
        <w:rPr>
          <w:sz w:val="20"/>
        </w:rPr>
        <w:sectPr w:rsidR="0001175D">
          <w:footerReference w:type="default" r:id="rId11"/>
          <w:pgSz w:w="11910" w:h="16840"/>
          <w:pgMar w:top="1100" w:right="140" w:bottom="460" w:left="380" w:header="0" w:footer="278" w:gutter="0"/>
          <w:cols w:space="708"/>
        </w:sectPr>
      </w:pPr>
    </w:p>
    <w:p w:rsidR="0001175D" w:rsidRDefault="00C90C5E" w:rsidP="00C90C5E">
      <w:pPr>
        <w:spacing w:before="110" w:line="259" w:lineRule="auto"/>
        <w:ind w:left="71"/>
        <w:rPr>
          <w:rFonts w:ascii="Gill Sans MT" w:hAnsi="Gill Sans MT"/>
          <w:sz w:val="15"/>
        </w:rPr>
      </w:pPr>
      <w:r>
        <w:rPr>
          <w:rFonts w:ascii="Gill Sans MT" w:hAnsi="Gill Sans MT"/>
          <w:sz w:val="14"/>
        </w:rPr>
        <w:t>,</w:t>
      </w:r>
      <w:r>
        <w:rPr>
          <w:rFonts w:ascii="Gill Sans MT" w:hAnsi="Gill Sans MT"/>
          <w:spacing w:val="-10"/>
          <w:sz w:val="14"/>
        </w:rPr>
        <w:t xml:space="preserve"> </w:t>
      </w:r>
    </w:p>
    <w:p w:rsidR="0001175D" w:rsidRDefault="00C90C5E">
      <w:pPr>
        <w:spacing w:line="151" w:lineRule="exact"/>
        <w:ind w:right="270"/>
        <w:jc w:val="right"/>
        <w:rPr>
          <w:rFonts w:ascii="Gill Sans MT"/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101159</wp:posOffset>
                </wp:positionV>
                <wp:extent cx="182880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4D3BF" id="Graphic 24" o:spid="_x0000_s1026" style="position:absolute;margin-left:56.65pt;margin-top:7.95pt;width:2in;height:.7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" path="m1828800,9144l,9144,,,1828800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1175D" w:rsidRDefault="00C90C5E">
      <w:pPr>
        <w:pStyle w:val="Zkladntext"/>
        <w:spacing w:before="99"/>
        <w:ind w:left="752" w:right="1274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1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jednotky</w:t>
      </w:r>
      <w:r>
        <w:rPr>
          <w:spacing w:val="-1"/>
        </w:rPr>
        <w:t xml:space="preserve"> </w:t>
      </w:r>
      <w:r>
        <w:t>evidované</w:t>
      </w:r>
      <w:r>
        <w:rPr>
          <w:spacing w:val="-5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5"/>
        </w:rPr>
        <w:t xml:space="preserve"> </w:t>
      </w:r>
      <w:r>
        <w:t>systému,</w:t>
      </w:r>
      <w:r>
        <w:rPr>
          <w:spacing w:val="-7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</w:t>
      </w:r>
      <w:r>
        <w:rPr>
          <w:spacing w:val="-8"/>
        </w:rPr>
        <w:t xml:space="preserve"> </w:t>
      </w:r>
      <w:r>
        <w:t>časopisů</w:t>
      </w:r>
      <w:r>
        <w:rPr>
          <w:spacing w:val="-7"/>
        </w:rPr>
        <w:t xml:space="preserve"> </w:t>
      </w:r>
      <w:r>
        <w:t>mimo přírůstkový</w:t>
      </w:r>
      <w:r>
        <w:rPr>
          <w:spacing w:val="-1"/>
        </w:rPr>
        <w:t xml:space="preserve"> </w:t>
      </w:r>
      <w:r>
        <w:t xml:space="preserve">seznam, virtuálních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2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p w:rsidR="0001175D" w:rsidRDefault="00C90C5E">
      <w:pPr>
        <w:pStyle w:val="Zkladntext"/>
        <w:spacing w:before="63"/>
        <w:ind w:left="752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škrtněte.</w:t>
      </w:r>
    </w:p>
    <w:sectPr w:rsidR="0001175D">
      <w:type w:val="continuous"/>
      <w:pgSz w:w="11910" w:h="16840"/>
      <w:pgMar w:top="760" w:right="140" w:bottom="940" w:left="380" w:header="0" w:footer="2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0C5E">
      <w:r>
        <w:separator/>
      </w:r>
    </w:p>
  </w:endnote>
  <w:endnote w:type="continuationSeparator" w:id="0">
    <w:p w:rsidR="00000000" w:rsidRDefault="00C9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5D" w:rsidRDefault="00C90C5E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1376" behindDoc="1" locked="0" layoutInCell="1" allowOverlap="1">
              <wp:simplePos x="0" y="0"/>
              <wp:positionH relativeFrom="page">
                <wp:posOffset>6596888</wp:posOffset>
              </wp:positionH>
              <wp:positionV relativeFrom="page">
                <wp:posOffset>10077701</wp:posOffset>
              </wp:positionV>
              <wp:extent cx="34798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5D" w:rsidRDefault="00C90C5E">
                          <w:pPr>
                            <w:spacing w:line="235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  <w:sz w:val="21"/>
                            </w:rPr>
                            <w:t>15/19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9.45pt;margin-top:793.5pt;width:27.4pt;height:12.6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" filled="f" stroked="f">
              <v:path arrowok="t"/>
              <v:textbox inset="0,0,0,0">
                <w:txbxContent>
                  <w:p w:rsidR="0001175D" w:rsidRDefault="00C90C5E">
                    <w:pPr>
                      <w:spacing w:line="235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  <w:sz w:val="21"/>
                      </w:rPr>
                      <w:t>15/19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75D" w:rsidRDefault="00C90C5E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1888" behindDoc="1" locked="0" layoutInCell="1" allowOverlap="1">
              <wp:simplePos x="0" y="0"/>
              <wp:positionH relativeFrom="page">
                <wp:posOffset>6310375</wp:posOffset>
              </wp:positionH>
              <wp:positionV relativeFrom="page">
                <wp:posOffset>10376401</wp:posOffset>
              </wp:positionV>
              <wp:extent cx="363855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175D" w:rsidRDefault="00C90C5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</w:rPr>
                            <w:t>16/19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96.9pt;margin-top:817.05pt;width:28.65pt;height:13.0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" filled="f" stroked="f">
              <v:path arrowok="t"/>
              <v:textbox inset="0,0,0,0">
                <w:txbxContent>
                  <w:p w:rsidR="0001175D" w:rsidRDefault="00C90C5E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</w:rPr>
                      <w:t>16/19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0C5E">
      <w:r>
        <w:separator/>
      </w:r>
    </w:p>
  </w:footnote>
  <w:footnote w:type="continuationSeparator" w:id="0">
    <w:p w:rsidR="00000000" w:rsidRDefault="00C9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4374"/>
    <w:multiLevelType w:val="hybridMultilevel"/>
    <w:tmpl w:val="EAEE3E0C"/>
    <w:lvl w:ilvl="0" w:tplc="A746D2BC">
      <w:start w:val="1"/>
      <w:numFmt w:val="decimal"/>
      <w:lvlText w:val="%1."/>
      <w:lvlJc w:val="left"/>
      <w:pPr>
        <w:ind w:left="1215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06680DBC">
      <w:numFmt w:val="bullet"/>
      <w:lvlText w:val="•"/>
      <w:lvlJc w:val="left"/>
      <w:pPr>
        <w:ind w:left="2236" w:hanging="180"/>
      </w:pPr>
      <w:rPr>
        <w:rFonts w:hint="default"/>
        <w:lang w:val="cs-CZ" w:eastAsia="en-US" w:bidi="ar-SA"/>
      </w:rPr>
    </w:lvl>
    <w:lvl w:ilvl="2" w:tplc="2C9A60A6">
      <w:numFmt w:val="bullet"/>
      <w:lvlText w:val="•"/>
      <w:lvlJc w:val="left"/>
      <w:pPr>
        <w:ind w:left="3253" w:hanging="180"/>
      </w:pPr>
      <w:rPr>
        <w:rFonts w:hint="default"/>
        <w:lang w:val="cs-CZ" w:eastAsia="en-US" w:bidi="ar-SA"/>
      </w:rPr>
    </w:lvl>
    <w:lvl w:ilvl="3" w:tplc="19E4AAF4">
      <w:numFmt w:val="bullet"/>
      <w:lvlText w:val="•"/>
      <w:lvlJc w:val="left"/>
      <w:pPr>
        <w:ind w:left="4269" w:hanging="180"/>
      </w:pPr>
      <w:rPr>
        <w:rFonts w:hint="default"/>
        <w:lang w:val="cs-CZ" w:eastAsia="en-US" w:bidi="ar-SA"/>
      </w:rPr>
    </w:lvl>
    <w:lvl w:ilvl="4" w:tplc="C32E4A74">
      <w:numFmt w:val="bullet"/>
      <w:lvlText w:val="•"/>
      <w:lvlJc w:val="left"/>
      <w:pPr>
        <w:ind w:left="5286" w:hanging="180"/>
      </w:pPr>
      <w:rPr>
        <w:rFonts w:hint="default"/>
        <w:lang w:val="cs-CZ" w:eastAsia="en-US" w:bidi="ar-SA"/>
      </w:rPr>
    </w:lvl>
    <w:lvl w:ilvl="5" w:tplc="D91800BE">
      <w:numFmt w:val="bullet"/>
      <w:lvlText w:val="•"/>
      <w:lvlJc w:val="left"/>
      <w:pPr>
        <w:ind w:left="6303" w:hanging="180"/>
      </w:pPr>
      <w:rPr>
        <w:rFonts w:hint="default"/>
        <w:lang w:val="cs-CZ" w:eastAsia="en-US" w:bidi="ar-SA"/>
      </w:rPr>
    </w:lvl>
    <w:lvl w:ilvl="6" w:tplc="BF7EBE86">
      <w:numFmt w:val="bullet"/>
      <w:lvlText w:val="•"/>
      <w:lvlJc w:val="left"/>
      <w:pPr>
        <w:ind w:left="7319" w:hanging="180"/>
      </w:pPr>
      <w:rPr>
        <w:rFonts w:hint="default"/>
        <w:lang w:val="cs-CZ" w:eastAsia="en-US" w:bidi="ar-SA"/>
      </w:rPr>
    </w:lvl>
    <w:lvl w:ilvl="7" w:tplc="CDE206E6">
      <w:numFmt w:val="bullet"/>
      <w:lvlText w:val="•"/>
      <w:lvlJc w:val="left"/>
      <w:pPr>
        <w:ind w:left="8336" w:hanging="180"/>
      </w:pPr>
      <w:rPr>
        <w:rFonts w:hint="default"/>
        <w:lang w:val="cs-CZ" w:eastAsia="en-US" w:bidi="ar-SA"/>
      </w:rPr>
    </w:lvl>
    <w:lvl w:ilvl="8" w:tplc="162266CA">
      <w:numFmt w:val="bullet"/>
      <w:lvlText w:val="•"/>
      <w:lvlJc w:val="left"/>
      <w:pPr>
        <w:ind w:left="9353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1175D"/>
    <w:rsid w:val="0001175D"/>
    <w:rsid w:val="00C9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8B73"/>
  <w15:docId w15:val="{8A2641C2-4EFF-4A4B-93C0-BB5E6745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Gill Sans MT" w:eastAsia="Gill Sans MT" w:hAnsi="Gill Sans MT" w:cs="Gill Sans MT"/>
      <w:sz w:val="21"/>
      <w:szCs w:val="21"/>
    </w:rPr>
  </w:style>
  <w:style w:type="paragraph" w:styleId="Nadpis2">
    <w:name w:val="heading 2"/>
    <w:basedOn w:val="Normln"/>
    <w:uiPriority w:val="1"/>
    <w:qFormat/>
    <w:pPr>
      <w:ind w:left="17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215" w:hanging="179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PXÍLOHA  . 3 - Kategorie A</dc:title>
  <cp:lastModifiedBy>Jan Bayer</cp:lastModifiedBy>
  <cp:revision>2</cp:revision>
  <dcterms:created xsi:type="dcterms:W3CDTF">2024-03-11T13:49:00Z</dcterms:created>
  <dcterms:modified xsi:type="dcterms:W3CDTF">2024-03-11T13:51:00Z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</Properties>
</file>