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85459D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5510" cy="105219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85459D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5459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5459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5459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5459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14. 3. 2024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85459D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Michal Hokr</w:t>
            </w:r>
          </w:p>
          <w:p w:rsidR="001F0477" w:rsidRPr="006F0BA2" w:rsidRDefault="0085459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Nad Školou 312</w:t>
            </w:r>
          </w:p>
          <w:p w:rsidR="001F0477" w:rsidRPr="006F0BA2" w:rsidRDefault="0085459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85459D">
              <w:rPr>
                <w:rFonts w:ascii="Tahoma" w:hAnsi="Tahoma" w:cs="Tahoma"/>
                <w:bCs/>
                <w:noProof/>
                <w:sz w:val="22"/>
                <w:szCs w:val="22"/>
              </w:rPr>
              <w:t>06272371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85459D">
        <w:rPr>
          <w:rFonts w:ascii="Tahoma" w:hAnsi="Tahoma" w:cs="Tahoma"/>
          <w:noProof/>
          <w:sz w:val="28"/>
          <w:szCs w:val="28"/>
        </w:rPr>
        <w:t>58/24/7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85459D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PD - přístavba hasičské zbojnice Modlešovice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85459D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103 000,00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Celkem: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85459D">
        <w:rPr>
          <w:rFonts w:ascii="Tahoma" w:hAnsi="Tahoma" w:cs="Tahoma"/>
          <w:b/>
          <w:bCs/>
          <w:noProof/>
          <w:sz w:val="20"/>
          <w:szCs w:val="20"/>
        </w:rPr>
        <w:t>103 000,00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85459D">
        <w:rPr>
          <w:rFonts w:ascii="Tahoma" w:hAnsi="Tahoma" w:cs="Tahoma"/>
          <w:sz w:val="20"/>
          <w:szCs w:val="20"/>
        </w:rPr>
        <w:t xml:space="preserve"> Jedná se o provedení projektové dokumentace na akci ,,Přístavba hasičské zbrojnice Modlešovice“. Cena za dílo je celkem 103.000 Kč.</w:t>
      </w:r>
      <w:bookmarkStart w:id="0" w:name="_GoBack"/>
      <w:bookmarkEnd w:id="0"/>
    </w:p>
    <w:p w:rsidR="001F0477" w:rsidRPr="006F0BA2" w:rsidRDefault="0085459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85459D">
        <w:rPr>
          <w:rFonts w:ascii="Tahoma" w:hAnsi="Tahoma" w:cs="Tahoma"/>
          <w:sz w:val="20"/>
          <w:szCs w:val="20"/>
        </w:rPr>
        <w:t>05/2024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85459D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85459D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59D" w:rsidRDefault="0085459D">
      <w:r>
        <w:separator/>
      </w:r>
    </w:p>
  </w:endnote>
  <w:endnote w:type="continuationSeparator" w:id="0">
    <w:p w:rsidR="0085459D" w:rsidRDefault="0085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59D" w:rsidRDefault="0085459D">
      <w:r>
        <w:separator/>
      </w:r>
    </w:p>
  </w:footnote>
  <w:footnote w:type="continuationSeparator" w:id="0">
    <w:p w:rsidR="0085459D" w:rsidRDefault="0085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9D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5459D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8CB29"/>
  <w15:chartTrackingRefBased/>
  <w15:docId w15:val="{A1BA62BA-0AE5-4055-98A8-79EED07C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9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1079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2024-03-14T11:41:00Z</dcterms:created>
  <dcterms:modified xsi:type="dcterms:W3CDTF">2024-03-14T11:50:00Z</dcterms:modified>
</cp:coreProperties>
</file>