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30F1048E" w14:textId="77777777" w:rsidR="00F02ACE" w:rsidRPr="007C5878" w:rsidRDefault="00F02ACE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Tělocvičná jednota Sokol Ostrava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Sokolská třída 2689/48, 702 00 Ostrava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06748C15" w14:textId="77777777" w:rsidR="00F02ACE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>zastupuje: Luděk Novotný,</w:t>
      </w:r>
      <w:r w:rsidR="00E75CEF">
        <w:rPr>
          <w:rFonts w:ascii="Times New Roman" w:hAnsi="Times New Roman"/>
          <w:sz w:val="22"/>
          <w:szCs w:val="22"/>
          <w:lang w:val="cs"/>
        </w:rPr>
        <w:t xml:space="preserve"> </w:t>
      </w:r>
      <w:r>
        <w:rPr>
          <w:rFonts w:ascii="Times New Roman" w:hAnsi="Times New Roman"/>
          <w:sz w:val="22"/>
          <w:szCs w:val="22"/>
          <w:lang w:val="cs"/>
        </w:rPr>
        <w:t>starosta</w:t>
      </w:r>
    </w:p>
    <w:p w14:paraId="0C7A7C7B" w14:textId="271F48AB" w:rsidR="00BC0603" w:rsidRDefault="00F02ACE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                 </w:t>
      </w:r>
      <w:r w:rsidR="00FE51D7">
        <w:rPr>
          <w:rFonts w:ascii="Times New Roman" w:hAnsi="Times New Roman"/>
          <w:sz w:val="22"/>
          <w:szCs w:val="22"/>
          <w:lang w:val="cs"/>
        </w:rPr>
        <w:t>David Kalous, jednatel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69F17AB2" w14:textId="77777777" w:rsidR="007C657B" w:rsidRPr="00D1125A" w:rsidRDefault="007C657B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71221654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4E1C482C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Česká spořitelna, a.s.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077BD734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D90AB2">
        <w:rPr>
          <w:rFonts w:ascii="Times New Roman" w:hAnsi="Times New Roman"/>
          <w:sz w:val="22"/>
          <w:szCs w:val="22"/>
          <w:lang w:val="en-US"/>
        </w:rPr>
        <w:t>xxxxxxxxxxxxxxxxx</w:t>
      </w:r>
    </w:p>
    <w:p w14:paraId="60378CAA" w14:textId="77777777" w:rsidR="00F02ACE" w:rsidRDefault="00F02ACE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41330A4" w14:textId="294892E1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Naděje pro Házenou: Rozvoj mládežnického sportu v Ostravě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apod.;</w:t>
      </w:r>
    </w:p>
    <w:p w14:paraId="302A2372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doprava – cestovné, jízdné, letenky, pronájem vozidla, použití MHD (mimo Ostravu), vleky (vč. permanentek) – nelze uplatnit nákup PHM ;</w:t>
      </w:r>
    </w:p>
    <w:p w14:paraId="5B9EA581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nájem a podnájem sportovišť a nebytových prostor včetně služeb s nájmem a podnájmem spojených vč. movitých věcí, odvoz odpadu. Nelze hradit náklady na zajištění, užívání a dobíjení dobíjecích a bodových karet a permanentek;</w:t>
      </w:r>
    </w:p>
    <w:p w14:paraId="70401E93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 ;</w:t>
      </w:r>
    </w:p>
    <w:p w14:paraId="66E1F000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</w:t>
      </w:r>
    </w:p>
    <w:p w14:paraId="04C120E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vzdělávání trenérů a lektorů ;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260CBA16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613 000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F02ACE">
        <w:rPr>
          <w:rFonts w:ascii="Times New Roman" w:hAnsi="Times New Roman"/>
          <w:sz w:val="22"/>
          <w:szCs w:val="22"/>
        </w:rPr>
        <w:t>šest set třináct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59B49409" w14:textId="47434AB1" w:rsidR="00D42DF7" w:rsidRPr="00F02ACE" w:rsidRDefault="00D42DF7" w:rsidP="00F02ACE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45"/>
      <w:r w:rsidRPr="00F02ACE">
        <w:rPr>
          <w:rFonts w:ascii="Times New Roman" w:hAnsi="Times New Roman"/>
          <w:sz w:val="22"/>
          <w:szCs w:val="22"/>
        </w:rPr>
        <w:lastRenderedPageBreak/>
        <w:t>vznikl na základě účetního dokladu v minimální výši 1.000 Kč</w:t>
      </w:r>
      <w:r w:rsidR="00F02ACE">
        <w:rPr>
          <w:rFonts w:ascii="Times New Roman" w:hAnsi="Times New Roman"/>
          <w:sz w:val="22"/>
          <w:szCs w:val="22"/>
        </w:rPr>
        <w:t>.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lastRenderedPageBreak/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</w:t>
      </w:r>
      <w:r w:rsidRPr="00980929">
        <w:rPr>
          <w:rFonts w:ascii="Times New Roman" w:hAnsi="Times New Roman"/>
          <w:sz w:val="22"/>
          <w:szCs w:val="22"/>
        </w:rPr>
        <w:lastRenderedPageBreak/>
        <w:t xml:space="preserve">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01532024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01532024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56849E" w14:textId="269D6025" w:rsidR="00F14B38" w:rsidRDefault="00795E5C" w:rsidP="006A0802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lastRenderedPageBreak/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4A5D6D8C" w14:textId="77777777" w:rsidR="00F02ACE" w:rsidRDefault="00F02ACE" w:rsidP="00887279">
      <w:pPr>
        <w:pStyle w:val="JVS2"/>
        <w:ind w:left="284"/>
        <w:jc w:val="both"/>
      </w:pPr>
    </w:p>
    <w:p w14:paraId="2CB47294" w14:textId="77777777" w:rsidR="00F02ACE" w:rsidRDefault="00F02ACE" w:rsidP="00887279">
      <w:pPr>
        <w:pStyle w:val="JVS2"/>
        <w:ind w:left="284"/>
        <w:jc w:val="both"/>
      </w:pPr>
    </w:p>
    <w:p w14:paraId="084F298A" w14:textId="77777777" w:rsidR="00F02ACE" w:rsidRDefault="00F02ACE" w:rsidP="00887279">
      <w:pPr>
        <w:pStyle w:val="JVS2"/>
        <w:ind w:left="284"/>
        <w:jc w:val="both"/>
      </w:pPr>
    </w:p>
    <w:p w14:paraId="779571AC" w14:textId="77777777" w:rsidR="00F02ACE" w:rsidRDefault="00F02ACE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0B0F0104" w:rsidR="005F0DD3" w:rsidRPr="00F02ACE" w:rsidRDefault="00F00D2A" w:rsidP="003C2D81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F02ACE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0302DEBC" w14:textId="77777777" w:rsidR="00F02ACE" w:rsidRPr="00F02ACE" w:rsidRDefault="00F02ACE" w:rsidP="00F02ACE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EAEAA9" w14:textId="77777777" w:rsidR="00F02ACE" w:rsidRDefault="00F02ACE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2263356" w14:textId="77777777" w:rsidR="00F02ACE" w:rsidRDefault="00F02ACE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86AF7E" w14:textId="77777777" w:rsidR="00F02ACE" w:rsidRDefault="00F02ACE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281539B" w14:textId="77777777" w:rsidR="00F02ACE" w:rsidRDefault="00F02ACE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05E9956" w14:textId="77777777" w:rsidR="00F02ACE" w:rsidRDefault="00F02ACE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61E789A" w14:textId="77777777" w:rsidR="00F02ACE" w:rsidRDefault="00F02ACE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A6FAC51" w14:textId="77777777" w:rsidR="00F02ACE" w:rsidRDefault="00F02ACE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A781B88" w14:textId="77777777" w:rsidR="00F02ACE" w:rsidRDefault="00F02ACE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BD99F13" w14:textId="77777777" w:rsidR="00F02ACE" w:rsidRDefault="00F02ACE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24E48E7D" w14:textId="77777777" w:rsidR="00F02ACE" w:rsidRDefault="00013228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</w:p>
    <w:p w14:paraId="4CEA2AD3" w14:textId="2C78056B" w:rsidR="00372919" w:rsidRDefault="00F02ACE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Luděk Novotný</w:t>
            </w:r>
          </w:p>
          <w:p w14:paraId="7DD77944" w14:textId="4359D5EC" w:rsidR="00DF598A" w:rsidRPr="00F02ACE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ACE">
              <w:rPr>
                <w:rFonts w:ascii="Times New Roman" w:hAnsi="Times New Roman"/>
                <w:sz w:val="22"/>
                <w:szCs w:val="22"/>
              </w:rPr>
              <w:t>starosta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598A" w14:paraId="5620C7F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0018A6F3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CC96802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5A7E3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C60383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B819CB1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66525EA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16C6656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469ED366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323E3E84" w14:textId="77777777" w:rsidTr="00DD34F8">
        <w:tc>
          <w:tcPr>
            <w:tcW w:w="4257" w:type="dxa"/>
            <w:shd w:val="clear" w:color="auto" w:fill="auto"/>
          </w:tcPr>
          <w:p w14:paraId="42A36B3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David Kalous</w:t>
            </w:r>
          </w:p>
          <w:p w14:paraId="12556185" w14:textId="77777777" w:rsidR="00DF598A" w:rsidRPr="00F02ACE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2ACE">
              <w:rPr>
                <w:rFonts w:ascii="Times New Roman" w:hAnsi="Times New Roman"/>
                <w:sz w:val="22"/>
                <w:szCs w:val="22"/>
              </w:rPr>
              <w:t>jednatel</w:t>
            </w:r>
          </w:p>
          <w:p w14:paraId="708AEFC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1D1E6610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73FEEDA" w14:textId="77777777" w:rsidR="00DF598A" w:rsidRPr="008647D2" w:rsidRDefault="00DF598A" w:rsidP="00DF598A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130B57" w14:textId="59DACBE9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432507F" w14:textId="0946F128" w:rsidR="007B3510" w:rsidRDefault="007B3510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019E36EB" w14:textId="77777777" w:rsidR="007B3510" w:rsidRDefault="007B3510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28C0074C" w14:textId="77777777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7DD4239" w14:textId="77777777" w:rsidR="00887279" w:rsidRDefault="00887279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EF71414" w14:textId="77777777"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D7C0015" w14:textId="0C6F060B" w:rsidR="00320E5F" w:rsidRPr="004A50AA" w:rsidRDefault="00320E5F" w:rsidP="00E92A47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320E5F" w:rsidRPr="004A50AA" w:rsidSect="00FF58A1"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0153/2024/SP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0153/2024/SP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0153/2024/SP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0153/2024/SP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0AB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5CEF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2ACE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4172</Words>
  <Characters>24737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17</cp:revision>
  <cp:lastPrinted>2022-12-28T10:16:00Z</cp:lastPrinted>
  <dcterms:created xsi:type="dcterms:W3CDTF">2023-11-22T11:38:00Z</dcterms:created>
  <dcterms:modified xsi:type="dcterms:W3CDTF">2024-03-15T12:29:00Z</dcterms:modified>
</cp:coreProperties>
</file>