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93E7A" w14:textId="0AB942D3" w:rsidR="005E516F" w:rsidRPr="007D2045" w:rsidRDefault="00882406" w:rsidP="00F03BA9">
      <w:pPr>
        <w:ind w:firstLine="5387"/>
      </w:pPr>
      <w:bookmarkStart w:id="0" w:name="_GoBack"/>
      <w:bookmarkEnd w:id="0"/>
      <w:r w:rsidRPr="00561504">
        <w:t>Číslo smlouvy</w:t>
      </w:r>
      <w:r w:rsidR="008D220C" w:rsidRPr="00561504">
        <w:t xml:space="preserve"> př</w:t>
      </w:r>
      <w:r w:rsidR="008D220C" w:rsidRPr="007D2045">
        <w:t>íkazce</w:t>
      </w:r>
      <w:r w:rsidRPr="007D2045">
        <w:t>:</w:t>
      </w:r>
      <w:r w:rsidR="0096564E" w:rsidRPr="007D2045">
        <w:rPr>
          <w:rFonts w:cs="Arial"/>
          <w:i/>
          <w:szCs w:val="22"/>
        </w:rPr>
        <w:t xml:space="preserve"> </w:t>
      </w:r>
      <w:r w:rsidR="00831A42" w:rsidRPr="00831A42">
        <w:t>2024/1</w:t>
      </w:r>
    </w:p>
    <w:p w14:paraId="5DCE97D3" w14:textId="2658F4E3" w:rsidR="005E516F" w:rsidRPr="00943BD5" w:rsidRDefault="008D220C" w:rsidP="00F03BA9">
      <w:pPr>
        <w:ind w:firstLine="5387"/>
      </w:pPr>
      <w:r w:rsidRPr="007D2045">
        <w:t>Číslo smlouvy příkazníka</w:t>
      </w:r>
      <w:r w:rsidR="005E516F" w:rsidRPr="00943BD5">
        <w:t xml:space="preserve">: </w:t>
      </w:r>
      <w:r w:rsidR="008F0557">
        <w:t>20240</w:t>
      </w:r>
      <w:r w:rsidR="00787C64">
        <w:t>10</w:t>
      </w:r>
      <w:r w:rsidR="008F0557">
        <w:t>-V</w:t>
      </w:r>
    </w:p>
    <w:p w14:paraId="59A35AC2"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6ADDADE6" w14:textId="77777777" w:rsidR="00726424" w:rsidRDefault="00726424" w:rsidP="00C92484">
      <w:pPr>
        <w:pStyle w:val="Nzev"/>
      </w:pPr>
      <w:r>
        <w:t>Příkazní smlouva</w:t>
      </w:r>
    </w:p>
    <w:p w14:paraId="55654032" w14:textId="77777777" w:rsidR="00726424" w:rsidRDefault="00726424" w:rsidP="00726424"/>
    <w:p w14:paraId="285CB0E2" w14:textId="77777777" w:rsidR="00726424" w:rsidRPr="00D755CF" w:rsidRDefault="00726424" w:rsidP="002C08F7">
      <w:pPr>
        <w:jc w:val="center"/>
      </w:pPr>
      <w:r w:rsidRPr="004D1DF6">
        <w:rPr>
          <w:rFonts w:cs="Arial"/>
          <w:szCs w:val="24"/>
        </w:rPr>
        <w:t>podle § 2430 a následujících z.č. 89/2012 Sb., občanský zákoník, v platném znění</w:t>
      </w:r>
    </w:p>
    <w:p w14:paraId="06FA851A"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A117C5" w14:paraId="32F31050" w14:textId="77777777" w:rsidTr="00502DF8">
        <w:tc>
          <w:tcPr>
            <w:tcW w:w="2972" w:type="dxa"/>
          </w:tcPr>
          <w:p w14:paraId="24B0E269" w14:textId="77777777" w:rsidR="00A117C5" w:rsidRDefault="00A117C5" w:rsidP="00502DF8">
            <w:pPr>
              <w:widowControl w:val="0"/>
              <w:jc w:val="both"/>
              <w:rPr>
                <w:rFonts w:cs="Arial"/>
                <w:szCs w:val="22"/>
              </w:rPr>
            </w:pPr>
            <w:r w:rsidRPr="00230919">
              <w:rPr>
                <w:rFonts w:cs="Arial"/>
                <w:szCs w:val="22"/>
              </w:rPr>
              <w:t>Název:</w:t>
            </w:r>
          </w:p>
        </w:tc>
        <w:tc>
          <w:tcPr>
            <w:tcW w:w="5948" w:type="dxa"/>
          </w:tcPr>
          <w:p w14:paraId="30EA98C2" w14:textId="77777777" w:rsidR="00A117C5" w:rsidRDefault="00A117C5" w:rsidP="00502DF8">
            <w:pPr>
              <w:widowControl w:val="0"/>
              <w:jc w:val="both"/>
              <w:rPr>
                <w:rFonts w:cs="Arial"/>
                <w:szCs w:val="22"/>
              </w:rPr>
            </w:pPr>
            <w:r w:rsidRPr="00237DFC">
              <w:rPr>
                <w:rFonts w:cs="Arial"/>
                <w:b/>
                <w:szCs w:val="22"/>
              </w:rPr>
              <w:t>Střední škola nábytkářská a obchodní Bystřice pod Hostýnem</w:t>
            </w:r>
          </w:p>
        </w:tc>
      </w:tr>
      <w:tr w:rsidR="00A117C5" w14:paraId="1377930C" w14:textId="77777777" w:rsidTr="00502DF8">
        <w:tc>
          <w:tcPr>
            <w:tcW w:w="2972" w:type="dxa"/>
          </w:tcPr>
          <w:p w14:paraId="31C58BA1" w14:textId="77777777" w:rsidR="00A117C5" w:rsidRDefault="00A117C5" w:rsidP="00502DF8">
            <w:pPr>
              <w:widowControl w:val="0"/>
              <w:jc w:val="both"/>
              <w:rPr>
                <w:rFonts w:cs="Arial"/>
                <w:szCs w:val="22"/>
              </w:rPr>
            </w:pPr>
            <w:r>
              <w:rPr>
                <w:rFonts w:cs="Arial"/>
                <w:szCs w:val="22"/>
              </w:rPr>
              <w:t>Sídlo:</w:t>
            </w:r>
          </w:p>
        </w:tc>
        <w:tc>
          <w:tcPr>
            <w:tcW w:w="5948" w:type="dxa"/>
          </w:tcPr>
          <w:p w14:paraId="028A6CAB" w14:textId="77777777" w:rsidR="00A117C5" w:rsidRDefault="00A117C5" w:rsidP="00502DF8">
            <w:pPr>
              <w:widowControl w:val="0"/>
              <w:jc w:val="both"/>
              <w:rPr>
                <w:rFonts w:cs="Arial"/>
                <w:szCs w:val="22"/>
              </w:rPr>
            </w:pPr>
            <w:r w:rsidRPr="005904A7">
              <w:rPr>
                <w:rFonts w:cs="Arial"/>
                <w:szCs w:val="22"/>
              </w:rPr>
              <w:t>Holešovská 394, 768 61 Bystřice pod Hostýnem</w:t>
            </w:r>
          </w:p>
        </w:tc>
      </w:tr>
      <w:tr w:rsidR="00A117C5" w14:paraId="41F6735D" w14:textId="77777777" w:rsidTr="00502DF8">
        <w:tc>
          <w:tcPr>
            <w:tcW w:w="2972" w:type="dxa"/>
          </w:tcPr>
          <w:p w14:paraId="6D50EC4E" w14:textId="77777777" w:rsidR="00A117C5" w:rsidRDefault="00A117C5" w:rsidP="00502DF8">
            <w:pPr>
              <w:widowControl w:val="0"/>
              <w:jc w:val="both"/>
              <w:rPr>
                <w:rFonts w:cs="Arial"/>
                <w:szCs w:val="22"/>
              </w:rPr>
            </w:pPr>
            <w:r w:rsidRPr="00230919">
              <w:rPr>
                <w:rFonts w:cs="Arial"/>
                <w:szCs w:val="22"/>
              </w:rPr>
              <w:t>Zastoupen:</w:t>
            </w:r>
          </w:p>
        </w:tc>
        <w:tc>
          <w:tcPr>
            <w:tcW w:w="5948" w:type="dxa"/>
          </w:tcPr>
          <w:p w14:paraId="54865EFA" w14:textId="77777777" w:rsidR="00A117C5" w:rsidRDefault="00A117C5" w:rsidP="00502DF8">
            <w:pPr>
              <w:widowControl w:val="0"/>
              <w:jc w:val="both"/>
              <w:rPr>
                <w:rFonts w:cs="Arial"/>
                <w:szCs w:val="22"/>
              </w:rPr>
            </w:pPr>
            <w:r w:rsidRPr="00153C9C">
              <w:rPr>
                <w:rFonts w:cs="Arial"/>
                <w:szCs w:val="22"/>
              </w:rPr>
              <w:t>Ing. Bc. Olga Pastyříková – ředitelka</w:t>
            </w:r>
          </w:p>
        </w:tc>
      </w:tr>
      <w:tr w:rsidR="00A117C5" w14:paraId="54DECBFA" w14:textId="77777777" w:rsidTr="00502DF8">
        <w:tc>
          <w:tcPr>
            <w:tcW w:w="2972" w:type="dxa"/>
          </w:tcPr>
          <w:p w14:paraId="26B488C2" w14:textId="77777777" w:rsidR="00A117C5" w:rsidRDefault="00A117C5" w:rsidP="00502DF8">
            <w:pPr>
              <w:widowControl w:val="0"/>
              <w:jc w:val="both"/>
              <w:rPr>
                <w:rFonts w:cs="Arial"/>
                <w:szCs w:val="22"/>
              </w:rPr>
            </w:pPr>
            <w:r w:rsidRPr="00230919">
              <w:rPr>
                <w:rFonts w:cs="Arial"/>
                <w:szCs w:val="22"/>
              </w:rPr>
              <w:t>Osoba pověřená jednáním:</w:t>
            </w:r>
          </w:p>
        </w:tc>
        <w:tc>
          <w:tcPr>
            <w:tcW w:w="5948" w:type="dxa"/>
          </w:tcPr>
          <w:p w14:paraId="76EF495F" w14:textId="77777777" w:rsidR="00A117C5" w:rsidRDefault="00A117C5" w:rsidP="00502DF8">
            <w:pPr>
              <w:widowControl w:val="0"/>
              <w:jc w:val="both"/>
              <w:rPr>
                <w:rFonts w:cs="Arial"/>
                <w:szCs w:val="22"/>
              </w:rPr>
            </w:pPr>
            <w:r w:rsidRPr="00153C9C">
              <w:rPr>
                <w:rFonts w:cs="Arial"/>
                <w:szCs w:val="22"/>
              </w:rPr>
              <w:t>Ing. Bc. Olga Pastyříková – ředitelka</w:t>
            </w:r>
          </w:p>
        </w:tc>
      </w:tr>
      <w:tr w:rsidR="00A117C5" w14:paraId="0789E7F6" w14:textId="77777777" w:rsidTr="00502DF8">
        <w:tc>
          <w:tcPr>
            <w:tcW w:w="2972" w:type="dxa"/>
          </w:tcPr>
          <w:p w14:paraId="02442970" w14:textId="77777777" w:rsidR="00A117C5" w:rsidRDefault="00A117C5" w:rsidP="00502DF8">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0BF66B95" w14:textId="77777777" w:rsidR="00A117C5" w:rsidRDefault="00A117C5" w:rsidP="00502DF8">
            <w:pPr>
              <w:widowControl w:val="0"/>
              <w:jc w:val="both"/>
              <w:rPr>
                <w:rFonts w:cs="Arial"/>
                <w:szCs w:val="22"/>
              </w:rPr>
            </w:pPr>
            <w:r w:rsidRPr="00C54FF9">
              <w:rPr>
                <w:rFonts w:cs="Arial"/>
                <w:szCs w:val="22"/>
              </w:rPr>
              <w:t>47935952</w:t>
            </w:r>
          </w:p>
        </w:tc>
      </w:tr>
      <w:tr w:rsidR="00A117C5" w:rsidRPr="00FC3982" w14:paraId="79CEA77B" w14:textId="77777777" w:rsidTr="00502DF8">
        <w:tc>
          <w:tcPr>
            <w:tcW w:w="2972" w:type="dxa"/>
          </w:tcPr>
          <w:p w14:paraId="50946EA5" w14:textId="77777777" w:rsidR="00A117C5" w:rsidRPr="00FC3982" w:rsidRDefault="00A117C5" w:rsidP="00502DF8">
            <w:pPr>
              <w:widowControl w:val="0"/>
              <w:jc w:val="both"/>
              <w:rPr>
                <w:rFonts w:cs="Arial"/>
                <w:szCs w:val="22"/>
              </w:rPr>
            </w:pPr>
            <w:r w:rsidRPr="00FC3982">
              <w:rPr>
                <w:rFonts w:cs="Arial"/>
                <w:szCs w:val="22"/>
              </w:rPr>
              <w:t>DIČ:</w:t>
            </w:r>
          </w:p>
        </w:tc>
        <w:tc>
          <w:tcPr>
            <w:tcW w:w="5948" w:type="dxa"/>
          </w:tcPr>
          <w:p w14:paraId="696599EA" w14:textId="77777777" w:rsidR="00A117C5" w:rsidRPr="00FC3982" w:rsidRDefault="00A117C5" w:rsidP="00502DF8">
            <w:pPr>
              <w:widowControl w:val="0"/>
              <w:jc w:val="both"/>
              <w:rPr>
                <w:rFonts w:cs="Arial"/>
                <w:szCs w:val="22"/>
              </w:rPr>
            </w:pPr>
            <w:r>
              <w:rPr>
                <w:rFonts w:cs="Arial"/>
                <w:szCs w:val="22"/>
              </w:rPr>
              <w:t>Není platce DPH</w:t>
            </w:r>
          </w:p>
        </w:tc>
      </w:tr>
      <w:tr w:rsidR="00A117C5" w:rsidRPr="00FC3982" w14:paraId="67A6DDF8" w14:textId="77777777" w:rsidTr="00502DF8">
        <w:tc>
          <w:tcPr>
            <w:tcW w:w="2972" w:type="dxa"/>
          </w:tcPr>
          <w:p w14:paraId="07FC1518" w14:textId="77777777" w:rsidR="00A117C5" w:rsidRPr="00FC3982" w:rsidRDefault="00A117C5" w:rsidP="00502DF8">
            <w:pPr>
              <w:widowControl w:val="0"/>
              <w:jc w:val="both"/>
              <w:rPr>
                <w:rFonts w:cs="Arial"/>
                <w:szCs w:val="22"/>
              </w:rPr>
            </w:pPr>
            <w:r w:rsidRPr="00FC3982">
              <w:rPr>
                <w:rFonts w:cs="Arial"/>
                <w:szCs w:val="22"/>
              </w:rPr>
              <w:t>Bankovní spojení:</w:t>
            </w:r>
          </w:p>
        </w:tc>
        <w:tc>
          <w:tcPr>
            <w:tcW w:w="5948" w:type="dxa"/>
          </w:tcPr>
          <w:p w14:paraId="6CC1F37C" w14:textId="77777777" w:rsidR="00A117C5" w:rsidRPr="00FC3982" w:rsidRDefault="00A117C5" w:rsidP="00502DF8">
            <w:pPr>
              <w:widowControl w:val="0"/>
              <w:jc w:val="both"/>
              <w:rPr>
                <w:rFonts w:cs="Arial"/>
                <w:szCs w:val="22"/>
              </w:rPr>
            </w:pPr>
            <w:r w:rsidRPr="00FC3982">
              <w:rPr>
                <w:rFonts w:cs="Arial"/>
                <w:szCs w:val="22"/>
              </w:rPr>
              <w:t>Komerční banka Bystřice pod Hostýnem</w:t>
            </w:r>
          </w:p>
        </w:tc>
      </w:tr>
      <w:tr w:rsidR="00A117C5" w:rsidRPr="00FC3982" w14:paraId="69A9914B" w14:textId="77777777" w:rsidTr="00502DF8">
        <w:tc>
          <w:tcPr>
            <w:tcW w:w="2972" w:type="dxa"/>
          </w:tcPr>
          <w:p w14:paraId="079E721A" w14:textId="77777777" w:rsidR="00A117C5" w:rsidRPr="00FC3982" w:rsidRDefault="00A117C5" w:rsidP="00502DF8">
            <w:pPr>
              <w:widowControl w:val="0"/>
              <w:jc w:val="both"/>
              <w:rPr>
                <w:rFonts w:cs="Arial"/>
                <w:szCs w:val="22"/>
              </w:rPr>
            </w:pPr>
            <w:r w:rsidRPr="00FC3982">
              <w:rPr>
                <w:rFonts w:cs="Arial"/>
                <w:szCs w:val="22"/>
              </w:rPr>
              <w:t>Č. účtu:</w:t>
            </w:r>
          </w:p>
        </w:tc>
        <w:tc>
          <w:tcPr>
            <w:tcW w:w="5948" w:type="dxa"/>
          </w:tcPr>
          <w:p w14:paraId="648BFE59" w14:textId="77777777" w:rsidR="00A117C5" w:rsidRPr="00FC3982" w:rsidRDefault="00A117C5" w:rsidP="00502DF8">
            <w:pPr>
              <w:widowControl w:val="0"/>
              <w:jc w:val="both"/>
              <w:rPr>
                <w:rFonts w:cs="Arial"/>
                <w:szCs w:val="22"/>
              </w:rPr>
            </w:pPr>
            <w:r w:rsidRPr="00FC3982">
              <w:rPr>
                <w:rFonts w:cs="Arial"/>
                <w:szCs w:val="22"/>
              </w:rPr>
              <w:t>8379400207/0100</w:t>
            </w:r>
          </w:p>
        </w:tc>
      </w:tr>
      <w:tr w:rsidR="00A117C5" w:rsidRPr="00FC3982" w14:paraId="6AFC53DC" w14:textId="77777777" w:rsidTr="00502DF8">
        <w:tc>
          <w:tcPr>
            <w:tcW w:w="2972" w:type="dxa"/>
          </w:tcPr>
          <w:p w14:paraId="2937D8D8" w14:textId="77777777" w:rsidR="00A117C5" w:rsidRPr="00FC3982" w:rsidRDefault="00A117C5" w:rsidP="00502DF8">
            <w:pPr>
              <w:widowControl w:val="0"/>
              <w:jc w:val="both"/>
              <w:rPr>
                <w:rFonts w:cs="Arial"/>
                <w:szCs w:val="22"/>
              </w:rPr>
            </w:pPr>
            <w:r w:rsidRPr="00FC3982">
              <w:rPr>
                <w:rFonts w:cs="Arial"/>
                <w:szCs w:val="22"/>
              </w:rPr>
              <w:t>Profil zadavatele</w:t>
            </w:r>
          </w:p>
        </w:tc>
        <w:tc>
          <w:tcPr>
            <w:tcW w:w="5948" w:type="dxa"/>
          </w:tcPr>
          <w:p w14:paraId="5E868DD7" w14:textId="77777777" w:rsidR="00A117C5" w:rsidRPr="00FC3982" w:rsidRDefault="00A117C5" w:rsidP="00502DF8">
            <w:pPr>
              <w:widowControl w:val="0"/>
              <w:jc w:val="both"/>
              <w:rPr>
                <w:rFonts w:cs="Arial"/>
                <w:bCs/>
                <w:szCs w:val="22"/>
              </w:rPr>
            </w:pPr>
            <w:r w:rsidRPr="00FC3982">
              <w:rPr>
                <w:rFonts w:cs="Arial"/>
                <w:bCs/>
                <w:szCs w:val="22"/>
              </w:rPr>
              <w:t xml:space="preserve">https://nen.nipez.cz/profil/ssno  </w:t>
            </w:r>
          </w:p>
        </w:tc>
      </w:tr>
      <w:tr w:rsidR="00A117C5" w:rsidRPr="00FC3982" w14:paraId="2D99EA67" w14:textId="77777777" w:rsidTr="00502DF8">
        <w:tc>
          <w:tcPr>
            <w:tcW w:w="2972" w:type="dxa"/>
          </w:tcPr>
          <w:p w14:paraId="6D2A0832" w14:textId="77777777" w:rsidR="00A117C5" w:rsidRPr="00FC3982" w:rsidRDefault="00A117C5" w:rsidP="00502DF8">
            <w:pPr>
              <w:widowControl w:val="0"/>
              <w:jc w:val="both"/>
              <w:rPr>
                <w:rFonts w:cs="Arial"/>
                <w:szCs w:val="22"/>
              </w:rPr>
            </w:pPr>
            <w:r w:rsidRPr="00FC3982">
              <w:rPr>
                <w:rFonts w:cs="Arial"/>
                <w:szCs w:val="22"/>
              </w:rPr>
              <w:t>Kontaktní osoba:</w:t>
            </w:r>
          </w:p>
        </w:tc>
        <w:tc>
          <w:tcPr>
            <w:tcW w:w="5948" w:type="dxa"/>
          </w:tcPr>
          <w:p w14:paraId="008947F3" w14:textId="77777777" w:rsidR="00A117C5" w:rsidRPr="00FC3982" w:rsidRDefault="00A117C5" w:rsidP="00502DF8">
            <w:pPr>
              <w:widowControl w:val="0"/>
              <w:jc w:val="both"/>
              <w:rPr>
                <w:rFonts w:cs="Arial"/>
                <w:szCs w:val="22"/>
              </w:rPr>
            </w:pPr>
            <w:r w:rsidRPr="00FC3982">
              <w:rPr>
                <w:rFonts w:cs="Arial"/>
                <w:szCs w:val="22"/>
              </w:rPr>
              <w:t>Ing. Bc. Olga Pastyříková – ředitelka</w:t>
            </w:r>
          </w:p>
        </w:tc>
      </w:tr>
      <w:tr w:rsidR="00A117C5" w:rsidRPr="00FC3982" w14:paraId="2560AFFB" w14:textId="77777777" w:rsidTr="00502DF8">
        <w:tc>
          <w:tcPr>
            <w:tcW w:w="2972" w:type="dxa"/>
          </w:tcPr>
          <w:p w14:paraId="04C242F2" w14:textId="77777777" w:rsidR="00A117C5" w:rsidRPr="00FC3982" w:rsidRDefault="00A117C5" w:rsidP="00502DF8">
            <w:pPr>
              <w:widowControl w:val="0"/>
              <w:jc w:val="both"/>
              <w:rPr>
                <w:rFonts w:cs="Arial"/>
                <w:szCs w:val="22"/>
              </w:rPr>
            </w:pPr>
            <w:r w:rsidRPr="00FC3982">
              <w:rPr>
                <w:rFonts w:cs="Arial"/>
                <w:szCs w:val="22"/>
              </w:rPr>
              <w:t>Tel.:</w:t>
            </w:r>
            <w:r w:rsidRPr="00FC3982">
              <w:rPr>
                <w:rFonts w:cs="Arial"/>
                <w:szCs w:val="22"/>
              </w:rPr>
              <w:tab/>
            </w:r>
          </w:p>
        </w:tc>
        <w:tc>
          <w:tcPr>
            <w:tcW w:w="5948" w:type="dxa"/>
          </w:tcPr>
          <w:p w14:paraId="2B8EEE82" w14:textId="77777777" w:rsidR="00A117C5" w:rsidRPr="00FC3982" w:rsidRDefault="00A117C5" w:rsidP="00502DF8">
            <w:pPr>
              <w:widowControl w:val="0"/>
              <w:jc w:val="both"/>
              <w:rPr>
                <w:rFonts w:cs="Arial"/>
                <w:szCs w:val="22"/>
              </w:rPr>
            </w:pPr>
            <w:r w:rsidRPr="00FC3982">
              <w:t>+420 573380802</w:t>
            </w:r>
          </w:p>
        </w:tc>
      </w:tr>
      <w:tr w:rsidR="00A117C5" w14:paraId="727639A1" w14:textId="77777777" w:rsidTr="00502DF8">
        <w:tc>
          <w:tcPr>
            <w:tcW w:w="2972" w:type="dxa"/>
          </w:tcPr>
          <w:p w14:paraId="094BFB9A" w14:textId="77777777" w:rsidR="00A117C5" w:rsidRPr="00FC3982" w:rsidRDefault="00A117C5" w:rsidP="00502DF8">
            <w:pPr>
              <w:widowControl w:val="0"/>
              <w:jc w:val="both"/>
              <w:rPr>
                <w:rFonts w:cs="Arial"/>
                <w:szCs w:val="22"/>
              </w:rPr>
            </w:pPr>
            <w:r w:rsidRPr="00FC3982">
              <w:rPr>
                <w:rFonts w:cs="Arial"/>
                <w:szCs w:val="22"/>
              </w:rPr>
              <w:t>E-mail:</w:t>
            </w:r>
          </w:p>
        </w:tc>
        <w:tc>
          <w:tcPr>
            <w:tcW w:w="5948" w:type="dxa"/>
          </w:tcPr>
          <w:p w14:paraId="430002BF" w14:textId="77777777" w:rsidR="00A117C5" w:rsidRPr="00FC3982" w:rsidRDefault="00A117C5" w:rsidP="00502DF8">
            <w:pPr>
              <w:widowControl w:val="0"/>
              <w:jc w:val="both"/>
              <w:rPr>
                <w:rFonts w:cs="Arial"/>
                <w:szCs w:val="22"/>
              </w:rPr>
            </w:pPr>
            <w:r w:rsidRPr="00FC3982">
              <w:t xml:space="preserve">pastyrikova@ssno.cz   </w:t>
            </w:r>
          </w:p>
        </w:tc>
      </w:tr>
    </w:tbl>
    <w:p w14:paraId="6F780574" w14:textId="77777777" w:rsidR="00312078" w:rsidRPr="00230919" w:rsidRDefault="00312078" w:rsidP="00312078">
      <w:pPr>
        <w:widowControl w:val="0"/>
        <w:ind w:firstLine="142"/>
        <w:jc w:val="both"/>
        <w:rPr>
          <w:rFonts w:cs="Arial"/>
          <w:szCs w:val="22"/>
        </w:rPr>
      </w:pPr>
    </w:p>
    <w:p w14:paraId="6A761DE9" w14:textId="77777777"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50666DB4" w14:textId="77777777" w:rsidR="00312078" w:rsidRPr="00230919" w:rsidRDefault="00312078" w:rsidP="00312078">
      <w:pPr>
        <w:widowControl w:val="0"/>
        <w:ind w:left="142"/>
        <w:jc w:val="both"/>
        <w:rPr>
          <w:rFonts w:cs="Arial"/>
          <w:szCs w:val="22"/>
        </w:rPr>
      </w:pPr>
    </w:p>
    <w:p w14:paraId="048B681D" w14:textId="77777777" w:rsidR="00312078" w:rsidRPr="00230919" w:rsidRDefault="00312078" w:rsidP="00312078">
      <w:pPr>
        <w:widowControl w:val="0"/>
        <w:ind w:left="142"/>
        <w:jc w:val="both"/>
        <w:rPr>
          <w:rFonts w:cs="Arial"/>
          <w:szCs w:val="22"/>
        </w:rPr>
      </w:pPr>
      <w:r w:rsidRPr="00230919">
        <w:rPr>
          <w:rFonts w:cs="Arial"/>
          <w:szCs w:val="22"/>
        </w:rPr>
        <w:t>a</w:t>
      </w:r>
    </w:p>
    <w:p w14:paraId="7325CC37"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2F0AE250" w14:textId="77777777" w:rsidTr="00BD0C5C">
        <w:tc>
          <w:tcPr>
            <w:tcW w:w="2972" w:type="dxa"/>
          </w:tcPr>
          <w:p w14:paraId="0C185637" w14:textId="77777777" w:rsidR="0096564E" w:rsidRDefault="0096564E" w:rsidP="0096564E">
            <w:pPr>
              <w:widowControl w:val="0"/>
              <w:jc w:val="both"/>
              <w:rPr>
                <w:rFonts w:cs="Arial"/>
                <w:szCs w:val="22"/>
              </w:rPr>
            </w:pPr>
            <w:r w:rsidRPr="00230919">
              <w:rPr>
                <w:rFonts w:cs="Arial"/>
                <w:szCs w:val="22"/>
              </w:rPr>
              <w:t>Název:</w:t>
            </w:r>
          </w:p>
        </w:tc>
        <w:tc>
          <w:tcPr>
            <w:tcW w:w="5948" w:type="dxa"/>
          </w:tcPr>
          <w:p w14:paraId="1CB035C1" w14:textId="77777777" w:rsidR="0096564E" w:rsidRDefault="0096564E" w:rsidP="0096564E">
            <w:pPr>
              <w:widowControl w:val="0"/>
              <w:jc w:val="both"/>
              <w:rPr>
                <w:rFonts w:cs="Arial"/>
                <w:szCs w:val="22"/>
              </w:rPr>
            </w:pPr>
            <w:r w:rsidRPr="00430E1D">
              <w:rPr>
                <w:rFonts w:cs="Arial"/>
                <w:b/>
                <w:szCs w:val="22"/>
              </w:rPr>
              <w:t>KM admin s.r.o.</w:t>
            </w:r>
          </w:p>
        </w:tc>
      </w:tr>
      <w:tr w:rsidR="0096564E" w14:paraId="2BADEA8C" w14:textId="77777777" w:rsidTr="00BD0C5C">
        <w:tc>
          <w:tcPr>
            <w:tcW w:w="2972" w:type="dxa"/>
          </w:tcPr>
          <w:p w14:paraId="4F98EF8D" w14:textId="77777777" w:rsidR="0096564E" w:rsidRDefault="0096564E" w:rsidP="0096564E">
            <w:pPr>
              <w:widowControl w:val="0"/>
              <w:jc w:val="both"/>
              <w:rPr>
                <w:rFonts w:cs="Arial"/>
                <w:szCs w:val="22"/>
              </w:rPr>
            </w:pPr>
            <w:r>
              <w:rPr>
                <w:rFonts w:cs="Arial"/>
                <w:szCs w:val="22"/>
              </w:rPr>
              <w:t>Sídlo:</w:t>
            </w:r>
          </w:p>
          <w:p w14:paraId="392AE1EB" w14:textId="77777777" w:rsidR="0096564E" w:rsidRDefault="0096564E" w:rsidP="0096564E">
            <w:pPr>
              <w:widowControl w:val="0"/>
              <w:jc w:val="both"/>
              <w:rPr>
                <w:rFonts w:cs="Arial"/>
                <w:szCs w:val="22"/>
              </w:rPr>
            </w:pPr>
            <w:r>
              <w:rPr>
                <w:rFonts w:cs="Arial"/>
                <w:szCs w:val="22"/>
              </w:rPr>
              <w:t>Kancelář/korespondeční adresa</w:t>
            </w:r>
          </w:p>
        </w:tc>
        <w:tc>
          <w:tcPr>
            <w:tcW w:w="5948" w:type="dxa"/>
          </w:tcPr>
          <w:p w14:paraId="3D29CB37"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0765C477" w14:textId="77777777" w:rsidR="0096564E" w:rsidRPr="00D64E40" w:rsidRDefault="0096564E" w:rsidP="0096564E">
            <w:pPr>
              <w:widowControl w:val="0"/>
              <w:jc w:val="both"/>
              <w:rPr>
                <w:rFonts w:cs="Arial"/>
                <w:szCs w:val="22"/>
              </w:rPr>
            </w:pPr>
          </w:p>
          <w:p w14:paraId="662EC7A5" w14:textId="77777777"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0B440558" w14:textId="77777777" w:rsidTr="00BD0C5C">
        <w:tc>
          <w:tcPr>
            <w:tcW w:w="2972" w:type="dxa"/>
          </w:tcPr>
          <w:p w14:paraId="4A0BBC06" w14:textId="77777777" w:rsidR="0096564E" w:rsidRDefault="0096564E" w:rsidP="0096564E">
            <w:pPr>
              <w:widowControl w:val="0"/>
              <w:jc w:val="both"/>
              <w:rPr>
                <w:rFonts w:cs="Arial"/>
                <w:szCs w:val="22"/>
              </w:rPr>
            </w:pPr>
            <w:r w:rsidRPr="00230919">
              <w:rPr>
                <w:rFonts w:cs="Arial"/>
                <w:szCs w:val="22"/>
              </w:rPr>
              <w:t>Zastoupen:</w:t>
            </w:r>
          </w:p>
        </w:tc>
        <w:tc>
          <w:tcPr>
            <w:tcW w:w="5948" w:type="dxa"/>
          </w:tcPr>
          <w:p w14:paraId="3F3910BD" w14:textId="77777777" w:rsidR="0096564E" w:rsidRDefault="0096564E" w:rsidP="0096564E">
            <w:pPr>
              <w:widowControl w:val="0"/>
              <w:jc w:val="both"/>
              <w:rPr>
                <w:rFonts w:cs="Arial"/>
                <w:szCs w:val="22"/>
              </w:rPr>
            </w:pPr>
            <w:r w:rsidRPr="00D64E40">
              <w:rPr>
                <w:rFonts w:cs="Arial"/>
                <w:szCs w:val="22"/>
              </w:rPr>
              <w:t>Ing. Josefem Křeháčkem, jednatelem</w:t>
            </w:r>
          </w:p>
        </w:tc>
      </w:tr>
      <w:tr w:rsidR="0096564E" w14:paraId="4E722207" w14:textId="77777777" w:rsidTr="00BD0C5C">
        <w:tc>
          <w:tcPr>
            <w:tcW w:w="2972" w:type="dxa"/>
          </w:tcPr>
          <w:p w14:paraId="4B8DBCE9" w14:textId="77777777"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7951C7A" w14:textId="77777777" w:rsidR="0096564E" w:rsidRDefault="0096564E" w:rsidP="0096564E">
            <w:pPr>
              <w:widowControl w:val="0"/>
              <w:jc w:val="both"/>
              <w:rPr>
                <w:rFonts w:cs="Arial"/>
                <w:szCs w:val="22"/>
              </w:rPr>
            </w:pPr>
            <w:r w:rsidRPr="00D64E40">
              <w:rPr>
                <w:rFonts w:cs="Arial"/>
                <w:szCs w:val="22"/>
              </w:rPr>
              <w:t>Ing. Josef Křeháček, jednatel</w:t>
            </w:r>
          </w:p>
        </w:tc>
      </w:tr>
      <w:tr w:rsidR="0096564E" w14:paraId="6CAF42F8" w14:textId="77777777" w:rsidTr="00BD0C5C">
        <w:tc>
          <w:tcPr>
            <w:tcW w:w="2972" w:type="dxa"/>
          </w:tcPr>
          <w:p w14:paraId="0B9038BE" w14:textId="7777777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6DD8E77" w14:textId="77777777" w:rsidR="0096564E" w:rsidRDefault="0096564E" w:rsidP="0096564E">
            <w:pPr>
              <w:widowControl w:val="0"/>
              <w:jc w:val="both"/>
              <w:rPr>
                <w:rFonts w:cs="Arial"/>
                <w:szCs w:val="22"/>
              </w:rPr>
            </w:pPr>
            <w:r w:rsidRPr="00D64E40">
              <w:rPr>
                <w:rFonts w:cs="Arial"/>
                <w:szCs w:val="22"/>
              </w:rPr>
              <w:t>05107521</w:t>
            </w:r>
          </w:p>
        </w:tc>
      </w:tr>
      <w:tr w:rsidR="0096564E" w14:paraId="4D129F04" w14:textId="77777777" w:rsidTr="00BD0C5C">
        <w:tc>
          <w:tcPr>
            <w:tcW w:w="2972" w:type="dxa"/>
          </w:tcPr>
          <w:p w14:paraId="1AA918D6" w14:textId="77777777" w:rsidR="0096564E" w:rsidRDefault="0096564E" w:rsidP="0096564E">
            <w:pPr>
              <w:widowControl w:val="0"/>
              <w:jc w:val="both"/>
              <w:rPr>
                <w:rFonts w:cs="Arial"/>
                <w:szCs w:val="22"/>
              </w:rPr>
            </w:pPr>
            <w:r>
              <w:rPr>
                <w:rFonts w:cs="Arial"/>
                <w:szCs w:val="22"/>
              </w:rPr>
              <w:t>DIČ:</w:t>
            </w:r>
          </w:p>
        </w:tc>
        <w:tc>
          <w:tcPr>
            <w:tcW w:w="5948" w:type="dxa"/>
          </w:tcPr>
          <w:p w14:paraId="642A7D37" w14:textId="77777777" w:rsidR="0096564E" w:rsidRDefault="0096564E" w:rsidP="0096564E">
            <w:pPr>
              <w:widowControl w:val="0"/>
              <w:jc w:val="both"/>
              <w:rPr>
                <w:rFonts w:cs="Arial"/>
                <w:szCs w:val="22"/>
              </w:rPr>
            </w:pPr>
            <w:r w:rsidRPr="00D64E40">
              <w:rPr>
                <w:rFonts w:cs="Arial"/>
                <w:szCs w:val="22"/>
              </w:rPr>
              <w:t>CZ05107521</w:t>
            </w:r>
          </w:p>
        </w:tc>
      </w:tr>
      <w:tr w:rsidR="0096564E" w14:paraId="0266116C" w14:textId="77777777" w:rsidTr="00BD0C5C">
        <w:tc>
          <w:tcPr>
            <w:tcW w:w="2972" w:type="dxa"/>
          </w:tcPr>
          <w:p w14:paraId="5E6B35D7" w14:textId="77777777"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51FD6DB1" w14:textId="77777777" w:rsidR="0096564E" w:rsidRDefault="0096564E" w:rsidP="0096564E">
            <w:pPr>
              <w:widowControl w:val="0"/>
              <w:jc w:val="both"/>
              <w:rPr>
                <w:rFonts w:cs="Arial"/>
                <w:szCs w:val="22"/>
              </w:rPr>
            </w:pPr>
            <w:r w:rsidRPr="00430E1D">
              <w:rPr>
                <w:rFonts w:cs="Arial"/>
                <w:szCs w:val="22"/>
              </w:rPr>
              <w:t>Komerční banka, a.s.</w:t>
            </w:r>
          </w:p>
        </w:tc>
      </w:tr>
      <w:tr w:rsidR="0096564E" w14:paraId="4210D201" w14:textId="77777777" w:rsidTr="00BD0C5C">
        <w:tc>
          <w:tcPr>
            <w:tcW w:w="2972" w:type="dxa"/>
          </w:tcPr>
          <w:p w14:paraId="20B701DA" w14:textId="77777777" w:rsidR="0096564E" w:rsidRDefault="0096564E" w:rsidP="0096564E">
            <w:pPr>
              <w:widowControl w:val="0"/>
              <w:jc w:val="both"/>
              <w:rPr>
                <w:rFonts w:cs="Arial"/>
                <w:szCs w:val="22"/>
              </w:rPr>
            </w:pPr>
            <w:r w:rsidRPr="00230919">
              <w:rPr>
                <w:rFonts w:cs="Arial"/>
                <w:szCs w:val="22"/>
              </w:rPr>
              <w:t>Č. účtu:</w:t>
            </w:r>
          </w:p>
        </w:tc>
        <w:tc>
          <w:tcPr>
            <w:tcW w:w="5948" w:type="dxa"/>
          </w:tcPr>
          <w:p w14:paraId="27CEC2B8" w14:textId="77777777" w:rsidR="0096564E" w:rsidRDefault="0096564E" w:rsidP="0096564E">
            <w:pPr>
              <w:widowControl w:val="0"/>
              <w:jc w:val="both"/>
              <w:rPr>
                <w:rFonts w:cs="Arial"/>
                <w:szCs w:val="22"/>
              </w:rPr>
            </w:pPr>
            <w:r w:rsidRPr="009863CB">
              <w:rPr>
                <w:bCs/>
                <w:szCs w:val="22"/>
              </w:rPr>
              <w:t>115-2442530227</w:t>
            </w:r>
            <w:r>
              <w:rPr>
                <w:bCs/>
                <w:szCs w:val="22"/>
              </w:rPr>
              <w:t>/0100</w:t>
            </w:r>
          </w:p>
        </w:tc>
      </w:tr>
      <w:tr w:rsidR="0096564E" w14:paraId="1CB0FD0F" w14:textId="77777777" w:rsidTr="00BD0C5C">
        <w:tc>
          <w:tcPr>
            <w:tcW w:w="2972" w:type="dxa"/>
          </w:tcPr>
          <w:p w14:paraId="1A553CF1" w14:textId="77777777" w:rsidR="0096564E" w:rsidRDefault="0096564E" w:rsidP="0096564E">
            <w:pPr>
              <w:widowControl w:val="0"/>
              <w:jc w:val="both"/>
              <w:rPr>
                <w:rFonts w:cs="Arial"/>
                <w:szCs w:val="22"/>
              </w:rPr>
            </w:pPr>
            <w:r w:rsidRPr="00230919">
              <w:rPr>
                <w:rFonts w:cs="Arial"/>
                <w:szCs w:val="22"/>
              </w:rPr>
              <w:t>Kontaktní osoba:</w:t>
            </w:r>
          </w:p>
        </w:tc>
        <w:tc>
          <w:tcPr>
            <w:tcW w:w="5948" w:type="dxa"/>
          </w:tcPr>
          <w:p w14:paraId="530FB574" w14:textId="77777777" w:rsidR="0096564E" w:rsidRDefault="0096564E" w:rsidP="0096564E">
            <w:pPr>
              <w:widowControl w:val="0"/>
              <w:jc w:val="both"/>
              <w:rPr>
                <w:rFonts w:cs="Arial"/>
                <w:szCs w:val="22"/>
              </w:rPr>
            </w:pPr>
            <w:r>
              <w:rPr>
                <w:rFonts w:cs="Arial"/>
                <w:szCs w:val="22"/>
              </w:rPr>
              <w:t>Ing. Josef Křeháček</w:t>
            </w:r>
          </w:p>
        </w:tc>
      </w:tr>
      <w:tr w:rsidR="0096564E" w14:paraId="757394B4" w14:textId="77777777" w:rsidTr="00BD0C5C">
        <w:tc>
          <w:tcPr>
            <w:tcW w:w="2972" w:type="dxa"/>
          </w:tcPr>
          <w:p w14:paraId="4CE8DABA" w14:textId="77777777"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1C1BE6D7" w14:textId="77777777" w:rsidR="0096564E" w:rsidRDefault="0096564E" w:rsidP="0096564E">
            <w:pPr>
              <w:widowControl w:val="0"/>
              <w:jc w:val="both"/>
              <w:rPr>
                <w:rFonts w:cs="Arial"/>
                <w:szCs w:val="22"/>
              </w:rPr>
            </w:pPr>
            <w:r w:rsidRPr="00D64E40">
              <w:rPr>
                <w:rFonts w:cs="Arial"/>
                <w:szCs w:val="22"/>
              </w:rPr>
              <w:t>+420 730 126 732</w:t>
            </w:r>
          </w:p>
        </w:tc>
      </w:tr>
      <w:tr w:rsidR="0096564E" w14:paraId="34236CFD" w14:textId="77777777" w:rsidTr="00BD0C5C">
        <w:tc>
          <w:tcPr>
            <w:tcW w:w="2972" w:type="dxa"/>
          </w:tcPr>
          <w:p w14:paraId="6E1CABFB" w14:textId="77777777"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5CFEC048" w14:textId="77777777" w:rsidR="0096564E" w:rsidRDefault="0096564E" w:rsidP="0096564E">
            <w:pPr>
              <w:widowControl w:val="0"/>
              <w:jc w:val="both"/>
              <w:rPr>
                <w:rFonts w:cs="Arial"/>
                <w:szCs w:val="22"/>
              </w:rPr>
            </w:pPr>
            <w:r>
              <w:rPr>
                <w:rFonts w:cs="Arial"/>
                <w:szCs w:val="22"/>
              </w:rPr>
              <w:t>zakazky@kmadmin.cz</w:t>
            </w:r>
          </w:p>
        </w:tc>
      </w:tr>
    </w:tbl>
    <w:p w14:paraId="4E18EFCA" w14:textId="77777777" w:rsidR="00312078" w:rsidRDefault="00312078" w:rsidP="00312078">
      <w:pPr>
        <w:ind w:left="142"/>
        <w:rPr>
          <w:bCs/>
          <w:szCs w:val="22"/>
        </w:rPr>
      </w:pPr>
    </w:p>
    <w:p w14:paraId="2DB3F5F8" w14:textId="77777777"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6BEFFFE9" w14:textId="77777777" w:rsidR="00726424" w:rsidRPr="00C92484" w:rsidRDefault="00726424" w:rsidP="002C08F7">
      <w:pPr>
        <w:pStyle w:val="Nadpis1"/>
      </w:pPr>
      <w:r w:rsidRPr="00C92484">
        <w:t>Preambule</w:t>
      </w:r>
    </w:p>
    <w:p w14:paraId="71397F29" w14:textId="31CC57B2" w:rsidR="00726424" w:rsidRDefault="00726424" w:rsidP="00A01C29">
      <w:pPr>
        <w:pStyle w:val="Nadpis2"/>
      </w:pPr>
      <w:r w:rsidRPr="00C92484">
        <w:t xml:space="preserve">Cílem této smlouvy je sjednat podmínky a postupy, které jsou nezbytné pro zadávací řízení </w:t>
      </w:r>
      <w:r w:rsidRPr="005E6D04">
        <w:t>na veře</w:t>
      </w:r>
      <w:r w:rsidR="001A62F2" w:rsidRPr="005E6D04">
        <w:t>jnou zakázku podle zákona č. 134/201</w:t>
      </w:r>
      <w:r w:rsidRPr="005E6D04">
        <w:t xml:space="preserve">6 Sb., o </w:t>
      </w:r>
      <w:r w:rsidR="001A62F2" w:rsidRPr="005E6D04">
        <w:t>zadávání veřejných zakázek</w:t>
      </w:r>
      <w:r w:rsidRPr="005E6D04">
        <w:t xml:space="preserve"> (dále jen „zákon“) tak, aby příkazce jako veřejný zadavatel neporušil citovaný zákon. Předmětem této smlouvy je výkon práv a povinností příkazce (zadavatele) podle zákona na </w:t>
      </w:r>
      <w:r w:rsidR="0040250F" w:rsidRPr="005E6D04">
        <w:t>podlimitní</w:t>
      </w:r>
      <w:r w:rsidR="00BA0CB6" w:rsidRPr="005E6D04">
        <w:t xml:space="preserve"> veřejné zakázce.</w:t>
      </w:r>
    </w:p>
    <w:p w14:paraId="45D028ED" w14:textId="77777777" w:rsidR="00EC16BD" w:rsidRP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5DBEEEA0" w14:textId="77777777" w:rsidR="00726424" w:rsidRPr="00C92484" w:rsidRDefault="00726424" w:rsidP="00C92484">
      <w:pPr>
        <w:pStyle w:val="Nadpis2"/>
      </w:pPr>
      <w:r w:rsidRPr="00C92484">
        <w:lastRenderedPageBreak/>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11EF90D0" w14:textId="77777777" w:rsidTr="008E1B66">
        <w:tc>
          <w:tcPr>
            <w:tcW w:w="4536" w:type="dxa"/>
          </w:tcPr>
          <w:p w14:paraId="00D56ADD" w14:textId="77777777" w:rsidR="00D9335B" w:rsidRPr="00D9335B" w:rsidRDefault="00D9335B" w:rsidP="00C92484">
            <w:pPr>
              <w:rPr>
                <w:b/>
                <w:szCs w:val="22"/>
              </w:rPr>
            </w:pPr>
            <w:r w:rsidRPr="00D9335B">
              <w:rPr>
                <w:b/>
                <w:szCs w:val="22"/>
              </w:rPr>
              <w:t>Název veřejné zakázky:</w:t>
            </w:r>
          </w:p>
        </w:tc>
        <w:tc>
          <w:tcPr>
            <w:tcW w:w="3959" w:type="dxa"/>
          </w:tcPr>
          <w:p w14:paraId="167141A2" w14:textId="48E170DD" w:rsidR="00D9335B" w:rsidRPr="00D43136" w:rsidRDefault="00CE7B4E" w:rsidP="00C92484">
            <w:pPr>
              <w:rPr>
                <w:b/>
                <w:szCs w:val="22"/>
              </w:rPr>
            </w:pPr>
            <w:r>
              <w:rPr>
                <w:b/>
                <w:szCs w:val="22"/>
              </w:rPr>
              <w:t xml:space="preserve">SŠNO Bystřice pod Hostýnem – </w:t>
            </w:r>
            <w:r w:rsidR="00721338">
              <w:rPr>
                <w:b/>
                <w:szCs w:val="22"/>
              </w:rPr>
              <w:t>pořízení vybavení</w:t>
            </w:r>
          </w:p>
        </w:tc>
      </w:tr>
      <w:tr w:rsidR="0068147B" w:rsidRPr="00D9335B" w14:paraId="55EF120D" w14:textId="77777777" w:rsidTr="008E1B66">
        <w:tc>
          <w:tcPr>
            <w:tcW w:w="4536" w:type="dxa"/>
          </w:tcPr>
          <w:p w14:paraId="64C319E7" w14:textId="197D3C22" w:rsidR="0068147B" w:rsidRPr="00B42DB4" w:rsidRDefault="0068147B" w:rsidP="00B42DB4">
            <w:pPr>
              <w:jc w:val="right"/>
              <w:rPr>
                <w:bCs/>
                <w:i/>
                <w:iCs/>
                <w:szCs w:val="22"/>
              </w:rPr>
            </w:pPr>
            <w:r w:rsidRPr="00B42DB4">
              <w:rPr>
                <w:bCs/>
                <w:i/>
                <w:iCs/>
                <w:szCs w:val="22"/>
              </w:rPr>
              <w:t>Část 1 veřejné zakázky</w:t>
            </w:r>
          </w:p>
        </w:tc>
        <w:tc>
          <w:tcPr>
            <w:tcW w:w="3959" w:type="dxa"/>
            <w:vAlign w:val="center"/>
          </w:tcPr>
          <w:p w14:paraId="2BC594ED" w14:textId="542A6988" w:rsidR="0068147B" w:rsidRPr="00B42DB4" w:rsidRDefault="00CE7B4E" w:rsidP="00B42DB4">
            <w:pPr>
              <w:rPr>
                <w:bCs/>
                <w:i/>
                <w:iCs/>
                <w:szCs w:val="22"/>
              </w:rPr>
            </w:pPr>
            <w:r w:rsidRPr="00B42DB4">
              <w:rPr>
                <w:bCs/>
                <w:i/>
                <w:iCs/>
                <w:szCs w:val="22"/>
              </w:rPr>
              <w:t>SŠNO Bystřice pod Hostýnem – Vertikální CNC vrtací a frézovací centrum</w:t>
            </w:r>
          </w:p>
        </w:tc>
      </w:tr>
      <w:tr w:rsidR="0068147B" w:rsidRPr="00D9335B" w14:paraId="151B3808" w14:textId="77777777" w:rsidTr="008E1B66">
        <w:tc>
          <w:tcPr>
            <w:tcW w:w="4536" w:type="dxa"/>
          </w:tcPr>
          <w:p w14:paraId="53F9FA4D" w14:textId="2C2746DF" w:rsidR="0068147B" w:rsidRPr="00B42DB4" w:rsidRDefault="0068147B" w:rsidP="00B42DB4">
            <w:pPr>
              <w:jc w:val="right"/>
              <w:rPr>
                <w:bCs/>
                <w:i/>
                <w:iCs/>
                <w:szCs w:val="22"/>
              </w:rPr>
            </w:pPr>
            <w:r w:rsidRPr="00B42DB4">
              <w:rPr>
                <w:bCs/>
                <w:i/>
                <w:iCs/>
                <w:szCs w:val="22"/>
              </w:rPr>
              <w:t>Část 2 veřejné zakázky</w:t>
            </w:r>
          </w:p>
        </w:tc>
        <w:tc>
          <w:tcPr>
            <w:tcW w:w="3959" w:type="dxa"/>
            <w:vAlign w:val="center"/>
          </w:tcPr>
          <w:p w14:paraId="38043969" w14:textId="36CB1A40" w:rsidR="0068147B" w:rsidRPr="00B42DB4" w:rsidRDefault="00CB317A" w:rsidP="00B42DB4">
            <w:pPr>
              <w:rPr>
                <w:bCs/>
                <w:i/>
                <w:iCs/>
                <w:szCs w:val="22"/>
              </w:rPr>
            </w:pPr>
            <w:r w:rsidRPr="00B42DB4">
              <w:rPr>
                <w:bCs/>
                <w:i/>
                <w:iCs/>
                <w:szCs w:val="22"/>
              </w:rPr>
              <w:t>SŠNO Bystřice pod Hostýnem – Řezací a gravírovací centrum</w:t>
            </w:r>
          </w:p>
        </w:tc>
      </w:tr>
      <w:tr w:rsidR="00D9335B" w:rsidRPr="00D9335B" w14:paraId="089A0CD2" w14:textId="77777777" w:rsidTr="008E1B66">
        <w:tc>
          <w:tcPr>
            <w:tcW w:w="4536" w:type="dxa"/>
          </w:tcPr>
          <w:p w14:paraId="2E9339F1" w14:textId="77777777" w:rsidR="00D9335B" w:rsidRPr="00D9335B" w:rsidRDefault="00D9335B" w:rsidP="00C92484">
            <w:pPr>
              <w:rPr>
                <w:szCs w:val="22"/>
              </w:rPr>
            </w:pPr>
            <w:r w:rsidRPr="00D9335B">
              <w:rPr>
                <w:szCs w:val="22"/>
              </w:rPr>
              <w:t>Druh veřejné zakázky:</w:t>
            </w:r>
          </w:p>
        </w:tc>
        <w:tc>
          <w:tcPr>
            <w:tcW w:w="3959" w:type="dxa"/>
          </w:tcPr>
          <w:p w14:paraId="6122A17C" w14:textId="3121E203" w:rsidR="00D9335B" w:rsidRPr="0096564E" w:rsidRDefault="0036118A" w:rsidP="00C92484">
            <w:pPr>
              <w:rPr>
                <w:szCs w:val="22"/>
              </w:rPr>
            </w:pPr>
            <w:r>
              <w:rPr>
                <w:szCs w:val="22"/>
              </w:rPr>
              <w:t>Dodávky</w:t>
            </w:r>
          </w:p>
        </w:tc>
      </w:tr>
      <w:tr w:rsidR="00D9335B" w:rsidRPr="00D9335B" w14:paraId="72381518" w14:textId="77777777" w:rsidTr="008E1B66">
        <w:tc>
          <w:tcPr>
            <w:tcW w:w="4536" w:type="dxa"/>
          </w:tcPr>
          <w:p w14:paraId="7F000392" w14:textId="77777777" w:rsidR="00D9335B" w:rsidRDefault="00D9335B" w:rsidP="00C92484">
            <w:pPr>
              <w:rPr>
                <w:szCs w:val="22"/>
              </w:rPr>
            </w:pPr>
            <w:r w:rsidRPr="00D9335B">
              <w:rPr>
                <w:szCs w:val="22"/>
              </w:rPr>
              <w:t xml:space="preserve">Předpokládaná hodnota </w:t>
            </w:r>
            <w:r>
              <w:rPr>
                <w:szCs w:val="22"/>
              </w:rPr>
              <w:t>veřejné zakázky:</w:t>
            </w:r>
          </w:p>
          <w:p w14:paraId="4B6C014D" w14:textId="45E07A88" w:rsidR="0068147B" w:rsidRPr="00B42DB4" w:rsidRDefault="0068147B" w:rsidP="00B42DB4">
            <w:pPr>
              <w:jc w:val="right"/>
              <w:rPr>
                <w:bCs/>
                <w:i/>
                <w:iCs/>
                <w:szCs w:val="22"/>
              </w:rPr>
            </w:pPr>
            <w:r w:rsidRPr="00B42DB4">
              <w:rPr>
                <w:bCs/>
                <w:i/>
                <w:iCs/>
                <w:szCs w:val="22"/>
              </w:rPr>
              <w:t>Část 1</w:t>
            </w:r>
            <w:r w:rsidR="008E1B66">
              <w:rPr>
                <w:bCs/>
                <w:i/>
                <w:iCs/>
                <w:szCs w:val="22"/>
              </w:rPr>
              <w:t xml:space="preserve"> </w:t>
            </w:r>
            <w:r w:rsidR="008E1B66" w:rsidRPr="00B42DB4">
              <w:rPr>
                <w:bCs/>
                <w:i/>
                <w:iCs/>
                <w:szCs w:val="22"/>
              </w:rPr>
              <w:t>veřejné zakázky</w:t>
            </w:r>
          </w:p>
          <w:p w14:paraId="18EA8C57" w14:textId="216C5CB1" w:rsidR="0068147B" w:rsidRPr="00D9335B" w:rsidRDefault="0068147B" w:rsidP="00B42DB4">
            <w:pPr>
              <w:jc w:val="right"/>
              <w:rPr>
                <w:szCs w:val="22"/>
              </w:rPr>
            </w:pPr>
            <w:r w:rsidRPr="00B42DB4">
              <w:rPr>
                <w:bCs/>
                <w:i/>
                <w:iCs/>
                <w:szCs w:val="22"/>
              </w:rPr>
              <w:t>Část 2</w:t>
            </w:r>
            <w:r w:rsidR="008E1B66">
              <w:rPr>
                <w:bCs/>
                <w:i/>
                <w:iCs/>
                <w:szCs w:val="22"/>
              </w:rPr>
              <w:t xml:space="preserve"> </w:t>
            </w:r>
            <w:r w:rsidR="008E1B66" w:rsidRPr="00B42DB4">
              <w:rPr>
                <w:bCs/>
                <w:i/>
                <w:iCs/>
                <w:szCs w:val="22"/>
              </w:rPr>
              <w:t>veřejné zakázky</w:t>
            </w:r>
          </w:p>
        </w:tc>
        <w:tc>
          <w:tcPr>
            <w:tcW w:w="3959" w:type="dxa"/>
          </w:tcPr>
          <w:p w14:paraId="7C5F89E9" w14:textId="2EDC00BA" w:rsidR="00D9335B" w:rsidRDefault="00B93616" w:rsidP="0096564E">
            <w:pPr>
              <w:pStyle w:val="Default"/>
              <w:rPr>
                <w:b/>
                <w:color w:val="auto"/>
                <w:sz w:val="22"/>
                <w:szCs w:val="22"/>
              </w:rPr>
            </w:pPr>
            <w:r>
              <w:rPr>
                <w:b/>
                <w:color w:val="auto"/>
                <w:sz w:val="22"/>
                <w:szCs w:val="22"/>
              </w:rPr>
              <w:t>4 6</w:t>
            </w:r>
            <w:r w:rsidR="00B42DB4">
              <w:rPr>
                <w:b/>
                <w:color w:val="auto"/>
                <w:sz w:val="22"/>
                <w:szCs w:val="22"/>
              </w:rPr>
              <w:t xml:space="preserve">01 tis. </w:t>
            </w:r>
            <w:r w:rsidR="00CE7906" w:rsidRPr="00D43136">
              <w:rPr>
                <w:b/>
                <w:color w:val="auto"/>
                <w:sz w:val="22"/>
                <w:szCs w:val="22"/>
              </w:rPr>
              <w:t>Kč bez DPH</w:t>
            </w:r>
          </w:p>
          <w:p w14:paraId="3EE4E36D" w14:textId="47504A91" w:rsidR="0068147B" w:rsidRPr="00B42DB4" w:rsidRDefault="00AA1EF5" w:rsidP="0096564E">
            <w:pPr>
              <w:pStyle w:val="Default"/>
              <w:rPr>
                <w:bCs/>
                <w:i/>
                <w:iCs/>
                <w:sz w:val="22"/>
                <w:szCs w:val="20"/>
              </w:rPr>
            </w:pPr>
            <w:r w:rsidRPr="00B42DB4">
              <w:rPr>
                <w:bCs/>
                <w:i/>
                <w:iCs/>
                <w:sz w:val="22"/>
                <w:szCs w:val="20"/>
              </w:rPr>
              <w:t>1 781</w:t>
            </w:r>
            <w:r w:rsidR="00D17BBC" w:rsidRPr="00B42DB4">
              <w:rPr>
                <w:bCs/>
                <w:i/>
                <w:iCs/>
                <w:sz w:val="22"/>
                <w:szCs w:val="20"/>
              </w:rPr>
              <w:t xml:space="preserve"> Kč </w:t>
            </w:r>
            <w:r w:rsidRPr="00B42DB4">
              <w:rPr>
                <w:bCs/>
                <w:i/>
                <w:iCs/>
                <w:sz w:val="22"/>
                <w:szCs w:val="20"/>
              </w:rPr>
              <w:t>bez</w:t>
            </w:r>
            <w:r w:rsidR="00D17BBC" w:rsidRPr="00B42DB4">
              <w:rPr>
                <w:bCs/>
                <w:i/>
                <w:iCs/>
                <w:sz w:val="22"/>
                <w:szCs w:val="20"/>
              </w:rPr>
              <w:t> DPH</w:t>
            </w:r>
          </w:p>
          <w:p w14:paraId="791693FC" w14:textId="69114375" w:rsidR="00D17BBC" w:rsidRPr="00D43136" w:rsidRDefault="00B42DB4" w:rsidP="0096564E">
            <w:pPr>
              <w:pStyle w:val="Default"/>
              <w:rPr>
                <w:b/>
                <w:szCs w:val="22"/>
              </w:rPr>
            </w:pPr>
            <w:r w:rsidRPr="00B42DB4">
              <w:rPr>
                <w:bCs/>
                <w:i/>
                <w:iCs/>
                <w:sz w:val="22"/>
                <w:szCs w:val="20"/>
              </w:rPr>
              <w:t>2 820</w:t>
            </w:r>
            <w:r w:rsidR="00AA1EF5" w:rsidRPr="00B42DB4">
              <w:rPr>
                <w:bCs/>
                <w:i/>
                <w:iCs/>
                <w:sz w:val="22"/>
                <w:szCs w:val="20"/>
              </w:rPr>
              <w:t xml:space="preserve"> Kč </w:t>
            </w:r>
            <w:r w:rsidRPr="00B42DB4">
              <w:rPr>
                <w:bCs/>
                <w:i/>
                <w:iCs/>
                <w:sz w:val="22"/>
                <w:szCs w:val="20"/>
              </w:rPr>
              <w:t>bez</w:t>
            </w:r>
            <w:r w:rsidR="00AA1EF5" w:rsidRPr="00B42DB4">
              <w:rPr>
                <w:bCs/>
                <w:i/>
                <w:iCs/>
                <w:sz w:val="22"/>
                <w:szCs w:val="20"/>
              </w:rPr>
              <w:t xml:space="preserve"> DPH</w:t>
            </w:r>
          </w:p>
        </w:tc>
      </w:tr>
      <w:tr w:rsidR="00D9335B" w:rsidRPr="00D9335B" w14:paraId="52553A7A" w14:textId="77777777" w:rsidTr="008E1B66">
        <w:tc>
          <w:tcPr>
            <w:tcW w:w="4536" w:type="dxa"/>
          </w:tcPr>
          <w:p w14:paraId="6C8E1EF2" w14:textId="77777777" w:rsidR="00D9335B" w:rsidRPr="00D9335B" w:rsidRDefault="00D9335B" w:rsidP="00C92484">
            <w:pPr>
              <w:rPr>
                <w:szCs w:val="22"/>
              </w:rPr>
            </w:pPr>
            <w:r w:rsidRPr="00D9335B">
              <w:rPr>
                <w:szCs w:val="22"/>
              </w:rPr>
              <w:t>Forma zadávacího řízení:</w:t>
            </w:r>
          </w:p>
        </w:tc>
        <w:tc>
          <w:tcPr>
            <w:tcW w:w="3959" w:type="dxa"/>
          </w:tcPr>
          <w:p w14:paraId="2346130A" w14:textId="7A5099E4" w:rsidR="00D9335B" w:rsidRPr="00B32518" w:rsidRDefault="005B0057" w:rsidP="00C92484">
            <w:pPr>
              <w:rPr>
                <w:szCs w:val="22"/>
              </w:rPr>
            </w:pPr>
            <w:r>
              <w:rPr>
                <w:szCs w:val="22"/>
              </w:rPr>
              <w:t xml:space="preserve">Zjednodušené podlimitní </w:t>
            </w:r>
            <w:r w:rsidR="008B73EF">
              <w:rPr>
                <w:szCs w:val="22"/>
              </w:rPr>
              <w:t>řízení</w:t>
            </w:r>
          </w:p>
        </w:tc>
      </w:tr>
      <w:tr w:rsidR="00D9335B" w:rsidRPr="00D9335B" w14:paraId="5417F5BE" w14:textId="77777777" w:rsidTr="008E1B66">
        <w:tc>
          <w:tcPr>
            <w:tcW w:w="4536" w:type="dxa"/>
          </w:tcPr>
          <w:p w14:paraId="2AB13DFA" w14:textId="77777777" w:rsidR="00D9335B" w:rsidRPr="00D9335B" w:rsidRDefault="00D9335B" w:rsidP="00C92484">
            <w:pPr>
              <w:rPr>
                <w:szCs w:val="22"/>
              </w:rPr>
            </w:pPr>
            <w:r w:rsidRPr="00D9335B">
              <w:rPr>
                <w:szCs w:val="22"/>
              </w:rPr>
              <w:t>Veřejná zakázka rozdělena na části:</w:t>
            </w:r>
          </w:p>
        </w:tc>
        <w:tc>
          <w:tcPr>
            <w:tcW w:w="3959" w:type="dxa"/>
          </w:tcPr>
          <w:p w14:paraId="6CA3699F" w14:textId="5A6454CF" w:rsidR="00D9335B" w:rsidRPr="0096564E" w:rsidRDefault="0068147B" w:rsidP="00C92484">
            <w:pPr>
              <w:rPr>
                <w:szCs w:val="22"/>
              </w:rPr>
            </w:pPr>
            <w:r>
              <w:rPr>
                <w:szCs w:val="22"/>
              </w:rPr>
              <w:t>Ano</w:t>
            </w:r>
          </w:p>
        </w:tc>
      </w:tr>
      <w:tr w:rsidR="00D9335B" w:rsidRPr="00D9335B" w14:paraId="6EE997B4" w14:textId="77777777" w:rsidTr="008E1B66">
        <w:tc>
          <w:tcPr>
            <w:tcW w:w="4536" w:type="dxa"/>
          </w:tcPr>
          <w:p w14:paraId="363B52F7" w14:textId="77777777" w:rsidR="00D9335B" w:rsidRPr="00D9335B" w:rsidRDefault="00D9335B" w:rsidP="00C92484">
            <w:pPr>
              <w:rPr>
                <w:szCs w:val="22"/>
              </w:rPr>
            </w:pPr>
            <w:r w:rsidRPr="00D9335B">
              <w:rPr>
                <w:szCs w:val="22"/>
              </w:rPr>
              <w:t>Způsob podání a příjmu nabídek:</w:t>
            </w:r>
          </w:p>
        </w:tc>
        <w:tc>
          <w:tcPr>
            <w:tcW w:w="3959" w:type="dxa"/>
          </w:tcPr>
          <w:p w14:paraId="1CEA9883" w14:textId="77777777" w:rsidR="00D9335B" w:rsidRPr="0096564E" w:rsidRDefault="00D9335B" w:rsidP="00C92484">
            <w:pPr>
              <w:rPr>
                <w:szCs w:val="22"/>
              </w:rPr>
            </w:pPr>
            <w:r w:rsidRPr="0096564E">
              <w:rPr>
                <w:szCs w:val="22"/>
              </w:rPr>
              <w:t>elektronicky</w:t>
            </w:r>
          </w:p>
        </w:tc>
      </w:tr>
    </w:tbl>
    <w:p w14:paraId="126DC47D" w14:textId="77777777" w:rsidR="00726424" w:rsidRPr="00C92484" w:rsidRDefault="00726424" w:rsidP="00760B30">
      <w:pPr>
        <w:pStyle w:val="Nadpis1"/>
      </w:pPr>
      <w:r w:rsidRPr="00C92484">
        <w:t>Předmět smlouvy</w:t>
      </w:r>
    </w:p>
    <w:p w14:paraId="181798B3"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5C49C1B9"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1499C6FA"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6A732675" w14:textId="77777777" w:rsidR="00703901" w:rsidRPr="00C92484" w:rsidRDefault="00703901" w:rsidP="00F5189F">
      <w:pPr>
        <w:pStyle w:val="Nadpis4"/>
      </w:pPr>
      <w:r w:rsidRPr="00C92484">
        <w:t>popis předmětu veřejné zakázky, klasifikace předmětu dle CPV</w:t>
      </w:r>
    </w:p>
    <w:p w14:paraId="5E9734D6" w14:textId="77777777" w:rsidR="00703901" w:rsidRPr="00C92484" w:rsidRDefault="00703901" w:rsidP="00F5189F">
      <w:pPr>
        <w:pStyle w:val="Nadpis4"/>
      </w:pPr>
      <w:r w:rsidRPr="00C92484">
        <w:t>návrh požadavků na kvalifikaci (způsobilosti) dodavatelů</w:t>
      </w:r>
    </w:p>
    <w:p w14:paraId="69D2E9E1" w14:textId="77777777" w:rsidR="00703901" w:rsidRPr="00C92484" w:rsidRDefault="00703901" w:rsidP="00F5189F">
      <w:pPr>
        <w:pStyle w:val="Nadpis4"/>
      </w:pPr>
      <w:r w:rsidRPr="00C92484">
        <w:t>návrh kritérií a způsobu hodnocení</w:t>
      </w:r>
    </w:p>
    <w:p w14:paraId="5B634B68" w14:textId="77777777" w:rsidR="00703901" w:rsidRPr="00C92484" w:rsidRDefault="00703901" w:rsidP="00F5189F">
      <w:pPr>
        <w:pStyle w:val="Nadpis4"/>
      </w:pPr>
      <w:r w:rsidRPr="00C92484">
        <w:t xml:space="preserve">požadavky na jednotný způsob zpracování nabídkové ceny </w:t>
      </w:r>
    </w:p>
    <w:p w14:paraId="0B50B97D" w14:textId="77777777" w:rsidR="00703901" w:rsidRPr="00C92484" w:rsidRDefault="00703901" w:rsidP="00F5189F">
      <w:pPr>
        <w:pStyle w:val="Nadpis4"/>
      </w:pPr>
      <w:r w:rsidRPr="00C92484">
        <w:t>podmínky a požadavky na zpracování nabídky</w:t>
      </w:r>
    </w:p>
    <w:p w14:paraId="32E8A8AF" w14:textId="77777777"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229C04DD" w14:textId="77777777"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6734A1B" w14:textId="42903B03" w:rsidR="003F2CCC" w:rsidRPr="00C92484" w:rsidRDefault="00AE7A6B" w:rsidP="007C79CC">
      <w:pPr>
        <w:pStyle w:val="Nadpis3"/>
      </w:pPr>
      <w:r>
        <w:rPr>
          <w:rFonts w:cs="Arial"/>
          <w:szCs w:val="22"/>
        </w:rPr>
        <w:t xml:space="preserve">zpracování </w:t>
      </w:r>
      <w:r w:rsidR="00CA34C3" w:rsidRPr="00CA34C3">
        <w:rPr>
          <w:rFonts w:cs="Arial"/>
          <w:szCs w:val="22"/>
        </w:rPr>
        <w:t xml:space="preserve">Výzvy k podání nabídky </w:t>
      </w:r>
      <w:r>
        <w:rPr>
          <w:rFonts w:cs="Arial"/>
          <w:szCs w:val="22"/>
        </w:rPr>
        <w:t>k zahájení zadávacího řízení</w:t>
      </w:r>
      <w:r w:rsidR="003F2CCC" w:rsidRPr="00C92484">
        <w:t xml:space="preserve">; </w:t>
      </w:r>
    </w:p>
    <w:p w14:paraId="1FEED403" w14:textId="44871034" w:rsidR="003F2CCC" w:rsidRPr="00C92484" w:rsidRDefault="00AE7A6B" w:rsidP="007C79CC">
      <w:pPr>
        <w:pStyle w:val="Nadpis3"/>
      </w:pPr>
      <w:r w:rsidRPr="00D66D0A">
        <w:rPr>
          <w:rFonts w:cs="Arial"/>
          <w:szCs w:val="22"/>
        </w:rPr>
        <w:t xml:space="preserve">uveřejnění </w:t>
      </w:r>
      <w:r w:rsidR="00941378" w:rsidRPr="00CA34C3">
        <w:rPr>
          <w:rFonts w:cs="Arial"/>
          <w:szCs w:val="22"/>
        </w:rPr>
        <w:t xml:space="preserve">Výzvy k podání nabídky </w:t>
      </w:r>
      <w:r w:rsidRPr="00D66D0A">
        <w:rPr>
          <w:rFonts w:cs="Arial"/>
          <w:szCs w:val="22"/>
        </w:rPr>
        <w:t>a zadávací dokumentace</w:t>
      </w:r>
      <w:r>
        <w:rPr>
          <w:rFonts w:cs="Arial"/>
          <w:szCs w:val="22"/>
        </w:rPr>
        <w:t xml:space="preserve"> včetně certifkátu pro šifrování nabídek</w:t>
      </w:r>
      <w:r w:rsidR="0034458F">
        <w:rPr>
          <w:rFonts w:cs="Arial"/>
          <w:szCs w:val="22"/>
        </w:rPr>
        <w:t xml:space="preserve"> </w:t>
      </w:r>
      <w:r w:rsidR="0034458F" w:rsidRPr="0034458F">
        <w:rPr>
          <w:rFonts w:cs="Arial"/>
          <w:szCs w:val="22"/>
        </w:rPr>
        <w:t>na profilu zadavatele</w:t>
      </w:r>
      <w:r w:rsidR="003F2CCC" w:rsidRPr="00C92484">
        <w:t>;</w:t>
      </w:r>
    </w:p>
    <w:p w14:paraId="77F11C2B" w14:textId="77777777"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77D2834C" w14:textId="77777777" w:rsidR="00726424" w:rsidRPr="00C92484" w:rsidRDefault="00572F72" w:rsidP="007C79CC">
      <w:pPr>
        <w:pStyle w:val="Nadpis3"/>
      </w:pPr>
      <w:r w:rsidRPr="00C92484">
        <w:t>zpracování vysvětlení zadávací dokumentace a jeho poskytnutí / uveřejnění ve lhůtě, způsobem a formou stanovenou zákonem;</w:t>
      </w:r>
    </w:p>
    <w:p w14:paraId="6203E72E" w14:textId="77777777" w:rsidR="00284668" w:rsidRPr="00C92484" w:rsidRDefault="00572F72" w:rsidP="007C79CC">
      <w:pPr>
        <w:pStyle w:val="Nadpis3"/>
      </w:pPr>
      <w:r w:rsidRPr="00C92484">
        <w:t>nastavení parametrizace pro otevírání nabídek;</w:t>
      </w:r>
    </w:p>
    <w:p w14:paraId="4AC8B131" w14:textId="77777777"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10428AB5" w14:textId="77777777" w:rsidR="00572F72" w:rsidRPr="00C92484" w:rsidRDefault="00572F72" w:rsidP="007C79CC">
      <w:pPr>
        <w:pStyle w:val="Nadpis3"/>
      </w:pPr>
      <w:r w:rsidRPr="00C92484">
        <w:t>zpracování pozvánek pro členy komise;</w:t>
      </w:r>
    </w:p>
    <w:p w14:paraId="63CFF66D" w14:textId="77777777" w:rsidR="00572F72" w:rsidRPr="00C92484" w:rsidRDefault="00572F72" w:rsidP="007C79CC">
      <w:pPr>
        <w:pStyle w:val="Nadpis3"/>
      </w:pPr>
      <w:r w:rsidRPr="00C92484">
        <w:lastRenderedPageBreak/>
        <w:t>zpraco</w:t>
      </w:r>
      <w:r w:rsidR="00AF1C82">
        <w:t>vání čestného prohlášení členů (případně náhradníků)</w:t>
      </w:r>
      <w:r w:rsidRPr="00C92484">
        <w:t xml:space="preserve"> komise a zabezpečení jeho podpisu;</w:t>
      </w:r>
    </w:p>
    <w:p w14:paraId="3C2DA809" w14:textId="77777777" w:rsidR="00726424" w:rsidRPr="00C92484" w:rsidRDefault="00572F72" w:rsidP="007C79CC">
      <w:pPr>
        <w:pStyle w:val="Nadpis3"/>
      </w:pPr>
      <w:r w:rsidRPr="00C92484">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3E944573" w14:textId="77777777"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593920FF" w14:textId="77777777"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7FB3B6C4" w14:textId="77777777"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2C777F21" w14:textId="77777777"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7F54EDA0" w14:textId="77777777"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782D0EC1" w14:textId="77777777"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739BF739" w14:textId="77777777"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41684250"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57C4D399" w14:textId="77777777"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34F67AEF" w14:textId="77777777" w:rsidR="00726424" w:rsidRPr="00C92484" w:rsidRDefault="00572F72" w:rsidP="007C79CC">
      <w:pPr>
        <w:pStyle w:val="Nadpis3"/>
      </w:pPr>
      <w:r w:rsidRPr="00C92484">
        <w:t>zpracování Písemné zprávy zadavatele o průběhu zadávacího řízení a její uveřejnění;</w:t>
      </w:r>
    </w:p>
    <w:p w14:paraId="6ED7014E" w14:textId="77777777"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495A0F69" w14:textId="77777777"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1F0E1593"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7A5E677D"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2B5245E" w14:textId="77777777" w:rsidR="00572F72" w:rsidRPr="00C92484" w:rsidRDefault="00572F72" w:rsidP="00760B30">
      <w:pPr>
        <w:pStyle w:val="Nadpis3"/>
      </w:pPr>
      <w:r w:rsidRPr="00C92484">
        <w:lastRenderedPageBreak/>
        <w:t>zastupování zadavatele ve správním řízení vedeném ÚOHS;</w:t>
      </w:r>
    </w:p>
    <w:p w14:paraId="4A40EAA9" w14:textId="77777777" w:rsidR="00726424" w:rsidRPr="00C92484" w:rsidRDefault="00572F72" w:rsidP="002C08F7">
      <w:pPr>
        <w:pStyle w:val="Nadpis3"/>
      </w:pPr>
      <w:r w:rsidRPr="00C92484">
        <w:t>předání dokumentace o veřejné zakázce včetně vyjádření zadavatele ÚOHS ve lhůtě a způsobem stanoveným zákonem.</w:t>
      </w:r>
    </w:p>
    <w:p w14:paraId="37773E4C" w14:textId="77777777"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 a písemnou evidenci všech úkonů vůči správci Věstníku veřejných zakázek a vůči orgánu dohledu.</w:t>
      </w:r>
    </w:p>
    <w:p w14:paraId="749DA879" w14:textId="77777777"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5F551301" w14:textId="77777777"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5DC700AD" w14:textId="77777777" w:rsidR="00726424" w:rsidRPr="00C92484" w:rsidRDefault="00726424" w:rsidP="002C08F7">
      <w:pPr>
        <w:pStyle w:val="Nadpis1"/>
      </w:pPr>
      <w:r w:rsidRPr="00C92484">
        <w:t>Čestné prohlášení příkazníka</w:t>
      </w:r>
    </w:p>
    <w:p w14:paraId="3671DB98" w14:textId="7777777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49021B87" w14:textId="77777777" w:rsidR="00726424" w:rsidRPr="00C92484" w:rsidRDefault="00726424" w:rsidP="002C08F7">
      <w:pPr>
        <w:pStyle w:val="Nadpis1"/>
      </w:pPr>
      <w:r w:rsidRPr="00C92484">
        <w:t>Čas plnění</w:t>
      </w:r>
    </w:p>
    <w:p w14:paraId="70E6E48E" w14:textId="77777777"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64DB059C" w14:textId="77777777"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41730C69" w14:textId="77777777"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75AFF0B5" w14:textId="77777777" w:rsidR="00726424" w:rsidRPr="00C92484" w:rsidRDefault="0049653F" w:rsidP="00760B30">
      <w:pPr>
        <w:pStyle w:val="Nadpis2"/>
      </w:pPr>
      <w:r w:rsidRPr="00C92484">
        <w:t>Obě smluvní strany se dohodly na zahájení činnosti příkazníka bezodkladně po uzavření této smlouvy.</w:t>
      </w:r>
    </w:p>
    <w:p w14:paraId="79B2446A" w14:textId="77777777"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46F78FAB" w14:textId="77777777" w:rsidR="00726424" w:rsidRPr="00C92484" w:rsidRDefault="00726424" w:rsidP="002C08F7">
      <w:pPr>
        <w:pStyle w:val="Nadpis1"/>
      </w:pPr>
      <w:r w:rsidRPr="00C92484">
        <w:lastRenderedPageBreak/>
        <w:t>Odměna příkazníka (cena)</w:t>
      </w:r>
    </w:p>
    <w:p w14:paraId="224F6206"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5A703DEB" w14:textId="77777777" w:rsidR="00726424" w:rsidRDefault="00726424" w:rsidP="00760B30">
      <w:pPr>
        <w:pStyle w:val="Nadpis2"/>
      </w:pPr>
      <w:bookmarkStart w:id="1" w:name="_Ref29886194"/>
      <w:r w:rsidRPr="00C92484">
        <w:t>Odměna je stanovena ve výši:</w:t>
      </w:r>
      <w:bookmarkEnd w:id="1"/>
    </w:p>
    <w:p w14:paraId="59E3BECB" w14:textId="77777777" w:rsidR="00CB5DD7" w:rsidRDefault="00CB5DD7" w:rsidP="00CB5DD7"/>
    <w:tbl>
      <w:tblPr>
        <w:tblStyle w:val="Mkatabulky"/>
        <w:tblW w:w="0" w:type="auto"/>
        <w:tblInd w:w="988" w:type="dxa"/>
        <w:tblLook w:val="04A0" w:firstRow="1" w:lastRow="0" w:firstColumn="1" w:lastColumn="0" w:noHBand="0" w:noVBand="1"/>
      </w:tblPr>
      <w:tblGrid>
        <w:gridCol w:w="1277"/>
        <w:gridCol w:w="2265"/>
        <w:gridCol w:w="2266"/>
        <w:gridCol w:w="2266"/>
      </w:tblGrid>
      <w:tr w:rsidR="00CB5DD7" w14:paraId="108CCCAF" w14:textId="77777777" w:rsidTr="00462ABB">
        <w:tc>
          <w:tcPr>
            <w:tcW w:w="1277" w:type="dxa"/>
          </w:tcPr>
          <w:p w14:paraId="3B2AEC72" w14:textId="77777777" w:rsidR="00CB5DD7" w:rsidRDefault="00CB5DD7" w:rsidP="00CB5DD7"/>
        </w:tc>
        <w:tc>
          <w:tcPr>
            <w:tcW w:w="2265" w:type="dxa"/>
          </w:tcPr>
          <w:p w14:paraId="78BD93F2" w14:textId="5384B363" w:rsidR="00CB5DD7" w:rsidRDefault="00CB5DD7" w:rsidP="00462ABB">
            <w:pPr>
              <w:jc w:val="center"/>
            </w:pPr>
            <w:r w:rsidRPr="004E4865">
              <w:rPr>
                <w:b/>
              </w:rPr>
              <w:t>Cena bez DPH:</w:t>
            </w:r>
          </w:p>
        </w:tc>
        <w:tc>
          <w:tcPr>
            <w:tcW w:w="2266" w:type="dxa"/>
          </w:tcPr>
          <w:p w14:paraId="1BE1B682" w14:textId="7843EF46" w:rsidR="00CB5DD7" w:rsidRDefault="00CB5DD7" w:rsidP="00462ABB">
            <w:pPr>
              <w:jc w:val="center"/>
            </w:pPr>
            <w:r w:rsidRPr="004E4865">
              <w:rPr>
                <w:b/>
              </w:rPr>
              <w:t>DPH 21 %</w:t>
            </w:r>
            <w:r w:rsidR="00462ABB">
              <w:rPr>
                <w:b/>
              </w:rPr>
              <w:t>:</w:t>
            </w:r>
          </w:p>
        </w:tc>
        <w:tc>
          <w:tcPr>
            <w:tcW w:w="2266" w:type="dxa"/>
          </w:tcPr>
          <w:p w14:paraId="3D235BFD" w14:textId="75178991" w:rsidR="00CB5DD7" w:rsidRDefault="00CB5DD7" w:rsidP="00462ABB">
            <w:pPr>
              <w:jc w:val="center"/>
            </w:pPr>
            <w:r w:rsidRPr="004E4865">
              <w:rPr>
                <w:b/>
              </w:rPr>
              <w:t>Cena včetně DPH:</w:t>
            </w:r>
          </w:p>
        </w:tc>
      </w:tr>
      <w:tr w:rsidR="00CB5DD7" w14:paraId="30A4E556" w14:textId="77777777" w:rsidTr="00462ABB">
        <w:trPr>
          <w:trHeight w:val="340"/>
        </w:trPr>
        <w:tc>
          <w:tcPr>
            <w:tcW w:w="1277" w:type="dxa"/>
            <w:vAlign w:val="center"/>
          </w:tcPr>
          <w:p w14:paraId="04950BE7" w14:textId="3C8185D5" w:rsidR="00CB5DD7" w:rsidRDefault="00CB5DD7" w:rsidP="00462ABB">
            <w:r>
              <w:t>Část 1</w:t>
            </w:r>
          </w:p>
        </w:tc>
        <w:tc>
          <w:tcPr>
            <w:tcW w:w="2265" w:type="dxa"/>
            <w:vAlign w:val="center"/>
          </w:tcPr>
          <w:p w14:paraId="64F6447A" w14:textId="1DCDA5B1" w:rsidR="00CB5DD7" w:rsidRDefault="00871D28" w:rsidP="00462ABB">
            <w:pPr>
              <w:jc w:val="center"/>
            </w:pPr>
            <w:r>
              <w:t>28 500</w:t>
            </w:r>
          </w:p>
        </w:tc>
        <w:tc>
          <w:tcPr>
            <w:tcW w:w="2266" w:type="dxa"/>
            <w:vAlign w:val="center"/>
          </w:tcPr>
          <w:p w14:paraId="56ADF8ED" w14:textId="38973F21" w:rsidR="00CB5DD7" w:rsidRDefault="00871D28" w:rsidP="00462ABB">
            <w:pPr>
              <w:jc w:val="center"/>
            </w:pPr>
            <w:r>
              <w:t>5 985</w:t>
            </w:r>
          </w:p>
        </w:tc>
        <w:tc>
          <w:tcPr>
            <w:tcW w:w="2266" w:type="dxa"/>
            <w:vAlign w:val="center"/>
          </w:tcPr>
          <w:p w14:paraId="6B33788F" w14:textId="20013BB1" w:rsidR="00CB5DD7" w:rsidRDefault="00DC4065" w:rsidP="00462ABB">
            <w:pPr>
              <w:jc w:val="center"/>
            </w:pPr>
            <w:r>
              <w:t>34</w:t>
            </w:r>
            <w:r w:rsidR="00365E23">
              <w:t xml:space="preserve"> </w:t>
            </w:r>
            <w:r>
              <w:t>485</w:t>
            </w:r>
          </w:p>
        </w:tc>
      </w:tr>
      <w:tr w:rsidR="00CB5DD7" w14:paraId="53D3A975" w14:textId="77777777" w:rsidTr="00462ABB">
        <w:trPr>
          <w:trHeight w:val="397"/>
        </w:trPr>
        <w:tc>
          <w:tcPr>
            <w:tcW w:w="1277" w:type="dxa"/>
            <w:vAlign w:val="center"/>
          </w:tcPr>
          <w:p w14:paraId="40FED08F" w14:textId="64D99E4D" w:rsidR="00CB5DD7" w:rsidRDefault="00CB5DD7" w:rsidP="00462ABB">
            <w:r>
              <w:t>Část 2</w:t>
            </w:r>
          </w:p>
        </w:tc>
        <w:tc>
          <w:tcPr>
            <w:tcW w:w="2265" w:type="dxa"/>
            <w:vAlign w:val="center"/>
          </w:tcPr>
          <w:p w14:paraId="0A93E042" w14:textId="0C3D029C" w:rsidR="00CB5DD7" w:rsidRDefault="00871D28" w:rsidP="00462ABB">
            <w:pPr>
              <w:jc w:val="center"/>
            </w:pPr>
            <w:r>
              <w:t>28 500</w:t>
            </w:r>
          </w:p>
        </w:tc>
        <w:tc>
          <w:tcPr>
            <w:tcW w:w="2266" w:type="dxa"/>
            <w:vAlign w:val="center"/>
          </w:tcPr>
          <w:p w14:paraId="660F0370" w14:textId="305086E1" w:rsidR="00CB5DD7" w:rsidRDefault="00871D28" w:rsidP="00462ABB">
            <w:pPr>
              <w:jc w:val="center"/>
            </w:pPr>
            <w:r>
              <w:t>5 985</w:t>
            </w:r>
          </w:p>
        </w:tc>
        <w:tc>
          <w:tcPr>
            <w:tcW w:w="2266" w:type="dxa"/>
            <w:vAlign w:val="center"/>
          </w:tcPr>
          <w:p w14:paraId="6903DA1E" w14:textId="3456BAAD" w:rsidR="00CB5DD7" w:rsidRDefault="00DC4065" w:rsidP="00462ABB">
            <w:pPr>
              <w:jc w:val="center"/>
            </w:pPr>
            <w:r>
              <w:t>34 485</w:t>
            </w:r>
          </w:p>
        </w:tc>
      </w:tr>
      <w:tr w:rsidR="00CB5DD7" w14:paraId="7D99C381" w14:textId="77777777" w:rsidTr="00462ABB">
        <w:trPr>
          <w:trHeight w:val="510"/>
        </w:trPr>
        <w:tc>
          <w:tcPr>
            <w:tcW w:w="1277" w:type="dxa"/>
            <w:vAlign w:val="center"/>
          </w:tcPr>
          <w:p w14:paraId="7A18D14E" w14:textId="31D36680" w:rsidR="00CB5DD7" w:rsidRPr="00462ABB" w:rsidRDefault="00CB5DD7" w:rsidP="00462ABB">
            <w:pPr>
              <w:rPr>
                <w:b/>
                <w:bCs/>
              </w:rPr>
            </w:pPr>
            <w:r w:rsidRPr="00462ABB">
              <w:rPr>
                <w:b/>
                <w:bCs/>
              </w:rPr>
              <w:t>Celkem</w:t>
            </w:r>
          </w:p>
        </w:tc>
        <w:tc>
          <w:tcPr>
            <w:tcW w:w="2265" w:type="dxa"/>
            <w:vAlign w:val="center"/>
          </w:tcPr>
          <w:p w14:paraId="25229B71" w14:textId="7FBE5AC9" w:rsidR="00CB5DD7" w:rsidRPr="00462ABB" w:rsidRDefault="006F37C7" w:rsidP="00462ABB">
            <w:pPr>
              <w:jc w:val="center"/>
              <w:rPr>
                <w:b/>
                <w:bCs/>
              </w:rPr>
            </w:pPr>
            <w:r w:rsidRPr="00462ABB">
              <w:rPr>
                <w:b/>
                <w:bCs/>
              </w:rPr>
              <w:t>57</w:t>
            </w:r>
            <w:r w:rsidR="00871D28" w:rsidRPr="00462ABB">
              <w:rPr>
                <w:b/>
                <w:bCs/>
              </w:rPr>
              <w:t xml:space="preserve"> 000</w:t>
            </w:r>
          </w:p>
        </w:tc>
        <w:tc>
          <w:tcPr>
            <w:tcW w:w="2266" w:type="dxa"/>
            <w:vAlign w:val="center"/>
          </w:tcPr>
          <w:p w14:paraId="3BB20C80" w14:textId="5F83716C" w:rsidR="00CB5DD7" w:rsidRPr="00462ABB" w:rsidRDefault="00365E23" w:rsidP="00462ABB">
            <w:pPr>
              <w:jc w:val="center"/>
              <w:rPr>
                <w:b/>
                <w:bCs/>
              </w:rPr>
            </w:pPr>
            <w:r w:rsidRPr="00462ABB">
              <w:rPr>
                <w:b/>
                <w:bCs/>
              </w:rPr>
              <w:t>11 970</w:t>
            </w:r>
          </w:p>
        </w:tc>
        <w:tc>
          <w:tcPr>
            <w:tcW w:w="2266" w:type="dxa"/>
            <w:vAlign w:val="center"/>
          </w:tcPr>
          <w:p w14:paraId="38966B29" w14:textId="327BDE45" w:rsidR="00CB5DD7" w:rsidRPr="00462ABB" w:rsidRDefault="006F37C7" w:rsidP="00462ABB">
            <w:pPr>
              <w:jc w:val="center"/>
              <w:rPr>
                <w:b/>
                <w:bCs/>
              </w:rPr>
            </w:pPr>
            <w:r w:rsidRPr="00462ABB">
              <w:rPr>
                <w:b/>
                <w:bCs/>
              </w:rPr>
              <w:t>68</w:t>
            </w:r>
            <w:r w:rsidR="00365E23" w:rsidRPr="00462ABB">
              <w:rPr>
                <w:b/>
                <w:bCs/>
              </w:rPr>
              <w:t xml:space="preserve"> </w:t>
            </w:r>
            <w:r w:rsidRPr="00462ABB">
              <w:rPr>
                <w:b/>
                <w:bCs/>
              </w:rPr>
              <w:t>970</w:t>
            </w:r>
          </w:p>
        </w:tc>
      </w:tr>
    </w:tbl>
    <w:p w14:paraId="5EE1EEA7" w14:textId="77777777" w:rsidR="00CB5DD7" w:rsidRDefault="00CB5DD7" w:rsidP="00CB5DD7"/>
    <w:p w14:paraId="19FADCB0" w14:textId="77777777"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47F10C00" w14:textId="77777777" w:rsidR="00726424" w:rsidRPr="00C92484" w:rsidRDefault="00726424" w:rsidP="002C08F7">
      <w:pPr>
        <w:pStyle w:val="Nadpis2"/>
      </w:pPr>
      <w:r w:rsidRPr="00C92484">
        <w:t>Uvedená cena je cena nejvýše přípustná a lze ji překročit jen za podmínek definovaných touto smlouvou.</w:t>
      </w:r>
    </w:p>
    <w:p w14:paraId="05664175" w14:textId="77777777" w:rsidR="00D34521" w:rsidRPr="00C92484" w:rsidRDefault="00D34521" w:rsidP="00760B30">
      <w:pPr>
        <w:pStyle w:val="Nadpis2"/>
      </w:pPr>
      <w:r w:rsidRPr="00C92484">
        <w:t>Cena obsahuje zejména:</w:t>
      </w:r>
    </w:p>
    <w:p w14:paraId="3EE9D6BB" w14:textId="77777777" w:rsidR="00353E93" w:rsidRPr="00C92484" w:rsidRDefault="00353E93" w:rsidP="00760B30">
      <w:pPr>
        <w:pStyle w:val="Nadpis3"/>
      </w:pPr>
      <w:r w:rsidRPr="00C92484">
        <w:t xml:space="preserve">náklady na zpracování </w:t>
      </w:r>
      <w:r w:rsidR="007B2651" w:rsidRPr="00C92484">
        <w:t>textové části zadávací dokumentace;</w:t>
      </w:r>
    </w:p>
    <w:p w14:paraId="2BDFAABD" w14:textId="7777777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3EA5D03B" w14:textId="77777777" w:rsidR="00353E93" w:rsidRPr="00C92484" w:rsidRDefault="007B2651" w:rsidP="00760B30">
      <w:pPr>
        <w:pStyle w:val="Nadpis3"/>
      </w:pPr>
      <w:r w:rsidRPr="00C92484">
        <w:t>náklady spojené s komunikací (telefon, poštovné, datové zprávy apod.);</w:t>
      </w:r>
    </w:p>
    <w:p w14:paraId="7A322A6B" w14:textId="77777777" w:rsidR="007B2651" w:rsidRPr="00C92484" w:rsidRDefault="007B2651" w:rsidP="00760B30">
      <w:pPr>
        <w:pStyle w:val="Nadpis3"/>
      </w:pPr>
      <w:r w:rsidRPr="00C92484">
        <w:t>náklady na vypracování ostatních dokumentů v průběhu zadávacího řízení;</w:t>
      </w:r>
    </w:p>
    <w:p w14:paraId="7192338B" w14:textId="77777777" w:rsidR="00353E93" w:rsidRPr="00C92484" w:rsidRDefault="007B2651" w:rsidP="00760B30">
      <w:pPr>
        <w:pStyle w:val="Nadpis3"/>
      </w:pPr>
      <w:r w:rsidRPr="00C92484">
        <w:t>náklady na přípravu posouzení a hodnocení nabídek a vypracování rekapitulace obsahu nabídek (bez ohledu na počet nabídek);</w:t>
      </w:r>
    </w:p>
    <w:p w14:paraId="10D05243" w14:textId="77777777" w:rsidR="00353E93" w:rsidRPr="00C92484" w:rsidRDefault="007B2651" w:rsidP="00760B30">
      <w:pPr>
        <w:pStyle w:val="Nadpis3"/>
      </w:pPr>
      <w:r w:rsidRPr="00C92484">
        <w:t>náklady na cestovné;</w:t>
      </w:r>
    </w:p>
    <w:p w14:paraId="22F08412" w14:textId="77777777" w:rsidR="00353E93" w:rsidRPr="00C92484" w:rsidRDefault="00353E93" w:rsidP="00760B30">
      <w:pPr>
        <w:pStyle w:val="Nadpis3"/>
      </w:pPr>
      <w:r w:rsidRPr="00C92484">
        <w:t>mzdové náklady prac</w:t>
      </w:r>
      <w:r w:rsidR="007B2651" w:rsidRPr="00C92484">
        <w:t>ovníků příkazníka;</w:t>
      </w:r>
    </w:p>
    <w:p w14:paraId="00077511" w14:textId="77777777" w:rsidR="00353E93" w:rsidRPr="00C92484" w:rsidRDefault="00353E93" w:rsidP="00760B30">
      <w:pPr>
        <w:pStyle w:val="Nadpis3"/>
      </w:pPr>
      <w:r w:rsidRPr="00C92484">
        <w:t>ostatní náklady nezbytné pro</w:t>
      </w:r>
      <w:r w:rsidR="007B2651" w:rsidRPr="00C92484">
        <w:t xml:space="preserve"> řádný průběh zadávacího řízení;</w:t>
      </w:r>
    </w:p>
    <w:p w14:paraId="3922CE70" w14:textId="77777777" w:rsidR="00353E93" w:rsidRPr="00C92484" w:rsidRDefault="00353E93" w:rsidP="00760B30">
      <w:pPr>
        <w:pStyle w:val="Nadpis3"/>
      </w:pPr>
      <w:r w:rsidRPr="00C92484">
        <w:t>náklady a poplatky na zveřej</w:t>
      </w:r>
      <w:r w:rsidR="007B2651" w:rsidRPr="00C92484">
        <w:t>nění výsledků zadávacího řízení;</w:t>
      </w:r>
    </w:p>
    <w:p w14:paraId="0756808D" w14:textId="77777777" w:rsidR="00726424" w:rsidRPr="00C92484" w:rsidRDefault="00353E93" w:rsidP="002C08F7">
      <w:pPr>
        <w:pStyle w:val="Nadpis3"/>
      </w:pPr>
      <w:r w:rsidRPr="00C92484">
        <w:t>přiměřený zisk příkazníka.</w:t>
      </w:r>
    </w:p>
    <w:p w14:paraId="1C8E4484" w14:textId="2A168E17"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677637">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18E744A3" w14:textId="77777777" w:rsidR="00726424" w:rsidRPr="00C92484" w:rsidRDefault="00726424" w:rsidP="002C08F7">
      <w:pPr>
        <w:pStyle w:val="Nadpis2"/>
      </w:pPr>
      <w:r w:rsidRPr="00C92484">
        <w:t xml:space="preserve">Bude-li třeba podle průběhu zadávacího řízení vypracovat odborný posudek od externího poradce hodnotící komise nebo k jiné záležitosti týkající se zadávacího řízení, pak jeho vypracování objedná příkazník po odsouhlasení příkazcem a náklady na </w:t>
      </w:r>
      <w:r w:rsidRPr="00C92484">
        <w:lastRenderedPageBreak/>
        <w:t>vypracování odborného posudku uhradí následně příkazce příkazníkovi mimo sjednanou odměnu.</w:t>
      </w:r>
    </w:p>
    <w:p w14:paraId="7B40DC08" w14:textId="77777777" w:rsidR="00726424" w:rsidRPr="00C92484" w:rsidRDefault="00726424" w:rsidP="002C08F7">
      <w:pPr>
        <w:pStyle w:val="Nadpis1"/>
      </w:pPr>
      <w:r w:rsidRPr="00C92484">
        <w:t>Fakturace a platební podmínky</w:t>
      </w:r>
    </w:p>
    <w:p w14:paraId="02460F4E" w14:textId="77777777" w:rsidR="001C3CA7" w:rsidRPr="00C92484" w:rsidRDefault="00E47068" w:rsidP="002C08F7">
      <w:pPr>
        <w:pStyle w:val="Nadpis2"/>
      </w:pPr>
      <w:r w:rsidRPr="00C92484">
        <w:t>Příkazce neposkytne příkazníkovi zálohu.</w:t>
      </w:r>
    </w:p>
    <w:p w14:paraId="54C5C221" w14:textId="237D43D6" w:rsidR="00726424" w:rsidRDefault="001C3CA7" w:rsidP="00760B30">
      <w:pPr>
        <w:pStyle w:val="Nadpis2"/>
      </w:pPr>
      <w:bookmarkStart w:id="2"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677637">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677637">
        <w:t>7.7</w:t>
      </w:r>
      <w:r w:rsidR="00333223">
        <w:fldChar w:fldCharType="end"/>
      </w:r>
      <w:r w:rsidR="00333223">
        <w:t xml:space="preserve"> </w:t>
      </w:r>
      <w:r w:rsidRPr="00C92484">
        <w:t xml:space="preserve">a tomu příslušnému způsobu fakturace, budou provedené činnosti uhrazeny ve dvou </w:t>
      </w:r>
      <w:r w:rsidR="005F1D70">
        <w:t>etapách</w:t>
      </w:r>
      <w:r w:rsidRPr="00C92484">
        <w:t>, vždy na základě daňového dokladu (dále také „faktura“) příkazníka:</w:t>
      </w:r>
      <w:bookmarkEnd w:id="2"/>
    </w:p>
    <w:p w14:paraId="1B9250EF" w14:textId="4300545F" w:rsidR="005F1D70" w:rsidRPr="0092234F" w:rsidRDefault="005F1D70" w:rsidP="0092234F">
      <w:pPr>
        <w:ind w:firstLine="624"/>
        <w:rPr>
          <w:b/>
          <w:bCs/>
        </w:rPr>
      </w:pPr>
      <w:r w:rsidRPr="0092234F">
        <w:rPr>
          <w:b/>
          <w:bCs/>
        </w:rPr>
        <w:t xml:space="preserve">I.etapa – ke dni zahájení </w:t>
      </w:r>
      <w:r w:rsidR="0092234F" w:rsidRPr="0092234F">
        <w:rPr>
          <w:b/>
          <w:bCs/>
        </w:rPr>
        <w:t>zadávacího řízení (den zdanitelného plnění)</w:t>
      </w:r>
      <w:r w:rsidR="00381B7A">
        <w:rPr>
          <w:b/>
          <w:bCs/>
        </w:rPr>
        <w:t>:</w:t>
      </w:r>
    </w:p>
    <w:p w14:paraId="4B47A657" w14:textId="7FA2AF0D" w:rsidR="005F1D70" w:rsidRDefault="00967C35" w:rsidP="00967C35">
      <w:pPr>
        <w:pStyle w:val="Odstavecseseznamem"/>
        <w:numPr>
          <w:ilvl w:val="0"/>
          <w:numId w:val="9"/>
        </w:numPr>
      </w:pPr>
      <w:r>
        <w:t xml:space="preserve">Faktura za </w:t>
      </w:r>
      <w:r w:rsidRPr="00454688">
        <w:rPr>
          <w:b/>
          <w:bCs/>
        </w:rPr>
        <w:t>část 1</w:t>
      </w:r>
      <w:r>
        <w:t xml:space="preserve"> veřejné zakázky ve výši </w:t>
      </w:r>
      <w:r w:rsidR="00454688" w:rsidRPr="00454688">
        <w:rPr>
          <w:b/>
          <w:bCs/>
        </w:rPr>
        <w:t>14</w:t>
      </w:r>
      <w:r w:rsidRPr="00454688">
        <w:rPr>
          <w:b/>
          <w:bCs/>
        </w:rPr>
        <w:t> </w:t>
      </w:r>
      <w:r w:rsidR="00454688" w:rsidRPr="00454688">
        <w:rPr>
          <w:b/>
          <w:bCs/>
        </w:rPr>
        <w:t>250</w:t>
      </w:r>
      <w:r w:rsidRPr="00454688">
        <w:rPr>
          <w:b/>
          <w:bCs/>
        </w:rPr>
        <w:t xml:space="preserve"> Kč bez DPH</w:t>
      </w:r>
    </w:p>
    <w:p w14:paraId="3CE10165" w14:textId="3DD2839D" w:rsidR="00967C35" w:rsidRDefault="00967C35" w:rsidP="00967C35">
      <w:pPr>
        <w:pStyle w:val="Odstavecseseznamem"/>
        <w:numPr>
          <w:ilvl w:val="0"/>
          <w:numId w:val="9"/>
        </w:numPr>
      </w:pPr>
      <w:r>
        <w:t xml:space="preserve">Faktura za </w:t>
      </w:r>
      <w:r w:rsidRPr="00454688">
        <w:rPr>
          <w:b/>
          <w:bCs/>
        </w:rPr>
        <w:t>část 2</w:t>
      </w:r>
      <w:r>
        <w:t xml:space="preserve"> veřejné zakázky ve výši </w:t>
      </w:r>
      <w:r w:rsidR="00454688" w:rsidRPr="00454688">
        <w:rPr>
          <w:b/>
          <w:bCs/>
        </w:rPr>
        <w:t xml:space="preserve">14 250 </w:t>
      </w:r>
      <w:r w:rsidRPr="00454688">
        <w:rPr>
          <w:b/>
          <w:bCs/>
        </w:rPr>
        <w:t>Kč bez DPH</w:t>
      </w:r>
    </w:p>
    <w:p w14:paraId="3E01A19C" w14:textId="77777777" w:rsidR="0092234F" w:rsidRDefault="0092234F" w:rsidP="005F1D70"/>
    <w:p w14:paraId="0508ECDA" w14:textId="7EA37E8E" w:rsidR="0092234F" w:rsidRPr="0092234F" w:rsidRDefault="0092234F" w:rsidP="0092234F">
      <w:pPr>
        <w:ind w:left="567"/>
        <w:rPr>
          <w:b/>
          <w:bCs/>
        </w:rPr>
      </w:pPr>
      <w:r>
        <w:rPr>
          <w:b/>
          <w:bCs/>
        </w:rPr>
        <w:t>I</w:t>
      </w:r>
      <w:r w:rsidRPr="0092234F">
        <w:rPr>
          <w:b/>
          <w:bCs/>
        </w:rPr>
        <w:t xml:space="preserve">I.etapa – </w:t>
      </w:r>
      <w:r>
        <w:rPr>
          <w:b/>
          <w:bCs/>
        </w:rPr>
        <w:t>p</w:t>
      </w:r>
      <w:r w:rsidRPr="0092234F">
        <w:rPr>
          <w:b/>
          <w:bCs/>
        </w:rPr>
        <w:t>o ukončení zadávacího řízení veřejné zakázky (den zdanitelného</w:t>
      </w:r>
      <w:r w:rsidR="00381B7A">
        <w:rPr>
          <w:b/>
          <w:bCs/>
        </w:rPr>
        <w:t>:</w:t>
      </w:r>
      <w:r w:rsidRPr="0092234F">
        <w:rPr>
          <w:b/>
          <w:bCs/>
        </w:rPr>
        <w:t>plnění)</w:t>
      </w:r>
    </w:p>
    <w:p w14:paraId="2AD46DC5" w14:textId="0F3CEC89" w:rsidR="00967C35" w:rsidRDefault="00967C35" w:rsidP="00967C35">
      <w:pPr>
        <w:pStyle w:val="Odstavecseseznamem"/>
        <w:numPr>
          <w:ilvl w:val="0"/>
          <w:numId w:val="9"/>
        </w:numPr>
      </w:pPr>
      <w:r>
        <w:t xml:space="preserve">Faktura za </w:t>
      </w:r>
      <w:r w:rsidRPr="00454688">
        <w:rPr>
          <w:b/>
          <w:bCs/>
        </w:rPr>
        <w:t>část 1</w:t>
      </w:r>
      <w:r>
        <w:t xml:space="preserve"> veřejné zakázky ve výši </w:t>
      </w:r>
      <w:r w:rsidR="00454688" w:rsidRPr="00454688">
        <w:rPr>
          <w:b/>
          <w:bCs/>
        </w:rPr>
        <w:t xml:space="preserve">14 250 </w:t>
      </w:r>
      <w:r w:rsidRPr="00454688">
        <w:rPr>
          <w:b/>
          <w:bCs/>
        </w:rPr>
        <w:t>Kč bez DPH</w:t>
      </w:r>
    </w:p>
    <w:p w14:paraId="577D829F" w14:textId="03893895" w:rsidR="0092234F" w:rsidRDefault="00967C35" w:rsidP="00967C35">
      <w:pPr>
        <w:pStyle w:val="Odstavecseseznamem"/>
        <w:numPr>
          <w:ilvl w:val="0"/>
          <w:numId w:val="9"/>
        </w:numPr>
      </w:pPr>
      <w:r>
        <w:t xml:space="preserve">Faktura za </w:t>
      </w:r>
      <w:r w:rsidRPr="00454688">
        <w:rPr>
          <w:b/>
          <w:bCs/>
        </w:rPr>
        <w:t>část 2</w:t>
      </w:r>
      <w:r>
        <w:t xml:space="preserve"> veřejné zakázky ve výši </w:t>
      </w:r>
      <w:r w:rsidR="00454688" w:rsidRPr="00454688">
        <w:rPr>
          <w:b/>
          <w:bCs/>
        </w:rPr>
        <w:t xml:space="preserve">14 250 </w:t>
      </w:r>
      <w:r w:rsidRPr="00454688">
        <w:rPr>
          <w:b/>
          <w:bCs/>
        </w:rPr>
        <w:t>Kč bez DPH</w:t>
      </w:r>
    </w:p>
    <w:p w14:paraId="3375DB4B" w14:textId="77777777" w:rsidR="005F1D70" w:rsidRPr="005F1D70" w:rsidRDefault="005F1D70" w:rsidP="005F1D70"/>
    <w:p w14:paraId="5078EDFF" w14:textId="77777777"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4A4F291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59E89FA3" w14:textId="77777777" w:rsidR="00096A56" w:rsidRPr="00C92484" w:rsidRDefault="00096A56" w:rsidP="00627942">
      <w:pPr>
        <w:pStyle w:val="Nadpis3"/>
      </w:pPr>
      <w:r w:rsidRPr="00C92484">
        <w:t>nemá v úmyslu nezaplatit daň z přidané hodnoty u zdanitelného plnění podle této faktury (dále jen „daň“),</w:t>
      </w:r>
    </w:p>
    <w:p w14:paraId="4C411E36" w14:textId="77777777"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7930C9F7" w14:textId="77777777" w:rsidR="00096A56" w:rsidRPr="00C92484" w:rsidRDefault="00096A56" w:rsidP="00627942">
      <w:pPr>
        <w:pStyle w:val="Nadpis3"/>
      </w:pPr>
      <w:r w:rsidRPr="00C92484">
        <w:t>nezkrátí daň nebo nevyláká daňovou výhodu,</w:t>
      </w:r>
    </w:p>
    <w:p w14:paraId="5FC10C74" w14:textId="77777777" w:rsidR="00096A56" w:rsidRPr="00C92484" w:rsidRDefault="00096A56" w:rsidP="00627942">
      <w:pPr>
        <w:pStyle w:val="Nadpis3"/>
      </w:pPr>
      <w:r w:rsidRPr="00C92484">
        <w:t>úplata za plnění dle smlouvy není odchylná od obvyklé ceny,</w:t>
      </w:r>
    </w:p>
    <w:p w14:paraId="0C07A492" w14:textId="7777777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1C413422" w14:textId="77777777" w:rsidR="00096A56" w:rsidRPr="00C92484" w:rsidRDefault="00096A56" w:rsidP="00627942">
      <w:pPr>
        <w:pStyle w:val="Nadpis3"/>
      </w:pPr>
      <w:r w:rsidRPr="00C92484">
        <w:t>nebude nespolehlivým plátcem,</w:t>
      </w:r>
    </w:p>
    <w:p w14:paraId="0C79AD95" w14:textId="77777777" w:rsidR="00096A56" w:rsidRPr="00C92484" w:rsidRDefault="00096A56" w:rsidP="00627942">
      <w:pPr>
        <w:pStyle w:val="Nadpis3"/>
      </w:pPr>
      <w:r w:rsidRPr="00C92484">
        <w:t>bude mít u správce daně registrován bankovní účet používaný pro ekonomickou činnost,</w:t>
      </w:r>
    </w:p>
    <w:p w14:paraId="3304ED91" w14:textId="77777777"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5F1AB59B" w14:textId="77777777" w:rsidR="00726424" w:rsidRPr="00C92484" w:rsidRDefault="00096A56" w:rsidP="002C08F7">
      <w:pPr>
        <w:pStyle w:val="Nadpis3"/>
      </w:pPr>
      <w:r w:rsidRPr="00C92484">
        <w:t xml:space="preserve">souhlasí s tím, že pokud ke dni uskutečnění zdanitelného plnění nebo k okamžiku poskytnutí úplaty na plnění bude zjištěna nesrovnalost v registraci bankovního účtu příkazníka určeného pro ekonomickou činnost správcem daně, </w:t>
      </w:r>
      <w:r w:rsidRPr="00C92484">
        <w:lastRenderedPageBreak/>
        <w:t>uhradí příkazce daň z přidané hodnoty z přijatého zdanitelného plnění příslušnému správci daně.</w:t>
      </w:r>
    </w:p>
    <w:p w14:paraId="1EB5E4A9" w14:textId="77777777"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4311E9B5" w14:textId="5BE2FB0B" w:rsidR="00726424" w:rsidRPr="00C92484" w:rsidRDefault="007B61E5" w:rsidP="002C08F7">
      <w:pPr>
        <w:pStyle w:val="Nadpis2"/>
      </w:pPr>
      <w:bookmarkStart w:id="3" w:name="_Ref29885207"/>
      <w:r w:rsidRPr="00CC23B8">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 xml:space="preserve">azci část odměny, a to do výše </w:t>
      </w:r>
      <w:r w:rsidR="00FF4F2F">
        <w:t>20</w:t>
      </w:r>
      <w:r w:rsidRPr="00CC23B8">
        <w:t xml:space="preserve">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677637">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677637">
        <w:t>7.7</w:t>
      </w:r>
      <w:r w:rsidR="00CC23B8">
        <w:fldChar w:fldCharType="end"/>
      </w:r>
      <w:r w:rsidRPr="00CC23B8">
        <w:t xml:space="preserve">, přičemž hodnota již provedené fakturace dle tohoto odstavce se započte vůči hodnotě, která je stanovena pro nejbližší následující fakturaci v odst. </w:t>
      </w:r>
      <w:r w:rsidR="0041679F">
        <w:t xml:space="preserve">7.2 </w:t>
      </w:r>
      <w:r w:rsidRPr="00CC23B8">
        <w:t xml:space="preserve">či </w:t>
      </w:r>
      <w:r w:rsidR="00CC23B8">
        <w:fldChar w:fldCharType="begin"/>
      </w:r>
      <w:r w:rsidR="00CC23B8">
        <w:instrText xml:space="preserve"> REF _Ref29885549 \r \h </w:instrText>
      </w:r>
      <w:r w:rsidR="00CC23B8">
        <w:fldChar w:fldCharType="separate"/>
      </w:r>
      <w:r w:rsidR="00677637">
        <w:t>7.7.1</w:t>
      </w:r>
      <w:r w:rsidR="00CC23B8">
        <w:fldChar w:fldCharType="end"/>
      </w:r>
      <w:r w:rsidR="005070C6">
        <w:t xml:space="preserve"> </w:t>
      </w:r>
      <w:r w:rsidRPr="00CC23B8">
        <w:t>této smlouvy.</w:t>
      </w:r>
      <w:bookmarkEnd w:id="3"/>
    </w:p>
    <w:p w14:paraId="213F9514" w14:textId="77777777" w:rsidR="00726424" w:rsidRPr="00C92484" w:rsidRDefault="00726424" w:rsidP="00627942">
      <w:pPr>
        <w:pStyle w:val="Nadpis2"/>
      </w:pPr>
      <w:bookmarkStart w:id="4"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4"/>
      <w:r w:rsidRPr="00C92484">
        <w:t xml:space="preserve"> </w:t>
      </w:r>
    </w:p>
    <w:p w14:paraId="1F46EF51" w14:textId="77777777" w:rsidR="00F366BD" w:rsidRPr="00C92484" w:rsidRDefault="007B61E5" w:rsidP="00627942">
      <w:pPr>
        <w:pStyle w:val="Nadpis3"/>
      </w:pPr>
      <w:bookmarkStart w:id="5" w:name="_Ref29885549"/>
      <w:r w:rsidRPr="00C92484">
        <w:t xml:space="preserve">při rozhodnutí o zrušení zadávacího řízení před otevíráním nabídek ve výši </w:t>
      </w:r>
      <w:r w:rsidR="009E499F">
        <w:t>20</w:t>
      </w:r>
      <w:r w:rsidRPr="00614FAF">
        <w:t xml:space="preserve"> %</w:t>
      </w:r>
      <w:r w:rsidRPr="00C92484">
        <w:t xml:space="preserve"> ze sjednané odměny,</w:t>
      </w:r>
      <w:bookmarkEnd w:id="5"/>
    </w:p>
    <w:p w14:paraId="7F57C21A" w14:textId="77777777"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009E499F">
        <w:t>50</w:t>
      </w:r>
      <w:r w:rsidRPr="003034FA">
        <w:t xml:space="preserve"> %</w:t>
      </w:r>
      <w:r w:rsidRPr="00C92484">
        <w:t xml:space="preserve"> ze sjednané odměny,</w:t>
      </w:r>
    </w:p>
    <w:p w14:paraId="64BE4AD1" w14:textId="77777777" w:rsidR="003D78D7" w:rsidRPr="00C92484" w:rsidRDefault="007B61E5" w:rsidP="002C08F7">
      <w:pPr>
        <w:pStyle w:val="Nadpis3"/>
      </w:pPr>
      <w:r w:rsidRPr="00C92484">
        <w:t xml:space="preserve">při rozhodnutí o zrušení zadávacího řízení po hodnocení a posouzení nabídek ve výši </w:t>
      </w:r>
      <w:r w:rsidR="009E499F">
        <w:t>90</w:t>
      </w:r>
      <w:r w:rsidRPr="003034FA">
        <w:t xml:space="preserve"> %</w:t>
      </w:r>
      <w:r w:rsidRPr="00C92484">
        <w:t xml:space="preserve"> ze sjednané odměny.</w:t>
      </w:r>
    </w:p>
    <w:p w14:paraId="73491900" w14:textId="5DB23473" w:rsidR="0072642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677637">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677637">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7FD81B5C" w14:textId="77777777" w:rsidR="00726424" w:rsidRPr="00C92484" w:rsidRDefault="003D78D7" w:rsidP="002C08F7">
      <w:pPr>
        <w:pStyle w:val="Nadpis1"/>
      </w:pPr>
      <w:r w:rsidRPr="00C92484">
        <w:t>Spolupůsobení příkazce a příkazníka</w:t>
      </w:r>
    </w:p>
    <w:p w14:paraId="209E9ED8" w14:textId="77777777"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00409938" w14:textId="7777777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942972A" w14:textId="7777777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1AAE0B57" w14:textId="77777777" w:rsidR="00C64FDC" w:rsidRPr="00C92484" w:rsidRDefault="00C64FDC" w:rsidP="002C08F7">
      <w:pPr>
        <w:pStyle w:val="Nadpis2"/>
      </w:pPr>
      <w:r w:rsidRPr="00C92484">
        <w:lastRenderedPageBreak/>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21F5CBBE" w14:textId="77777777" w:rsidR="00C64FDC" w:rsidRPr="00C92484" w:rsidRDefault="00C64FDC" w:rsidP="002C08F7">
      <w:pPr>
        <w:pStyle w:val="Nadpis2"/>
      </w:pPr>
      <w:r w:rsidRPr="00C92484">
        <w:t>Příkazce je povinen vždy 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6D960845" w14:textId="77777777"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2FC82D83" w14:textId="77777777"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D86CA8A" w14:textId="77777777"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2714E2B5" w14:textId="77777777"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6749F3AC" w14:textId="77777777"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1B15F6FC" w14:textId="77777777"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4B0F1CC" w14:textId="77777777"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0338E732" w14:textId="77777777" w:rsidR="00C64FDC" w:rsidRPr="00C92484" w:rsidRDefault="00C64FDC" w:rsidP="00627942">
      <w:pPr>
        <w:pStyle w:val="Nadpis2"/>
      </w:pPr>
      <w:r w:rsidRPr="00C92484">
        <w:t>Příkazník je vázán projevem vůle příkazce s výjimkou projevů a pokynů, které jsou v rozporu se zákonem.</w:t>
      </w:r>
    </w:p>
    <w:p w14:paraId="390A129A" w14:textId="198FC041"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A1C4F">
        <w:t>2</w:t>
      </w:r>
      <w:r w:rsidRPr="00614FAF">
        <w:t>.000.000 Kč</w:t>
      </w:r>
      <w:r w:rsidRPr="00C92484">
        <w:t>. Neudržování platnosti pojištění či minimální výše limitu pojistného plnění opravňuje příkazce k odstoupení od této smlouvy.</w:t>
      </w:r>
    </w:p>
    <w:p w14:paraId="52786295" w14:textId="77777777" w:rsidR="00726424" w:rsidRPr="00C92484" w:rsidRDefault="00726424" w:rsidP="002C08F7">
      <w:pPr>
        <w:pStyle w:val="Nadpis1"/>
      </w:pPr>
      <w:r w:rsidRPr="00C92484">
        <w:lastRenderedPageBreak/>
        <w:t xml:space="preserve">Profil zadavatele </w:t>
      </w:r>
    </w:p>
    <w:p w14:paraId="6F6AC74A" w14:textId="77777777"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6E6C67ED" w14:textId="77777777"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4FDBEDA7" w14:textId="77777777" w:rsidR="00726424" w:rsidRPr="00C92484" w:rsidRDefault="00CE75A4" w:rsidP="00627942">
      <w:pPr>
        <w:pStyle w:val="Nadpis2"/>
      </w:pPr>
      <w:r w:rsidRPr="00C92484">
        <w:t>Příkazce využívá Národní elektronický nástroj (NEN) včetně profilu zadavatele hostovaném v tomto elektronickém nástroji.</w:t>
      </w:r>
      <w:r w:rsidR="00726424" w:rsidRPr="00C92484">
        <w:t xml:space="preserve"> </w:t>
      </w:r>
    </w:p>
    <w:p w14:paraId="4338F191" w14:textId="77777777"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A980F9B" w14:textId="77777777" w:rsidR="00726424" w:rsidRPr="00C92484" w:rsidRDefault="00726424" w:rsidP="00627942">
      <w:pPr>
        <w:pStyle w:val="Nadpis3"/>
      </w:pPr>
      <w:r w:rsidRPr="00C92484">
        <w:t xml:space="preserve">případných dodatků k uzavřené smlouvě na veřejnou zakázku, </w:t>
      </w:r>
    </w:p>
    <w:p w14:paraId="369B9589" w14:textId="77777777" w:rsidR="00304566" w:rsidRPr="00C92484" w:rsidRDefault="00726424" w:rsidP="002C08F7">
      <w:pPr>
        <w:pStyle w:val="Nadpis3"/>
      </w:pPr>
      <w:r w:rsidRPr="00C92484">
        <w:t xml:space="preserve">výše skutečně uhrazené ceny. </w:t>
      </w:r>
    </w:p>
    <w:p w14:paraId="09C475B9" w14:textId="77777777" w:rsidR="00726424" w:rsidRPr="00C92484" w:rsidRDefault="002E34F4" w:rsidP="002C08F7">
      <w:pPr>
        <w:pStyle w:val="Nadpis1"/>
      </w:pPr>
      <w:r>
        <w:t>Odpovědnost, sankce, odstoupení od smlouvy a výpověď</w:t>
      </w:r>
    </w:p>
    <w:p w14:paraId="50E50296" w14:textId="77777777"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7CA12029" w14:textId="7777777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4C5BC5C5" w14:textId="5D5607D7" w:rsidR="00A261E8" w:rsidRDefault="00CE75A4" w:rsidP="00A261E8">
      <w:pPr>
        <w:pStyle w:val="Nadpis2"/>
      </w:pPr>
      <w:bookmarkStart w:id="6"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677637">
        <w:t>6.2</w:t>
      </w:r>
      <w:r w:rsidR="00573EA8">
        <w:fldChar w:fldCharType="end"/>
      </w:r>
      <w:r w:rsidRPr="00C92484">
        <w:t xml:space="preserve"> této smlouvy.</w:t>
      </w:r>
      <w:bookmarkEnd w:id="6"/>
    </w:p>
    <w:p w14:paraId="77BF0096" w14:textId="1CF77B73"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677637">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75867B84" w14:textId="77777777"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433D6F10" w14:textId="77777777" w:rsidR="00C536ED" w:rsidRPr="00C536ED" w:rsidRDefault="00C536ED" w:rsidP="00C536ED">
      <w:pPr>
        <w:pStyle w:val="Nadpis2"/>
      </w:pPr>
      <w:r w:rsidRPr="00C536ED">
        <w:rPr>
          <w:rStyle w:val="FontStyle18"/>
          <w:rFonts w:cstheme="majorBidi"/>
          <w:sz w:val="22"/>
          <w:szCs w:val="26"/>
        </w:rPr>
        <w:lastRenderedPageBreak/>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26DA993F" w14:textId="77777777"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2B35D6F6" w14:textId="77777777"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4B84635F" w14:textId="77777777" w:rsidR="00726424" w:rsidRPr="00C92484" w:rsidRDefault="00CE75A4" w:rsidP="002C08F7">
      <w:pPr>
        <w:pStyle w:val="Nadpis2"/>
      </w:pPr>
      <w:r w:rsidRPr="00C92484">
        <w:t>Případná práva a povinnosti smluvních stran z odstoupení od smlouvy budou řešena podle příslušných ustanovení Občanského zákoníku.</w:t>
      </w:r>
    </w:p>
    <w:p w14:paraId="30E522B5" w14:textId="77777777" w:rsidR="00726424" w:rsidRPr="00C92484" w:rsidRDefault="00726424" w:rsidP="002C08F7">
      <w:pPr>
        <w:pStyle w:val="Nadpis2"/>
      </w:pPr>
      <w:r w:rsidRPr="00C92484">
        <w:t>Za podstatné porušení smlouvy příkazníkem se považuje zejména to, když:</w:t>
      </w:r>
    </w:p>
    <w:p w14:paraId="61714282" w14:textId="77777777"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51115D60" w14:textId="77777777"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22381826" w14:textId="77777777"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5D032F56" w14:textId="77777777"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E3BE5A9" w14:textId="77777777" w:rsidR="00CE75A4" w:rsidRPr="00C92484" w:rsidRDefault="00CE75A4" w:rsidP="002C08F7">
      <w:pPr>
        <w:pStyle w:val="Nadpis1"/>
      </w:pPr>
      <w:r w:rsidRPr="00C92484">
        <w:t>Zpracování osobních údajů</w:t>
      </w:r>
    </w:p>
    <w:p w14:paraId="3AE6620E" w14:textId="7777777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334C8EE0" w14:textId="77777777"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1B11EE69" w14:textId="77777777"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19F3ED1E" w14:textId="77777777" w:rsidR="00E81746" w:rsidRPr="00C92484" w:rsidRDefault="00CE75A4" w:rsidP="002C08F7">
      <w:pPr>
        <w:pStyle w:val="Nadpis2"/>
      </w:pPr>
      <w:r w:rsidRPr="00C92484">
        <w:t>Zpracováním Osobních údajů ve smyslu této smlouvy se rozumí následující způsoby zpracování:</w:t>
      </w:r>
    </w:p>
    <w:p w14:paraId="3DDC4980" w14:textId="77777777" w:rsidR="00627942" w:rsidRDefault="00CE75A4" w:rsidP="00627942">
      <w:pPr>
        <w:pStyle w:val="Nadpis3"/>
      </w:pPr>
      <w:r w:rsidRPr="00C92484">
        <w:t>shromažďování;</w:t>
      </w:r>
    </w:p>
    <w:p w14:paraId="46FC96C8" w14:textId="77777777" w:rsidR="00CE75A4" w:rsidRPr="00C92484" w:rsidRDefault="00CE75A4" w:rsidP="00627942">
      <w:pPr>
        <w:pStyle w:val="Nadpis3"/>
      </w:pPr>
      <w:r w:rsidRPr="00C92484">
        <w:lastRenderedPageBreak/>
        <w:t>zaznamenání, uchovávání a ukládání na nosiče informací;</w:t>
      </w:r>
    </w:p>
    <w:p w14:paraId="633143FB" w14:textId="77777777" w:rsidR="00CE75A4" w:rsidRPr="00C92484" w:rsidRDefault="00CE75A4" w:rsidP="00627942">
      <w:pPr>
        <w:pStyle w:val="Nadpis3"/>
      </w:pPr>
      <w:r w:rsidRPr="00C92484">
        <w:t>uspořádání a strukturování;</w:t>
      </w:r>
    </w:p>
    <w:p w14:paraId="7409DF67" w14:textId="77777777" w:rsidR="00CE75A4" w:rsidRPr="00C92484" w:rsidRDefault="00CE75A4" w:rsidP="00627942">
      <w:pPr>
        <w:pStyle w:val="Nadpis3"/>
      </w:pPr>
      <w:r w:rsidRPr="00C92484">
        <w:t>přizpůsobení nebo pozměnění;</w:t>
      </w:r>
    </w:p>
    <w:p w14:paraId="39CC6FD9" w14:textId="77777777" w:rsidR="00CE75A4" w:rsidRPr="00C92484" w:rsidRDefault="00CE75A4" w:rsidP="00627942">
      <w:pPr>
        <w:pStyle w:val="Nadpis3"/>
      </w:pPr>
      <w:r w:rsidRPr="00C92484">
        <w:t>zpřístupňování včetně zpřístupňování prostřednictvím přenosu nebo jakékoli jiné zpřístupnění;</w:t>
      </w:r>
    </w:p>
    <w:p w14:paraId="72EBB45E" w14:textId="77777777" w:rsidR="00CE75A4" w:rsidRPr="00C92484" w:rsidRDefault="00CE75A4" w:rsidP="00627942">
      <w:pPr>
        <w:pStyle w:val="Nadpis3"/>
      </w:pPr>
      <w:r w:rsidRPr="00C92484">
        <w:t>vyhledávání, nahlížení a používání;</w:t>
      </w:r>
    </w:p>
    <w:p w14:paraId="57736080" w14:textId="77777777" w:rsidR="00CE75A4" w:rsidRPr="00C92484" w:rsidRDefault="00CE75A4" w:rsidP="00627942">
      <w:pPr>
        <w:pStyle w:val="Nadpis3"/>
      </w:pPr>
      <w:r w:rsidRPr="00C92484">
        <w:t>seřazení či zkombinování;</w:t>
      </w:r>
    </w:p>
    <w:p w14:paraId="0049ED23" w14:textId="77777777" w:rsidR="00CE75A4" w:rsidRPr="00C92484" w:rsidRDefault="00CE75A4" w:rsidP="002C08F7">
      <w:pPr>
        <w:pStyle w:val="Nadpis3"/>
      </w:pPr>
      <w:r w:rsidRPr="00C92484">
        <w:t>omezení, blokování, výmaz nebo zničení (likvidace)</w:t>
      </w:r>
    </w:p>
    <w:p w14:paraId="2F1B1B00" w14:textId="77777777" w:rsidR="00CE75A4" w:rsidRPr="00C92484" w:rsidRDefault="00CE75A4" w:rsidP="000744B3">
      <w:pPr>
        <w:ind w:firstLine="567"/>
      </w:pPr>
      <w:r w:rsidRPr="00C92484">
        <w:t>s využitím ručního nebo elektronického zpracování Osobních údajů.</w:t>
      </w:r>
    </w:p>
    <w:p w14:paraId="3DE7AD30" w14:textId="77777777" w:rsidR="00E81746" w:rsidRPr="00C92484" w:rsidRDefault="00CE75A4" w:rsidP="002C08F7">
      <w:pPr>
        <w:pStyle w:val="Nadpis2"/>
      </w:pPr>
      <w:r w:rsidRPr="00C92484">
        <w:t>Zpracovatel je oprávněn zpracovávat Osobní údaje pouze za účelem zpracování průběhu zadávacího řízení veřejné zakázky.</w:t>
      </w:r>
    </w:p>
    <w:p w14:paraId="7BEBD8A9" w14:textId="77777777"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21E3BD83" w14:textId="77777777" w:rsidR="00E81746" w:rsidRPr="00C92484" w:rsidRDefault="00CE75A4" w:rsidP="00627942">
      <w:pPr>
        <w:pStyle w:val="Nadpis2"/>
      </w:pPr>
      <w:r w:rsidRPr="00C92484">
        <w:t>Zpracovatel se zavazuje zpracovávat pouze a výlučně ty osobní údaje, které jsou nutné k výkonu jeho činnosti dle této smlouvy.</w:t>
      </w:r>
    </w:p>
    <w:p w14:paraId="38EA16A5" w14:textId="77777777"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0773796F" w14:textId="77777777"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7406415B" w14:textId="77777777"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F063C71" w14:textId="77777777"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D49829C" w14:textId="77777777"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2824600F" w14:textId="77777777" w:rsidR="00E81746" w:rsidRPr="00C92484" w:rsidRDefault="00CE75A4" w:rsidP="002C08F7">
      <w:pPr>
        <w:pStyle w:val="Nadpis2"/>
      </w:pPr>
      <w:r w:rsidRPr="00C92484">
        <w:t>Zpracovatel se zavazuje zejména, nikoliv však výlučně, přijmout následující technická a organizační opatření:</w:t>
      </w:r>
    </w:p>
    <w:p w14:paraId="1685DA92" w14:textId="77777777"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81ED294" w14:textId="7777777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418152CE" w14:textId="77777777" w:rsidR="00CE75A4" w:rsidRPr="00C92484" w:rsidRDefault="00CE75A4" w:rsidP="00627942">
      <w:pPr>
        <w:pStyle w:val="Nadpis3"/>
      </w:pPr>
      <w:r w:rsidRPr="00C92484">
        <w:lastRenderedPageBreak/>
        <w:t>Zpracovatel bude Osobní údaje uchovávat v náležitě zabezpečených objektech a místnostech;</w:t>
      </w:r>
    </w:p>
    <w:p w14:paraId="195276EA" w14:textId="77777777"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0BA8ACD4" w14:textId="77777777"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60FAEEDF" w14:textId="77777777" w:rsidR="00CE75A4" w:rsidRPr="00C92484" w:rsidRDefault="00CE75A4" w:rsidP="00627942">
      <w:pPr>
        <w:pStyle w:val="Nadpis3"/>
      </w:pPr>
      <w:r w:rsidRPr="00C92484">
        <w:t>Zpracovatel bude v co největší míře zpracovávat pouze pseudoanonymizované a šifrované osobní údaje, je-li takové opatření vhodné a nezbytné ke snížení rizik plynoucí ze zpracování Osobních údajů;</w:t>
      </w:r>
    </w:p>
    <w:p w14:paraId="15AAC126" w14:textId="77777777" w:rsidR="00CE75A4" w:rsidRPr="00C92484" w:rsidRDefault="00CE75A4" w:rsidP="00627942">
      <w:pPr>
        <w:pStyle w:val="Nadpis3"/>
      </w:pPr>
      <w:r w:rsidRPr="00C92484">
        <w:t>Zpracovatel zajistí neustálou důvěrnost, integritu, dostupnost a odolnost systémů a služeb zpracování;</w:t>
      </w:r>
    </w:p>
    <w:p w14:paraId="52C08401" w14:textId="77777777"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3E94F2DB" w14:textId="77777777"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33582E3" w14:textId="77777777"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66EB3BAB" w14:textId="77777777"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695CFD0A" w14:textId="77777777"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2F645462" w14:textId="77777777" w:rsidR="00726424" w:rsidRPr="00C92484" w:rsidRDefault="00D752B8" w:rsidP="002C08F7">
      <w:pPr>
        <w:pStyle w:val="Nadpis1"/>
      </w:pPr>
      <w:r w:rsidRPr="00C92484">
        <w:t>Další ujednání</w:t>
      </w:r>
    </w:p>
    <w:p w14:paraId="3705EEB9" w14:textId="77777777"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79A3EEBE" w14:textId="77777777" w:rsidR="00726424" w:rsidRPr="00C92484" w:rsidRDefault="00D752B8" w:rsidP="002C08F7">
      <w:pPr>
        <w:pStyle w:val="Nadpis2"/>
      </w:pPr>
      <w:r w:rsidRPr="00C92484">
        <w:lastRenderedPageBreak/>
        <w:t>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210AF06D" w14:textId="77777777" w:rsidR="00726424" w:rsidRPr="00C92484" w:rsidRDefault="00726424" w:rsidP="00627942">
      <w:pPr>
        <w:pStyle w:val="Nadpis2"/>
      </w:pPr>
      <w:r w:rsidRPr="00C92484">
        <w:t xml:space="preserve">Příkazník podpisem této smlouvy prohlašuje, že: </w:t>
      </w:r>
    </w:p>
    <w:p w14:paraId="3BB653C0" w14:textId="77777777" w:rsidR="00B1056F" w:rsidRPr="00C92484" w:rsidRDefault="00B1056F" w:rsidP="00627942">
      <w:pPr>
        <w:pStyle w:val="Nadpis3"/>
      </w:pPr>
      <w:r w:rsidRPr="00C92484">
        <w:t>nemá v úmyslu nezaplatit daň z přidané hodnoty u zdanitelného plnění podle této faktury (dále jen „daň“),</w:t>
      </w:r>
    </w:p>
    <w:p w14:paraId="5CB7B188" w14:textId="77777777"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E22A4DF" w14:textId="77777777" w:rsidR="00B1056F" w:rsidRPr="00C92484" w:rsidRDefault="00B1056F" w:rsidP="00627942">
      <w:pPr>
        <w:pStyle w:val="Nadpis3"/>
      </w:pPr>
      <w:r w:rsidRPr="00C92484">
        <w:t>nezkrátí daň nebo nevyláká daňovou výhodu,</w:t>
      </w:r>
    </w:p>
    <w:p w14:paraId="621BB928" w14:textId="77777777" w:rsidR="00B1056F" w:rsidRPr="00C92484" w:rsidRDefault="00B1056F" w:rsidP="00627942">
      <w:pPr>
        <w:pStyle w:val="Nadpis3"/>
      </w:pPr>
      <w:r w:rsidRPr="00C92484">
        <w:t>úplata za plnění dle smlouvy není odchylná od obvyklé ceny,</w:t>
      </w:r>
    </w:p>
    <w:p w14:paraId="5C9B0B92" w14:textId="77777777"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4317CA4A" w14:textId="77777777" w:rsidR="00B1056F" w:rsidRPr="00C92484" w:rsidRDefault="00B1056F" w:rsidP="00627942">
      <w:pPr>
        <w:pStyle w:val="Nadpis3"/>
      </w:pPr>
      <w:r w:rsidRPr="00C92484">
        <w:t>nebude nespolehlivým plátcem,</w:t>
      </w:r>
    </w:p>
    <w:p w14:paraId="02B84218" w14:textId="77777777" w:rsidR="00B1056F" w:rsidRPr="00C92484" w:rsidRDefault="00B1056F" w:rsidP="00627942">
      <w:pPr>
        <w:pStyle w:val="Nadpis3"/>
      </w:pPr>
      <w:r w:rsidRPr="00C92484">
        <w:t>bude mít u správce daně registrován bankovní účet používaný pro ekonomickou činnost,</w:t>
      </w:r>
    </w:p>
    <w:p w14:paraId="71CC3196" w14:textId="77777777"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1974167" w14:textId="77777777"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62B4EB33" w14:textId="77777777"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51AFFB1D" w14:textId="77777777" w:rsidR="00726424" w:rsidRPr="00C92484" w:rsidRDefault="00D752B8" w:rsidP="002C08F7">
      <w:pPr>
        <w:pStyle w:val="Nadpis2"/>
      </w:pPr>
      <w:r w:rsidRPr="00C92484">
        <w:t>Tato smlouva se řídí příslušnými ustanoveními Občanského zákoníku, zejména ustanoveními § 2430 a násl.</w:t>
      </w:r>
    </w:p>
    <w:p w14:paraId="67415D7A" w14:textId="77777777"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1ABF845" w14:textId="77777777"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4D605EEF" w14:textId="7777777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0526D7EF" w14:textId="77777777" w:rsidR="00C0235B" w:rsidRPr="00C92484" w:rsidRDefault="00C0235B" w:rsidP="00627942">
      <w:pPr>
        <w:pStyle w:val="Nadpis2"/>
      </w:pPr>
      <w:r w:rsidRPr="00C92484">
        <w:lastRenderedPageBreak/>
        <w:t>Smluvní strany prohlašují, že tato smlouva byla uzavřena podle jejich pravé a svobodné vůle, vážně a srozumitelně, nikoli v tísni a za nápadně nevýhodných podmínek, a že souhlasí s jejím obsahem, což stvrzují svými podpisy.</w:t>
      </w:r>
    </w:p>
    <w:p w14:paraId="3E36AEE3" w14:textId="24C3ED64" w:rsidR="00726424" w:rsidRPr="00C92484" w:rsidRDefault="00D752B8" w:rsidP="002C08F7">
      <w:pPr>
        <w:pStyle w:val="Nadpis2"/>
      </w:pPr>
      <w:r w:rsidRPr="00C92484">
        <w:t xml:space="preserve">Smlouva je vyhotovena ve </w:t>
      </w:r>
      <w:r w:rsidR="002E5F8C" w:rsidRPr="00AD499B">
        <w:t>dvou</w:t>
      </w:r>
      <w:r w:rsidR="002E5F8C" w:rsidRPr="00C92484">
        <w:t xml:space="preserve"> </w:t>
      </w:r>
      <w:r w:rsidRPr="0096564E">
        <w:t>stejnopisech</w:t>
      </w:r>
      <w:r w:rsidRPr="00C92484">
        <w:t xml:space="preserve">, </w:t>
      </w:r>
      <w:r w:rsidR="00A130D9" w:rsidRPr="00C92484">
        <w:t>z nichž jeden obdrží příkazník a jeden příkazce</w:t>
      </w:r>
      <w:r w:rsidR="00A130D9">
        <w:t xml:space="preserve"> </w:t>
      </w:r>
      <w:r w:rsidR="00E76B39" w:rsidRPr="00E76B39">
        <w:t>(nebude-li smlouva podepsána elektronicky)</w:t>
      </w:r>
      <w:r w:rsidRPr="00C92484">
        <w:t>.</w:t>
      </w:r>
    </w:p>
    <w:p w14:paraId="52E003BE" w14:textId="77777777"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76FC8296" w14:textId="7777777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0FD35451"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47D081BA" w14:textId="77777777" w:rsidTr="003C7B86">
        <w:trPr>
          <w:trHeight w:val="422"/>
        </w:trPr>
        <w:tc>
          <w:tcPr>
            <w:tcW w:w="4531" w:type="dxa"/>
          </w:tcPr>
          <w:p w14:paraId="395657D5" w14:textId="77777777" w:rsidR="003C7B86" w:rsidRPr="00627942" w:rsidRDefault="003C7B86" w:rsidP="00C92484"/>
        </w:tc>
        <w:tc>
          <w:tcPr>
            <w:tcW w:w="4531" w:type="dxa"/>
          </w:tcPr>
          <w:p w14:paraId="407446E4" w14:textId="77777777" w:rsidR="003C7B86" w:rsidRDefault="003C7B86" w:rsidP="00C92484"/>
        </w:tc>
      </w:tr>
      <w:tr w:rsidR="00627942" w:rsidRPr="00627942" w14:paraId="34B109B2" w14:textId="77777777" w:rsidTr="003C7B86">
        <w:trPr>
          <w:trHeight w:val="422"/>
        </w:trPr>
        <w:tc>
          <w:tcPr>
            <w:tcW w:w="4531" w:type="dxa"/>
          </w:tcPr>
          <w:p w14:paraId="250DA1CD" w14:textId="77777777" w:rsidR="00627942" w:rsidRPr="00627942" w:rsidRDefault="00627942" w:rsidP="00C92484">
            <w:r w:rsidRPr="00627942">
              <w:t>Za</w:t>
            </w:r>
            <w:r>
              <w:t xml:space="preserve"> příkazce</w:t>
            </w:r>
          </w:p>
        </w:tc>
        <w:tc>
          <w:tcPr>
            <w:tcW w:w="4531" w:type="dxa"/>
          </w:tcPr>
          <w:p w14:paraId="1704F829" w14:textId="77777777" w:rsidR="00627942" w:rsidRPr="00627942" w:rsidRDefault="00627942" w:rsidP="00C92484">
            <w:r>
              <w:t>Za příkazníka</w:t>
            </w:r>
          </w:p>
        </w:tc>
      </w:tr>
      <w:tr w:rsidR="00627942" w:rsidRPr="00627942" w14:paraId="067B09FF" w14:textId="77777777" w:rsidTr="003C7B86">
        <w:trPr>
          <w:trHeight w:val="1574"/>
        </w:trPr>
        <w:tc>
          <w:tcPr>
            <w:tcW w:w="4531" w:type="dxa"/>
          </w:tcPr>
          <w:p w14:paraId="06CDD27A" w14:textId="682D5D93" w:rsidR="00627942" w:rsidRPr="0096564E" w:rsidRDefault="004A537A" w:rsidP="00610427">
            <w:r w:rsidRPr="00AD499B">
              <w:t>V</w:t>
            </w:r>
            <w:r>
              <w:t xml:space="preserve"> Bystřici pod Hostýnem</w:t>
            </w:r>
            <w:r w:rsidRPr="00AD499B">
              <w:t xml:space="preserve"> </w:t>
            </w:r>
            <w:r w:rsidR="00627942" w:rsidRPr="0096564E">
              <w:t>dne …………</w:t>
            </w:r>
          </w:p>
        </w:tc>
        <w:tc>
          <w:tcPr>
            <w:tcW w:w="4531" w:type="dxa"/>
          </w:tcPr>
          <w:p w14:paraId="21103983" w14:textId="77777777" w:rsidR="00627942" w:rsidRPr="0096564E" w:rsidRDefault="00627942" w:rsidP="0096564E">
            <w:r w:rsidRPr="0096564E">
              <w:t xml:space="preserve">V </w:t>
            </w:r>
            <w:r w:rsidR="0096564E" w:rsidRPr="0096564E">
              <w:t xml:space="preserve">Kroměříži </w:t>
            </w:r>
            <w:r w:rsidRPr="0096564E">
              <w:t>dne …………</w:t>
            </w:r>
          </w:p>
        </w:tc>
      </w:tr>
      <w:tr w:rsidR="00627942" w:rsidRPr="00627942" w14:paraId="2B2865BB" w14:textId="77777777" w:rsidTr="003C7B86">
        <w:tc>
          <w:tcPr>
            <w:tcW w:w="4531" w:type="dxa"/>
          </w:tcPr>
          <w:p w14:paraId="393B1FFA" w14:textId="7C6CBFA5" w:rsidR="00627942" w:rsidRPr="0096564E" w:rsidRDefault="00627942" w:rsidP="00C92484">
            <w:r w:rsidRPr="0096564E">
              <w:t>………………</w:t>
            </w:r>
            <w:r w:rsidR="00F51E0B">
              <w:t>…………….</w:t>
            </w:r>
            <w:r w:rsidRPr="0096564E">
              <w:t>……</w:t>
            </w:r>
          </w:p>
        </w:tc>
        <w:tc>
          <w:tcPr>
            <w:tcW w:w="4531" w:type="dxa"/>
          </w:tcPr>
          <w:p w14:paraId="2C469755" w14:textId="46DA4A92" w:rsidR="00627942" w:rsidRPr="0096564E" w:rsidRDefault="00627942" w:rsidP="00C92484">
            <w:r w:rsidRPr="0096564E">
              <w:t>………………</w:t>
            </w:r>
            <w:r w:rsidR="00F51E0B">
              <w:t>…..</w:t>
            </w:r>
            <w:r w:rsidRPr="0096564E">
              <w:t>……</w:t>
            </w:r>
          </w:p>
        </w:tc>
      </w:tr>
      <w:tr w:rsidR="00F51E0B" w:rsidRPr="00627942" w14:paraId="11C513C1" w14:textId="77777777" w:rsidTr="003C7B86">
        <w:tc>
          <w:tcPr>
            <w:tcW w:w="4531" w:type="dxa"/>
          </w:tcPr>
          <w:p w14:paraId="47D38635" w14:textId="1C35FFE8" w:rsidR="00F51E0B" w:rsidRPr="0096564E" w:rsidRDefault="00F51E0B" w:rsidP="00F51E0B">
            <w:r w:rsidRPr="00B93618">
              <w:rPr>
                <w:rFonts w:cs="Arial"/>
                <w:szCs w:val="22"/>
              </w:rPr>
              <w:t>Ing. Bc. Olga Pastyříková</w:t>
            </w:r>
          </w:p>
        </w:tc>
        <w:tc>
          <w:tcPr>
            <w:tcW w:w="4531" w:type="dxa"/>
          </w:tcPr>
          <w:p w14:paraId="18D07FD7" w14:textId="77777777" w:rsidR="00F51E0B" w:rsidRPr="0096564E" w:rsidRDefault="00F51E0B" w:rsidP="00F51E0B">
            <w:r w:rsidRPr="0096564E">
              <w:t>Ing. Josef Křeháček</w:t>
            </w:r>
          </w:p>
        </w:tc>
      </w:tr>
      <w:tr w:rsidR="00F51E0B" w:rsidRPr="00627942" w14:paraId="06CB8A81" w14:textId="77777777" w:rsidTr="003C7B86">
        <w:tc>
          <w:tcPr>
            <w:tcW w:w="4531" w:type="dxa"/>
          </w:tcPr>
          <w:p w14:paraId="509392E0" w14:textId="4FF045A7" w:rsidR="00F51E0B" w:rsidRPr="0096564E" w:rsidRDefault="00F51E0B" w:rsidP="00F51E0B">
            <w:r w:rsidRPr="00AD499B">
              <w:t>ředitel</w:t>
            </w:r>
            <w:r>
              <w:t>ka</w:t>
            </w:r>
          </w:p>
        </w:tc>
        <w:tc>
          <w:tcPr>
            <w:tcW w:w="4531" w:type="dxa"/>
          </w:tcPr>
          <w:p w14:paraId="48768B51" w14:textId="77777777" w:rsidR="00F51E0B" w:rsidRPr="0096564E" w:rsidRDefault="00F51E0B" w:rsidP="00F51E0B">
            <w:r>
              <w:t>jednatel</w:t>
            </w:r>
          </w:p>
        </w:tc>
      </w:tr>
    </w:tbl>
    <w:p w14:paraId="498D35CE" w14:textId="77777777" w:rsidR="00EC18AD" w:rsidRPr="00C92484" w:rsidRDefault="00EC18AD" w:rsidP="002C08F7"/>
    <w:sectPr w:rsidR="00EC18AD" w:rsidRPr="00C92484" w:rsidSect="00C669A7">
      <w:footerReference w:type="default" r:id="rId7"/>
      <w:pgSz w:w="11906" w:h="16838"/>
      <w:pgMar w:top="1417" w:right="1417" w:bottom="1417" w:left="1417" w:header="39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1331DD" w16cex:dateUtc="2024-03-13T15:14:00Z"/>
  <w16cex:commentExtensible w16cex:durableId="7DD5B06D" w16cex:dateUtc="2024-03-13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B8F8B" w16cid:durableId="3F1331DD"/>
  <w16cid:commentId w16cid:paraId="24A87C66" w16cid:durableId="7DD5B0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50AB" w14:textId="77777777" w:rsidR="002B66BE" w:rsidRDefault="002B66BE" w:rsidP="005E516F">
      <w:r>
        <w:separator/>
      </w:r>
    </w:p>
  </w:endnote>
  <w:endnote w:type="continuationSeparator" w:id="0">
    <w:p w14:paraId="0ADA9306" w14:textId="77777777" w:rsidR="002B66BE" w:rsidRDefault="002B66BE"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6CF3" w14:textId="4C3E6780" w:rsidR="005E516F" w:rsidRDefault="005E516F" w:rsidP="002C08F7">
    <w:pPr>
      <w:pStyle w:val="Zpat"/>
      <w:ind w:right="360"/>
      <w:jc w:val="right"/>
    </w:pPr>
    <w:r>
      <w:fldChar w:fldCharType="begin"/>
    </w:r>
    <w:r>
      <w:instrText>PAGE   \* MERGEFORMAT</w:instrText>
    </w:r>
    <w:r>
      <w:fldChar w:fldCharType="separate"/>
    </w:r>
    <w:r w:rsidR="00E904E7">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E394" w14:textId="77777777" w:rsidR="002B66BE" w:rsidRDefault="002B66BE" w:rsidP="005E516F">
      <w:r>
        <w:separator/>
      </w:r>
    </w:p>
  </w:footnote>
  <w:footnote w:type="continuationSeparator" w:id="0">
    <w:p w14:paraId="18F3399D" w14:textId="77777777" w:rsidR="002B66BE" w:rsidRDefault="002B66BE" w:rsidP="005E51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024D"/>
    <w:multiLevelType w:val="hybridMultilevel"/>
    <w:tmpl w:val="ECFE6B10"/>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
  </w:num>
  <w:num w:numId="2">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1"/>
  </w:num>
  <w:num w:numId="4">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1"/>
  </w:num>
  <w:num w:numId="7">
    <w:abstractNumId w:val="1"/>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6F"/>
    <w:rsid w:val="000344BB"/>
    <w:rsid w:val="0003455A"/>
    <w:rsid w:val="0004203C"/>
    <w:rsid w:val="00046990"/>
    <w:rsid w:val="000530F0"/>
    <w:rsid w:val="000554D9"/>
    <w:rsid w:val="000559EF"/>
    <w:rsid w:val="00061385"/>
    <w:rsid w:val="000617CE"/>
    <w:rsid w:val="00070153"/>
    <w:rsid w:val="000705EB"/>
    <w:rsid w:val="00070A82"/>
    <w:rsid w:val="00071844"/>
    <w:rsid w:val="00071E96"/>
    <w:rsid w:val="000744B3"/>
    <w:rsid w:val="00074567"/>
    <w:rsid w:val="00080460"/>
    <w:rsid w:val="000805ED"/>
    <w:rsid w:val="0008231E"/>
    <w:rsid w:val="00083B89"/>
    <w:rsid w:val="00084B6F"/>
    <w:rsid w:val="000908ED"/>
    <w:rsid w:val="00092AD0"/>
    <w:rsid w:val="0009388B"/>
    <w:rsid w:val="00096A56"/>
    <w:rsid w:val="00096D93"/>
    <w:rsid w:val="000A2DA0"/>
    <w:rsid w:val="000B3B66"/>
    <w:rsid w:val="000B3FD9"/>
    <w:rsid w:val="000C3B2A"/>
    <w:rsid w:val="000C5176"/>
    <w:rsid w:val="000C6901"/>
    <w:rsid w:val="000D19AD"/>
    <w:rsid w:val="000D4FDE"/>
    <w:rsid w:val="000D705E"/>
    <w:rsid w:val="000E2C46"/>
    <w:rsid w:val="000E48EC"/>
    <w:rsid w:val="000E75AF"/>
    <w:rsid w:val="000F01B7"/>
    <w:rsid w:val="000F2266"/>
    <w:rsid w:val="001025BC"/>
    <w:rsid w:val="001074A9"/>
    <w:rsid w:val="001172C8"/>
    <w:rsid w:val="0011767F"/>
    <w:rsid w:val="00124B03"/>
    <w:rsid w:val="0013042E"/>
    <w:rsid w:val="00131AFE"/>
    <w:rsid w:val="00133951"/>
    <w:rsid w:val="001440FF"/>
    <w:rsid w:val="001502BB"/>
    <w:rsid w:val="00153B7D"/>
    <w:rsid w:val="001648A1"/>
    <w:rsid w:val="0016491B"/>
    <w:rsid w:val="00170455"/>
    <w:rsid w:val="0017272C"/>
    <w:rsid w:val="00193696"/>
    <w:rsid w:val="001942A2"/>
    <w:rsid w:val="001A15B2"/>
    <w:rsid w:val="001A38F2"/>
    <w:rsid w:val="001A62F2"/>
    <w:rsid w:val="001B0836"/>
    <w:rsid w:val="001B0D11"/>
    <w:rsid w:val="001B66FB"/>
    <w:rsid w:val="001C3CA7"/>
    <w:rsid w:val="001D13F6"/>
    <w:rsid w:val="001D27F0"/>
    <w:rsid w:val="001D4A4D"/>
    <w:rsid w:val="001D4FA6"/>
    <w:rsid w:val="001E5871"/>
    <w:rsid w:val="001E6A68"/>
    <w:rsid w:val="001F512F"/>
    <w:rsid w:val="00201532"/>
    <w:rsid w:val="00202D87"/>
    <w:rsid w:val="002041F2"/>
    <w:rsid w:val="0020454F"/>
    <w:rsid w:val="00207BD1"/>
    <w:rsid w:val="002104C4"/>
    <w:rsid w:val="002207B3"/>
    <w:rsid w:val="002347BF"/>
    <w:rsid w:val="0023645E"/>
    <w:rsid w:val="0024105A"/>
    <w:rsid w:val="002440FE"/>
    <w:rsid w:val="00260B99"/>
    <w:rsid w:val="00260D42"/>
    <w:rsid w:val="002822EB"/>
    <w:rsid w:val="00282BF7"/>
    <w:rsid w:val="00284668"/>
    <w:rsid w:val="00284C10"/>
    <w:rsid w:val="00296E41"/>
    <w:rsid w:val="00297071"/>
    <w:rsid w:val="002A231E"/>
    <w:rsid w:val="002B2AE3"/>
    <w:rsid w:val="002B66BE"/>
    <w:rsid w:val="002C08F7"/>
    <w:rsid w:val="002E1CEF"/>
    <w:rsid w:val="002E34F4"/>
    <w:rsid w:val="002E38E6"/>
    <w:rsid w:val="002E4DE3"/>
    <w:rsid w:val="002E5F8C"/>
    <w:rsid w:val="003034FA"/>
    <w:rsid w:val="00304566"/>
    <w:rsid w:val="00312078"/>
    <w:rsid w:val="00315343"/>
    <w:rsid w:val="00333223"/>
    <w:rsid w:val="00334499"/>
    <w:rsid w:val="0033665A"/>
    <w:rsid w:val="0034458F"/>
    <w:rsid w:val="00353E93"/>
    <w:rsid w:val="003543AC"/>
    <w:rsid w:val="0036118A"/>
    <w:rsid w:val="00363AF6"/>
    <w:rsid w:val="00365E23"/>
    <w:rsid w:val="003673C5"/>
    <w:rsid w:val="00372D89"/>
    <w:rsid w:val="003819FF"/>
    <w:rsid w:val="00381B7A"/>
    <w:rsid w:val="003834D0"/>
    <w:rsid w:val="00390679"/>
    <w:rsid w:val="00392254"/>
    <w:rsid w:val="003C7B86"/>
    <w:rsid w:val="003D3CC5"/>
    <w:rsid w:val="003D54EB"/>
    <w:rsid w:val="003D78D7"/>
    <w:rsid w:val="003E2205"/>
    <w:rsid w:val="003E31BD"/>
    <w:rsid w:val="003F2CCC"/>
    <w:rsid w:val="0040250F"/>
    <w:rsid w:val="00404741"/>
    <w:rsid w:val="00404A2E"/>
    <w:rsid w:val="00415175"/>
    <w:rsid w:val="0041679F"/>
    <w:rsid w:val="00416860"/>
    <w:rsid w:val="00417893"/>
    <w:rsid w:val="004228F7"/>
    <w:rsid w:val="00426F8A"/>
    <w:rsid w:val="004274AC"/>
    <w:rsid w:val="004347EC"/>
    <w:rsid w:val="0045292A"/>
    <w:rsid w:val="00454688"/>
    <w:rsid w:val="00462ABB"/>
    <w:rsid w:val="00462FE0"/>
    <w:rsid w:val="00465F7B"/>
    <w:rsid w:val="004700C6"/>
    <w:rsid w:val="004752C2"/>
    <w:rsid w:val="0048425E"/>
    <w:rsid w:val="0049653F"/>
    <w:rsid w:val="004A0676"/>
    <w:rsid w:val="004A28BF"/>
    <w:rsid w:val="004A537A"/>
    <w:rsid w:val="004B46B3"/>
    <w:rsid w:val="004C15A2"/>
    <w:rsid w:val="004D1DF6"/>
    <w:rsid w:val="004E4865"/>
    <w:rsid w:val="0050103A"/>
    <w:rsid w:val="00502738"/>
    <w:rsid w:val="00502C6C"/>
    <w:rsid w:val="005070C6"/>
    <w:rsid w:val="00520C16"/>
    <w:rsid w:val="00544368"/>
    <w:rsid w:val="00555B90"/>
    <w:rsid w:val="00557B8F"/>
    <w:rsid w:val="00561504"/>
    <w:rsid w:val="005638CA"/>
    <w:rsid w:val="00570AC1"/>
    <w:rsid w:val="00571182"/>
    <w:rsid w:val="00571CDA"/>
    <w:rsid w:val="00572E4C"/>
    <w:rsid w:val="00572F72"/>
    <w:rsid w:val="00573EA8"/>
    <w:rsid w:val="005831F1"/>
    <w:rsid w:val="00583A66"/>
    <w:rsid w:val="005865C1"/>
    <w:rsid w:val="00594991"/>
    <w:rsid w:val="00597A86"/>
    <w:rsid w:val="005A7A48"/>
    <w:rsid w:val="005B0057"/>
    <w:rsid w:val="005C1C9F"/>
    <w:rsid w:val="005C1EA3"/>
    <w:rsid w:val="005C20D7"/>
    <w:rsid w:val="005C566D"/>
    <w:rsid w:val="005D132E"/>
    <w:rsid w:val="005D4E42"/>
    <w:rsid w:val="005E1424"/>
    <w:rsid w:val="005E516F"/>
    <w:rsid w:val="005E6D04"/>
    <w:rsid w:val="005E70F9"/>
    <w:rsid w:val="005E7C13"/>
    <w:rsid w:val="005F1D70"/>
    <w:rsid w:val="00604D22"/>
    <w:rsid w:val="006051CC"/>
    <w:rsid w:val="00610427"/>
    <w:rsid w:val="0061291B"/>
    <w:rsid w:val="00614FAF"/>
    <w:rsid w:val="0061671C"/>
    <w:rsid w:val="006175E4"/>
    <w:rsid w:val="00621121"/>
    <w:rsid w:val="00627942"/>
    <w:rsid w:val="00633158"/>
    <w:rsid w:val="006375FE"/>
    <w:rsid w:val="00650DDF"/>
    <w:rsid w:val="00651B15"/>
    <w:rsid w:val="00654AF3"/>
    <w:rsid w:val="00662C98"/>
    <w:rsid w:val="006661C3"/>
    <w:rsid w:val="006667F0"/>
    <w:rsid w:val="00667774"/>
    <w:rsid w:val="00674434"/>
    <w:rsid w:val="00677637"/>
    <w:rsid w:val="0068147B"/>
    <w:rsid w:val="00684659"/>
    <w:rsid w:val="00685A92"/>
    <w:rsid w:val="00696E8F"/>
    <w:rsid w:val="006A1C4F"/>
    <w:rsid w:val="006B1032"/>
    <w:rsid w:val="006C3DF5"/>
    <w:rsid w:val="006D003B"/>
    <w:rsid w:val="006D29B0"/>
    <w:rsid w:val="006E6EA9"/>
    <w:rsid w:val="006F37C7"/>
    <w:rsid w:val="006F7252"/>
    <w:rsid w:val="00702630"/>
    <w:rsid w:val="00702CD8"/>
    <w:rsid w:val="00703901"/>
    <w:rsid w:val="00716753"/>
    <w:rsid w:val="0072080E"/>
    <w:rsid w:val="0072125E"/>
    <w:rsid w:val="00721338"/>
    <w:rsid w:val="00722FF3"/>
    <w:rsid w:val="00726424"/>
    <w:rsid w:val="0073100B"/>
    <w:rsid w:val="00743257"/>
    <w:rsid w:val="007440ED"/>
    <w:rsid w:val="00760B30"/>
    <w:rsid w:val="00767E55"/>
    <w:rsid w:val="00771BB0"/>
    <w:rsid w:val="00771FB4"/>
    <w:rsid w:val="00772345"/>
    <w:rsid w:val="00787C64"/>
    <w:rsid w:val="00787D86"/>
    <w:rsid w:val="0079000A"/>
    <w:rsid w:val="00791B11"/>
    <w:rsid w:val="00795DC0"/>
    <w:rsid w:val="00795F1B"/>
    <w:rsid w:val="007A75DF"/>
    <w:rsid w:val="007B1B55"/>
    <w:rsid w:val="007B2651"/>
    <w:rsid w:val="007B5E5F"/>
    <w:rsid w:val="007B61E5"/>
    <w:rsid w:val="007C0B01"/>
    <w:rsid w:val="007C223C"/>
    <w:rsid w:val="007C79CC"/>
    <w:rsid w:val="007D2045"/>
    <w:rsid w:val="007F0703"/>
    <w:rsid w:val="00800967"/>
    <w:rsid w:val="0081273B"/>
    <w:rsid w:val="00831A42"/>
    <w:rsid w:val="00832211"/>
    <w:rsid w:val="00835E35"/>
    <w:rsid w:val="008573BD"/>
    <w:rsid w:val="0086380E"/>
    <w:rsid w:val="00866B91"/>
    <w:rsid w:val="008719B8"/>
    <w:rsid w:val="00871D28"/>
    <w:rsid w:val="008735A8"/>
    <w:rsid w:val="00873BDD"/>
    <w:rsid w:val="00882406"/>
    <w:rsid w:val="0088454A"/>
    <w:rsid w:val="00891F60"/>
    <w:rsid w:val="00895055"/>
    <w:rsid w:val="00895A5F"/>
    <w:rsid w:val="008967E5"/>
    <w:rsid w:val="008B73EF"/>
    <w:rsid w:val="008B7829"/>
    <w:rsid w:val="008C19F1"/>
    <w:rsid w:val="008C292A"/>
    <w:rsid w:val="008D1E3C"/>
    <w:rsid w:val="008D220C"/>
    <w:rsid w:val="008D49F8"/>
    <w:rsid w:val="008E1B66"/>
    <w:rsid w:val="008F0557"/>
    <w:rsid w:val="008F2095"/>
    <w:rsid w:val="008F5EE9"/>
    <w:rsid w:val="00901D87"/>
    <w:rsid w:val="0092234F"/>
    <w:rsid w:val="0093010C"/>
    <w:rsid w:val="00933CA6"/>
    <w:rsid w:val="00941378"/>
    <w:rsid w:val="0094240B"/>
    <w:rsid w:val="00943BD5"/>
    <w:rsid w:val="009547D4"/>
    <w:rsid w:val="0096564E"/>
    <w:rsid w:val="00967C35"/>
    <w:rsid w:val="00972847"/>
    <w:rsid w:val="00990838"/>
    <w:rsid w:val="009A3664"/>
    <w:rsid w:val="009A578D"/>
    <w:rsid w:val="009B4883"/>
    <w:rsid w:val="009B50DF"/>
    <w:rsid w:val="009C1806"/>
    <w:rsid w:val="009C1E18"/>
    <w:rsid w:val="009E499F"/>
    <w:rsid w:val="00A017CA"/>
    <w:rsid w:val="00A01C29"/>
    <w:rsid w:val="00A03770"/>
    <w:rsid w:val="00A04DED"/>
    <w:rsid w:val="00A113F7"/>
    <w:rsid w:val="00A117C5"/>
    <w:rsid w:val="00A130D9"/>
    <w:rsid w:val="00A261E8"/>
    <w:rsid w:val="00A27147"/>
    <w:rsid w:val="00A40161"/>
    <w:rsid w:val="00A402DE"/>
    <w:rsid w:val="00A5532A"/>
    <w:rsid w:val="00A575C6"/>
    <w:rsid w:val="00A607C6"/>
    <w:rsid w:val="00A62620"/>
    <w:rsid w:val="00A67B46"/>
    <w:rsid w:val="00A7506E"/>
    <w:rsid w:val="00A80D9C"/>
    <w:rsid w:val="00A82C52"/>
    <w:rsid w:val="00A94CD8"/>
    <w:rsid w:val="00AA1EF5"/>
    <w:rsid w:val="00AC2F29"/>
    <w:rsid w:val="00AC472C"/>
    <w:rsid w:val="00AE0A0F"/>
    <w:rsid w:val="00AE1813"/>
    <w:rsid w:val="00AE7A6B"/>
    <w:rsid w:val="00AF1C82"/>
    <w:rsid w:val="00AF2140"/>
    <w:rsid w:val="00B1056F"/>
    <w:rsid w:val="00B113D5"/>
    <w:rsid w:val="00B13B8F"/>
    <w:rsid w:val="00B14C1A"/>
    <w:rsid w:val="00B176C6"/>
    <w:rsid w:val="00B215F0"/>
    <w:rsid w:val="00B26334"/>
    <w:rsid w:val="00B32518"/>
    <w:rsid w:val="00B42DB4"/>
    <w:rsid w:val="00B43417"/>
    <w:rsid w:val="00B512BF"/>
    <w:rsid w:val="00B52158"/>
    <w:rsid w:val="00B655FD"/>
    <w:rsid w:val="00B73D7F"/>
    <w:rsid w:val="00B802E9"/>
    <w:rsid w:val="00B81B02"/>
    <w:rsid w:val="00B82162"/>
    <w:rsid w:val="00B83597"/>
    <w:rsid w:val="00B93616"/>
    <w:rsid w:val="00BA04E2"/>
    <w:rsid w:val="00BA0CB6"/>
    <w:rsid w:val="00BB3C84"/>
    <w:rsid w:val="00BD0809"/>
    <w:rsid w:val="00BD0C5C"/>
    <w:rsid w:val="00BD1463"/>
    <w:rsid w:val="00BE09D4"/>
    <w:rsid w:val="00BE2D3C"/>
    <w:rsid w:val="00BE4E1E"/>
    <w:rsid w:val="00BF253E"/>
    <w:rsid w:val="00BF4443"/>
    <w:rsid w:val="00BF53D2"/>
    <w:rsid w:val="00BF7182"/>
    <w:rsid w:val="00C0235B"/>
    <w:rsid w:val="00C22220"/>
    <w:rsid w:val="00C226ED"/>
    <w:rsid w:val="00C36702"/>
    <w:rsid w:val="00C4526D"/>
    <w:rsid w:val="00C536ED"/>
    <w:rsid w:val="00C577EA"/>
    <w:rsid w:val="00C64FDC"/>
    <w:rsid w:val="00C669A7"/>
    <w:rsid w:val="00C75C65"/>
    <w:rsid w:val="00C8025A"/>
    <w:rsid w:val="00C82303"/>
    <w:rsid w:val="00C92484"/>
    <w:rsid w:val="00CA01F2"/>
    <w:rsid w:val="00CA2866"/>
    <w:rsid w:val="00CA34C3"/>
    <w:rsid w:val="00CB317A"/>
    <w:rsid w:val="00CB5D8D"/>
    <w:rsid w:val="00CB5DD7"/>
    <w:rsid w:val="00CB75B3"/>
    <w:rsid w:val="00CC23B8"/>
    <w:rsid w:val="00CC497F"/>
    <w:rsid w:val="00CD4A74"/>
    <w:rsid w:val="00CD4BEA"/>
    <w:rsid w:val="00CD6CDB"/>
    <w:rsid w:val="00CE75A4"/>
    <w:rsid w:val="00CE7906"/>
    <w:rsid w:val="00CE7B4E"/>
    <w:rsid w:val="00CF7F4E"/>
    <w:rsid w:val="00D00B0D"/>
    <w:rsid w:val="00D06787"/>
    <w:rsid w:val="00D07247"/>
    <w:rsid w:val="00D17BBC"/>
    <w:rsid w:val="00D22551"/>
    <w:rsid w:val="00D249EF"/>
    <w:rsid w:val="00D250EE"/>
    <w:rsid w:val="00D34521"/>
    <w:rsid w:val="00D35B42"/>
    <w:rsid w:val="00D35FB1"/>
    <w:rsid w:val="00D36DAD"/>
    <w:rsid w:val="00D427DD"/>
    <w:rsid w:val="00D43136"/>
    <w:rsid w:val="00D51BA1"/>
    <w:rsid w:val="00D525B2"/>
    <w:rsid w:val="00D634B4"/>
    <w:rsid w:val="00D752B8"/>
    <w:rsid w:val="00D755CF"/>
    <w:rsid w:val="00D803B0"/>
    <w:rsid w:val="00D83954"/>
    <w:rsid w:val="00D9123B"/>
    <w:rsid w:val="00D9335B"/>
    <w:rsid w:val="00D95687"/>
    <w:rsid w:val="00D96B02"/>
    <w:rsid w:val="00D96E73"/>
    <w:rsid w:val="00DA15D3"/>
    <w:rsid w:val="00DB11CD"/>
    <w:rsid w:val="00DB2E14"/>
    <w:rsid w:val="00DB2ED8"/>
    <w:rsid w:val="00DB32B9"/>
    <w:rsid w:val="00DB65F1"/>
    <w:rsid w:val="00DC37DD"/>
    <w:rsid w:val="00DC4056"/>
    <w:rsid w:val="00DC4065"/>
    <w:rsid w:val="00DD555A"/>
    <w:rsid w:val="00DD7A30"/>
    <w:rsid w:val="00DE4301"/>
    <w:rsid w:val="00DF2D18"/>
    <w:rsid w:val="00E15516"/>
    <w:rsid w:val="00E223D7"/>
    <w:rsid w:val="00E47068"/>
    <w:rsid w:val="00E524BD"/>
    <w:rsid w:val="00E560AA"/>
    <w:rsid w:val="00E57E9B"/>
    <w:rsid w:val="00E6471E"/>
    <w:rsid w:val="00E67E41"/>
    <w:rsid w:val="00E75159"/>
    <w:rsid w:val="00E76B39"/>
    <w:rsid w:val="00E80677"/>
    <w:rsid w:val="00E80AE5"/>
    <w:rsid w:val="00E81746"/>
    <w:rsid w:val="00E82178"/>
    <w:rsid w:val="00E904E7"/>
    <w:rsid w:val="00EA2C87"/>
    <w:rsid w:val="00EA355B"/>
    <w:rsid w:val="00EA7E7F"/>
    <w:rsid w:val="00EC16BD"/>
    <w:rsid w:val="00EC18AD"/>
    <w:rsid w:val="00EC3AC1"/>
    <w:rsid w:val="00F00284"/>
    <w:rsid w:val="00F02FC2"/>
    <w:rsid w:val="00F03BA9"/>
    <w:rsid w:val="00F13609"/>
    <w:rsid w:val="00F13CFE"/>
    <w:rsid w:val="00F165BF"/>
    <w:rsid w:val="00F20173"/>
    <w:rsid w:val="00F366BD"/>
    <w:rsid w:val="00F42327"/>
    <w:rsid w:val="00F42B6F"/>
    <w:rsid w:val="00F44896"/>
    <w:rsid w:val="00F5189F"/>
    <w:rsid w:val="00F51E0B"/>
    <w:rsid w:val="00F52EB0"/>
    <w:rsid w:val="00F5503D"/>
    <w:rsid w:val="00F664B8"/>
    <w:rsid w:val="00F72627"/>
    <w:rsid w:val="00F926B1"/>
    <w:rsid w:val="00F94865"/>
    <w:rsid w:val="00F97F59"/>
    <w:rsid w:val="00FB2BD9"/>
    <w:rsid w:val="00FB5BA1"/>
    <w:rsid w:val="00FC3B0B"/>
    <w:rsid w:val="00FD1699"/>
    <w:rsid w:val="00FF4F2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A65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aliases w:val="Odstavec"/>
    <w:basedOn w:val="Normln"/>
    <w:link w:val="ZhlavChar"/>
    <w:uiPriority w:val="99"/>
    <w:unhideWhenUsed/>
    <w:rsid w:val="005E516F"/>
    <w:pPr>
      <w:tabs>
        <w:tab w:val="center" w:pos="4536"/>
        <w:tab w:val="right" w:pos="9072"/>
      </w:tabs>
    </w:pPr>
  </w:style>
  <w:style w:type="character" w:customStyle="1" w:styleId="ZhlavChar">
    <w:name w:val="Záhlaví Char"/>
    <w:aliases w:val="Odstavec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75E4"/>
    <w:pPr>
      <w:spacing w:after="0" w:line="240" w:lineRule="auto"/>
    </w:pPr>
    <w:rPr>
      <w:rFonts w:ascii="Arial" w:eastAsia="Times New Roman" w:hAnsi="Arial" w:cs="Times New Roman"/>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5622</Words>
  <Characters>33173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U1</cp:lastModifiedBy>
  <cp:revision>2</cp:revision>
  <cp:lastPrinted>2024-03-14T10:55:00Z</cp:lastPrinted>
  <dcterms:created xsi:type="dcterms:W3CDTF">2024-03-15T20:01:00Z</dcterms:created>
  <dcterms:modified xsi:type="dcterms:W3CDTF">2024-03-15T20:01:00Z</dcterms:modified>
</cp:coreProperties>
</file>